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17BF1" w14:textId="3732663C" w:rsidR="00C87873" w:rsidRPr="00DC082B" w:rsidRDefault="0099238B" w:rsidP="00440F5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2B">
        <w:rPr>
          <w:rFonts w:ascii="Times New Roman" w:hAnsi="Times New Roman" w:cs="Times New Roman"/>
          <w:b/>
          <w:sz w:val="28"/>
          <w:szCs w:val="28"/>
        </w:rPr>
        <w:t xml:space="preserve">Рекомендуемые </w:t>
      </w:r>
      <w:r w:rsidR="00DC082B" w:rsidRPr="00DC082B">
        <w:rPr>
          <w:rFonts w:ascii="Times New Roman" w:hAnsi="Times New Roman" w:cs="Times New Roman"/>
          <w:b/>
          <w:sz w:val="28"/>
          <w:szCs w:val="28"/>
        </w:rPr>
        <w:t>м</w:t>
      </w:r>
      <w:r w:rsidRPr="00DC082B">
        <w:rPr>
          <w:rFonts w:ascii="Times New Roman" w:hAnsi="Times New Roman" w:cs="Times New Roman"/>
          <w:b/>
          <w:sz w:val="28"/>
          <w:szCs w:val="28"/>
        </w:rPr>
        <w:t>атериалы и сайты</w:t>
      </w:r>
    </w:p>
    <w:p w14:paraId="4DE45790" w14:textId="7F5F3360" w:rsidR="0081038B" w:rsidRDefault="0081038B" w:rsidP="004E4D8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07.02.2011 №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</w:t>
      </w:r>
    </w:p>
    <w:p w14:paraId="2EDB07DD" w14:textId="0242F027" w:rsidR="0081038B" w:rsidRDefault="0081038B" w:rsidP="004E4D8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28.06.2014 № 172-ФЗ (ред. от 31.07.2020) "О стратегическом планировании в Российской Федерации"</w:t>
      </w:r>
    </w:p>
    <w:p w14:paraId="45F823F6" w14:textId="5D03A876" w:rsidR="001D55DB" w:rsidRDefault="001D55DB" w:rsidP="004E4D8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05.04.2013 № 41-ФЗ (ред. от 30.04.2021) "О Счетной палате Российской Федерации"</w:t>
      </w:r>
    </w:p>
    <w:p w14:paraId="2BD2E2CD" w14:textId="70629BB8" w:rsidR="001D55DB" w:rsidRDefault="00C46321" w:rsidP="004E4D8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5DB">
        <w:rPr>
          <w:rFonts w:ascii="Times New Roman" w:hAnsi="Times New Roman" w:cs="Times New Roman"/>
          <w:sz w:val="28"/>
          <w:szCs w:val="28"/>
        </w:rPr>
        <w:t>"СГА 105. Стандарт внешнего государственного аудита (контроля). Стратегический аудит"</w:t>
      </w:r>
      <w:r w:rsidR="00993C25">
        <w:rPr>
          <w:rFonts w:ascii="Times New Roman" w:hAnsi="Times New Roman" w:cs="Times New Roman"/>
          <w:sz w:val="28"/>
          <w:szCs w:val="28"/>
        </w:rPr>
        <w:t xml:space="preserve"> </w:t>
      </w:r>
      <w:r w:rsidR="001D55DB">
        <w:rPr>
          <w:rFonts w:ascii="Times New Roman" w:hAnsi="Times New Roman" w:cs="Times New Roman"/>
          <w:sz w:val="28"/>
          <w:szCs w:val="28"/>
        </w:rPr>
        <w:t xml:space="preserve">(утв. постановлением Коллегии Счетной палаты </w:t>
      </w:r>
      <w:r w:rsidR="00993C2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D55DB">
        <w:rPr>
          <w:rFonts w:ascii="Times New Roman" w:hAnsi="Times New Roman" w:cs="Times New Roman"/>
          <w:sz w:val="28"/>
          <w:szCs w:val="28"/>
        </w:rPr>
        <w:t xml:space="preserve">от 10.11.2020 </w:t>
      </w:r>
      <w:r w:rsidR="00993C25">
        <w:rPr>
          <w:rFonts w:ascii="Times New Roman" w:hAnsi="Times New Roman" w:cs="Times New Roman"/>
          <w:sz w:val="28"/>
          <w:szCs w:val="28"/>
        </w:rPr>
        <w:t>№</w:t>
      </w:r>
      <w:r w:rsidR="001D55DB">
        <w:rPr>
          <w:rFonts w:ascii="Times New Roman" w:hAnsi="Times New Roman" w:cs="Times New Roman"/>
          <w:sz w:val="28"/>
          <w:szCs w:val="28"/>
        </w:rPr>
        <w:t xml:space="preserve"> 17ПК)</w:t>
      </w:r>
    </w:p>
    <w:p w14:paraId="0A3DA443" w14:textId="397896B9" w:rsidR="00551FD2" w:rsidRDefault="00551FD2" w:rsidP="00551FD2">
      <w:pPr>
        <w:shd w:val="clear" w:color="auto" w:fill="FFFFFF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17111">
        <w:rPr>
          <w:rFonts w:ascii="Times New Roman" w:hAnsi="Times New Roman" w:cs="Times New Roman"/>
          <w:sz w:val="28"/>
          <w:szCs w:val="28"/>
        </w:rPr>
        <w:t>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51FD2">
        <w:rPr>
          <w:rFonts w:ascii="Times New Roman" w:hAnsi="Times New Roman" w:cs="Times New Roman"/>
          <w:sz w:val="28"/>
          <w:szCs w:val="28"/>
        </w:rPr>
        <w:t xml:space="preserve"> (утв.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0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Коллегии Счетной палаты Российской Федерации </w:t>
      </w:r>
      <w:r w:rsidRPr="00551FD2">
        <w:rPr>
          <w:rFonts w:ascii="Times New Roman" w:hAnsi="Times New Roman" w:cs="Times New Roman"/>
          <w:sz w:val="28"/>
          <w:szCs w:val="28"/>
        </w:rPr>
        <w:t>29.03.2022</w:t>
      </w:r>
      <w:r w:rsidR="008E3A9C">
        <w:rPr>
          <w:rFonts w:ascii="Times New Roman" w:hAnsi="Times New Roman" w:cs="Times New Roman"/>
          <w:sz w:val="28"/>
          <w:szCs w:val="28"/>
        </w:rPr>
        <w:t xml:space="preserve"> № 2ПК</w:t>
      </w:r>
      <w:r w:rsidRPr="00551FD2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7B2512D" w14:textId="4FB6A96D" w:rsidR="008E3A9C" w:rsidRDefault="008E3A9C" w:rsidP="0059304E">
      <w:pPr>
        <w:shd w:val="clear" w:color="auto" w:fill="FFFFFF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A9C">
        <w:rPr>
          <w:rFonts w:ascii="Times New Roman" w:hAnsi="Times New Roman" w:cs="Times New Roman"/>
          <w:sz w:val="28"/>
          <w:szCs w:val="28"/>
        </w:rPr>
        <w:t>Портал Счетной палаты Российской Федерации и контрольно-счетных органов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E3A9C">
        <w:rPr>
          <w:rFonts w:ascii="Times New Roman" w:hAnsi="Times New Roman" w:cs="Times New Roman"/>
          <w:sz w:val="28"/>
          <w:szCs w:val="28"/>
        </w:rPr>
        <w:t>https://portalkso.ru/</w:t>
      </w:r>
    </w:p>
    <w:p w14:paraId="01DE3DF2" w14:textId="6EA07B8C" w:rsidR="0059304E" w:rsidRDefault="0059304E" w:rsidP="0059304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платформа на Портале КСО - </w:t>
      </w:r>
      <w:hyperlink r:id="rId7" w:history="1">
        <w:r w:rsidR="007F756F" w:rsidRPr="002A408E">
          <w:rPr>
            <w:rStyle w:val="ad"/>
            <w:rFonts w:ascii="Times New Roman" w:hAnsi="Times New Roman" w:cs="Times New Roman"/>
            <w:sz w:val="28"/>
            <w:szCs w:val="28"/>
          </w:rPr>
          <w:t>https://portalkso.ru/services/learning/online-obuchenie/</w:t>
        </w:r>
      </w:hyperlink>
    </w:p>
    <w:p w14:paraId="72F039CD" w14:textId="79D356AF" w:rsidR="008035CB" w:rsidRDefault="00FB75B0" w:rsidP="0059304E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</w:pPr>
      <w:r w:rsidRPr="00FB75B0"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  <w:t>Общее собрание (XVIII Конференция) членов Союза муниципальных контрольно-счетных органов</w:t>
      </w:r>
      <w:r w:rsidR="00924FDD"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  <w:t xml:space="preserve"> </w:t>
      </w:r>
      <w:r w:rsidR="006C3285" w:rsidRPr="006C3285"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  <w:t>27 июня 2019 г., г. Якутск</w:t>
      </w:r>
      <w:r w:rsidR="006C3285"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  <w:t xml:space="preserve">: </w:t>
      </w:r>
    </w:p>
    <w:p w14:paraId="256C8BE6" w14:textId="7E57CC00" w:rsidR="00FB75B0" w:rsidRDefault="00897F7C" w:rsidP="0059304E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  <w:t xml:space="preserve">общая информация - </w:t>
      </w:r>
      <w:hyperlink r:id="rId8" w:history="1">
        <w:r w:rsidR="007F756F" w:rsidRPr="002A408E">
          <w:rPr>
            <w:rStyle w:val="ad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https://portalkso.ru/mkso_union/activivty/obshchee-sobranie/158925/</w:t>
        </w:r>
      </w:hyperlink>
    </w:p>
    <w:p w14:paraId="296FE9EA" w14:textId="13B5F88C" w:rsidR="00924FDD" w:rsidRDefault="00897F7C" w:rsidP="0059304E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  <w:t xml:space="preserve">сборник-брошюра - </w:t>
      </w:r>
      <w:hyperlink r:id="rId9" w:history="1">
        <w:r w:rsidR="007F756F" w:rsidRPr="002A408E">
          <w:rPr>
            <w:rStyle w:val="ad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https://csp14.ru/wp-content/uploads/2020/02/sbornik-broshyura-obshhego-sobraniya-mkso-v-g.yakutske-iyun-2019.pdf</w:t>
        </w:r>
      </w:hyperlink>
    </w:p>
    <w:p w14:paraId="470CBC85" w14:textId="77777777" w:rsidR="007F756F" w:rsidRDefault="007F756F" w:rsidP="0059304E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093A1370" w14:textId="77777777" w:rsidR="007F756F" w:rsidRPr="00FB75B0" w:rsidRDefault="007F756F" w:rsidP="0059304E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</w:pPr>
    </w:p>
    <w:p w14:paraId="3D3B7F86" w14:textId="2ABBF6EE" w:rsidR="00917111" w:rsidRPr="00917111" w:rsidRDefault="00917111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7111" w:rsidRPr="00917111" w:rsidSect="0049060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3FD26" w14:textId="77777777" w:rsidR="00251F1B" w:rsidRDefault="00251F1B" w:rsidP="00C20B8D">
      <w:pPr>
        <w:spacing w:after="0" w:line="240" w:lineRule="auto"/>
      </w:pPr>
      <w:r>
        <w:separator/>
      </w:r>
    </w:p>
  </w:endnote>
  <w:endnote w:type="continuationSeparator" w:id="0">
    <w:p w14:paraId="42D4E155" w14:textId="77777777" w:rsidR="00251F1B" w:rsidRDefault="00251F1B" w:rsidP="00C2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416A0" w14:textId="77777777" w:rsidR="00251F1B" w:rsidRDefault="00251F1B" w:rsidP="00C20B8D">
      <w:pPr>
        <w:spacing w:after="0" w:line="240" w:lineRule="auto"/>
      </w:pPr>
      <w:r>
        <w:separator/>
      </w:r>
    </w:p>
  </w:footnote>
  <w:footnote w:type="continuationSeparator" w:id="0">
    <w:p w14:paraId="0BF88B67" w14:textId="77777777" w:rsidR="00251F1B" w:rsidRDefault="00251F1B" w:rsidP="00C2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176930"/>
      <w:docPartObj>
        <w:docPartGallery w:val="Page Numbers (Top of Page)"/>
        <w:docPartUnique/>
      </w:docPartObj>
    </w:sdtPr>
    <w:sdtEndPr/>
    <w:sdtContent>
      <w:p w14:paraId="63849E00" w14:textId="77777777" w:rsidR="00C20B8D" w:rsidRDefault="00C20B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D80">
          <w:rPr>
            <w:noProof/>
          </w:rPr>
          <w:t>2</w:t>
        </w:r>
        <w:r>
          <w:fldChar w:fldCharType="end"/>
        </w:r>
      </w:p>
    </w:sdtContent>
  </w:sdt>
  <w:p w14:paraId="71AE63CD" w14:textId="77777777" w:rsidR="00C20B8D" w:rsidRDefault="00C20B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45"/>
    <w:rsid w:val="00011923"/>
    <w:rsid w:val="00014725"/>
    <w:rsid w:val="00014905"/>
    <w:rsid w:val="000256FA"/>
    <w:rsid w:val="000319AF"/>
    <w:rsid w:val="00035795"/>
    <w:rsid w:val="0005110E"/>
    <w:rsid w:val="000725E3"/>
    <w:rsid w:val="000D13A5"/>
    <w:rsid w:val="000D4BE8"/>
    <w:rsid w:val="000D74C0"/>
    <w:rsid w:val="00103891"/>
    <w:rsid w:val="001127F5"/>
    <w:rsid w:val="001215D5"/>
    <w:rsid w:val="00125722"/>
    <w:rsid w:val="00153A98"/>
    <w:rsid w:val="00181A81"/>
    <w:rsid w:val="00191A28"/>
    <w:rsid w:val="001A2020"/>
    <w:rsid w:val="001A52F7"/>
    <w:rsid w:val="001B71C6"/>
    <w:rsid w:val="001D55DB"/>
    <w:rsid w:val="002141A0"/>
    <w:rsid w:val="002163DF"/>
    <w:rsid w:val="00251F1B"/>
    <w:rsid w:val="00273228"/>
    <w:rsid w:val="002836EE"/>
    <w:rsid w:val="00290FC6"/>
    <w:rsid w:val="002A1CFE"/>
    <w:rsid w:val="002B046C"/>
    <w:rsid w:val="002C07F6"/>
    <w:rsid w:val="002C435E"/>
    <w:rsid w:val="002E77D6"/>
    <w:rsid w:val="00300BA8"/>
    <w:rsid w:val="003045E5"/>
    <w:rsid w:val="003102E6"/>
    <w:rsid w:val="003127C9"/>
    <w:rsid w:val="00314139"/>
    <w:rsid w:val="003503F3"/>
    <w:rsid w:val="00351D3B"/>
    <w:rsid w:val="0038171D"/>
    <w:rsid w:val="00383EE4"/>
    <w:rsid w:val="003A103F"/>
    <w:rsid w:val="003B44B9"/>
    <w:rsid w:val="003C2AE6"/>
    <w:rsid w:val="003C7428"/>
    <w:rsid w:val="003F2100"/>
    <w:rsid w:val="00401D15"/>
    <w:rsid w:val="00422A5C"/>
    <w:rsid w:val="00440F52"/>
    <w:rsid w:val="004516BD"/>
    <w:rsid w:val="00462248"/>
    <w:rsid w:val="00465A9C"/>
    <w:rsid w:val="00477F7E"/>
    <w:rsid w:val="00484349"/>
    <w:rsid w:val="0049060F"/>
    <w:rsid w:val="00490CBF"/>
    <w:rsid w:val="004E02F7"/>
    <w:rsid w:val="004E2018"/>
    <w:rsid w:val="004E4D80"/>
    <w:rsid w:val="00501DB2"/>
    <w:rsid w:val="005259B5"/>
    <w:rsid w:val="005334E8"/>
    <w:rsid w:val="00540B80"/>
    <w:rsid w:val="00551FD2"/>
    <w:rsid w:val="00564CEA"/>
    <w:rsid w:val="00570EE5"/>
    <w:rsid w:val="00585EDE"/>
    <w:rsid w:val="0059304E"/>
    <w:rsid w:val="005A3F65"/>
    <w:rsid w:val="005B55EC"/>
    <w:rsid w:val="005F1BB7"/>
    <w:rsid w:val="00642095"/>
    <w:rsid w:val="00682565"/>
    <w:rsid w:val="006B420D"/>
    <w:rsid w:val="006C3285"/>
    <w:rsid w:val="006D275A"/>
    <w:rsid w:val="006D484B"/>
    <w:rsid w:val="006D64A7"/>
    <w:rsid w:val="006F775C"/>
    <w:rsid w:val="006F7FE0"/>
    <w:rsid w:val="007120BF"/>
    <w:rsid w:val="00730D04"/>
    <w:rsid w:val="00746C47"/>
    <w:rsid w:val="007475CE"/>
    <w:rsid w:val="007622C7"/>
    <w:rsid w:val="00767451"/>
    <w:rsid w:val="00767E64"/>
    <w:rsid w:val="00797A81"/>
    <w:rsid w:val="007A21ED"/>
    <w:rsid w:val="007A7D75"/>
    <w:rsid w:val="007C37D3"/>
    <w:rsid w:val="007D27D0"/>
    <w:rsid w:val="007E34A1"/>
    <w:rsid w:val="007E4F6D"/>
    <w:rsid w:val="007F3C32"/>
    <w:rsid w:val="007F756F"/>
    <w:rsid w:val="008035CB"/>
    <w:rsid w:val="0081038B"/>
    <w:rsid w:val="00812161"/>
    <w:rsid w:val="0086353E"/>
    <w:rsid w:val="008669E4"/>
    <w:rsid w:val="00870579"/>
    <w:rsid w:val="00897F7C"/>
    <w:rsid w:val="008C338A"/>
    <w:rsid w:val="008C6480"/>
    <w:rsid w:val="008E3A9C"/>
    <w:rsid w:val="008E40F1"/>
    <w:rsid w:val="008F5D7F"/>
    <w:rsid w:val="00917111"/>
    <w:rsid w:val="00924FDD"/>
    <w:rsid w:val="009304EB"/>
    <w:rsid w:val="00945579"/>
    <w:rsid w:val="009460B6"/>
    <w:rsid w:val="00952562"/>
    <w:rsid w:val="00957013"/>
    <w:rsid w:val="00985031"/>
    <w:rsid w:val="009900F7"/>
    <w:rsid w:val="0099238B"/>
    <w:rsid w:val="00993C25"/>
    <w:rsid w:val="009A10D3"/>
    <w:rsid w:val="009D2075"/>
    <w:rsid w:val="00A13225"/>
    <w:rsid w:val="00A513E2"/>
    <w:rsid w:val="00A71780"/>
    <w:rsid w:val="00A75F03"/>
    <w:rsid w:val="00A8097C"/>
    <w:rsid w:val="00A814EF"/>
    <w:rsid w:val="00A872A3"/>
    <w:rsid w:val="00A93078"/>
    <w:rsid w:val="00AA1246"/>
    <w:rsid w:val="00AB52DB"/>
    <w:rsid w:val="00AC25F7"/>
    <w:rsid w:val="00AC5DDD"/>
    <w:rsid w:val="00AC7BD4"/>
    <w:rsid w:val="00AF045F"/>
    <w:rsid w:val="00AF5DF3"/>
    <w:rsid w:val="00AF6C55"/>
    <w:rsid w:val="00B1295A"/>
    <w:rsid w:val="00B21C6A"/>
    <w:rsid w:val="00B30066"/>
    <w:rsid w:val="00B82186"/>
    <w:rsid w:val="00B96B3E"/>
    <w:rsid w:val="00BB0701"/>
    <w:rsid w:val="00BB44A6"/>
    <w:rsid w:val="00BB6CC2"/>
    <w:rsid w:val="00BE13BC"/>
    <w:rsid w:val="00BF658B"/>
    <w:rsid w:val="00C06A93"/>
    <w:rsid w:val="00C20B8D"/>
    <w:rsid w:val="00C370D5"/>
    <w:rsid w:val="00C37A22"/>
    <w:rsid w:val="00C46321"/>
    <w:rsid w:val="00C5455B"/>
    <w:rsid w:val="00C60545"/>
    <w:rsid w:val="00C87175"/>
    <w:rsid w:val="00C87873"/>
    <w:rsid w:val="00CD140B"/>
    <w:rsid w:val="00CE1538"/>
    <w:rsid w:val="00CE7961"/>
    <w:rsid w:val="00D06539"/>
    <w:rsid w:val="00D134C6"/>
    <w:rsid w:val="00D30B8C"/>
    <w:rsid w:val="00DC082B"/>
    <w:rsid w:val="00DE16B5"/>
    <w:rsid w:val="00E04292"/>
    <w:rsid w:val="00E067BD"/>
    <w:rsid w:val="00E56D96"/>
    <w:rsid w:val="00E72B92"/>
    <w:rsid w:val="00EA35B4"/>
    <w:rsid w:val="00EA5189"/>
    <w:rsid w:val="00EB3B5D"/>
    <w:rsid w:val="00EB5A83"/>
    <w:rsid w:val="00EC4087"/>
    <w:rsid w:val="00EF60C0"/>
    <w:rsid w:val="00F20F08"/>
    <w:rsid w:val="00F42556"/>
    <w:rsid w:val="00F57DA0"/>
    <w:rsid w:val="00F741C4"/>
    <w:rsid w:val="00FA1577"/>
    <w:rsid w:val="00FA6CB6"/>
    <w:rsid w:val="00FB75B0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931F"/>
  <w15:chartTrackingRefBased/>
  <w15:docId w15:val="{8C5841A0-4BE3-4669-A24B-6EA4D7A5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B8D"/>
  </w:style>
  <w:style w:type="paragraph" w:styleId="a5">
    <w:name w:val="footer"/>
    <w:basedOn w:val="a"/>
    <w:link w:val="a6"/>
    <w:uiPriority w:val="99"/>
    <w:unhideWhenUsed/>
    <w:rsid w:val="00C2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B8D"/>
  </w:style>
  <w:style w:type="table" w:styleId="a7">
    <w:name w:val="Table Grid"/>
    <w:basedOn w:val="a1"/>
    <w:uiPriority w:val="39"/>
    <w:rsid w:val="0031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5110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110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5110E"/>
    <w:rPr>
      <w:vertAlign w:val="superscript"/>
    </w:rPr>
  </w:style>
  <w:style w:type="paragraph" w:customStyle="1" w:styleId="ConsPlusNormal">
    <w:name w:val="ConsPlusNormal"/>
    <w:rsid w:val="00C37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7F7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kso.ru/mkso_union/activivty/obshchee-sobranie/1589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kso.ru/services/learning/online-obuche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sp14.ru/wp-content/uploads/2020/02/sbornik-broshyura-obshhego-sobraniya-mkso-v-g.yakutske-iyun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6C8F-8B29-44F0-A0DE-A7A3ED3C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Антонова</dc:creator>
  <cp:keywords/>
  <dc:description/>
  <cp:lastModifiedBy>Светалана В. Фефелова</cp:lastModifiedBy>
  <cp:revision>34</cp:revision>
  <cp:lastPrinted>2022-04-08T05:25:00Z</cp:lastPrinted>
  <dcterms:created xsi:type="dcterms:W3CDTF">2022-03-29T05:44:00Z</dcterms:created>
  <dcterms:modified xsi:type="dcterms:W3CDTF">2022-04-13T01:25:00Z</dcterms:modified>
</cp:coreProperties>
</file>