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3B30B" w14:textId="77777777" w:rsidR="005555B2" w:rsidRPr="005555B2" w:rsidRDefault="005555B2" w:rsidP="005555B2">
      <w:pPr>
        <w:spacing w:after="0" w:line="240" w:lineRule="auto"/>
        <w:jc w:val="center"/>
        <w:rPr>
          <w:rFonts w:ascii="Times New Roman" w:hAnsi="Times New Roman"/>
          <w:b/>
          <w:sz w:val="28"/>
          <w:szCs w:val="28"/>
        </w:rPr>
      </w:pPr>
      <w:r w:rsidRPr="005555B2">
        <w:rPr>
          <w:rFonts w:ascii="Times New Roman" w:hAnsi="Times New Roman"/>
          <w:b/>
          <w:sz w:val="28"/>
          <w:szCs w:val="28"/>
        </w:rPr>
        <w:t>Результаты</w:t>
      </w:r>
    </w:p>
    <w:p w14:paraId="3DF85B61" w14:textId="77777777" w:rsidR="005555B2" w:rsidRPr="005555B2" w:rsidRDefault="005555B2" w:rsidP="005555B2">
      <w:pPr>
        <w:spacing w:after="0" w:line="240" w:lineRule="auto"/>
        <w:jc w:val="center"/>
        <w:rPr>
          <w:rFonts w:ascii="Times New Roman" w:hAnsi="Times New Roman"/>
          <w:b/>
          <w:sz w:val="28"/>
          <w:szCs w:val="28"/>
        </w:rPr>
      </w:pPr>
      <w:r w:rsidRPr="005555B2">
        <w:rPr>
          <w:rFonts w:ascii="Times New Roman" w:hAnsi="Times New Roman"/>
          <w:b/>
          <w:sz w:val="28"/>
          <w:szCs w:val="28"/>
        </w:rPr>
        <w:t xml:space="preserve"> Заключения Контрольно-счетной палаты Приморского края</w:t>
      </w:r>
    </w:p>
    <w:p w14:paraId="076F388C" w14:textId="7BD65C6B" w:rsidR="006C51C1" w:rsidRDefault="005555B2" w:rsidP="005555B2">
      <w:pPr>
        <w:spacing w:after="0" w:line="240" w:lineRule="auto"/>
        <w:jc w:val="center"/>
        <w:rPr>
          <w:rFonts w:ascii="Times New Roman" w:hAnsi="Times New Roman"/>
          <w:b/>
          <w:sz w:val="28"/>
          <w:szCs w:val="28"/>
        </w:rPr>
      </w:pPr>
      <w:r w:rsidRPr="005555B2">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2021 год и плановый период 2022 и 2023 годов"</w:t>
      </w:r>
    </w:p>
    <w:p w14:paraId="71679EE7" w14:textId="77777777" w:rsidR="005555B2" w:rsidRDefault="005555B2" w:rsidP="009146C3">
      <w:pPr>
        <w:spacing w:after="0" w:line="240" w:lineRule="auto"/>
        <w:ind w:firstLine="708"/>
        <w:jc w:val="both"/>
        <w:rPr>
          <w:rFonts w:ascii="Times New Roman" w:hAnsi="Times New Roman"/>
          <w:sz w:val="28"/>
          <w:szCs w:val="28"/>
        </w:rPr>
      </w:pPr>
    </w:p>
    <w:p w14:paraId="49A8ADC0" w14:textId="752F94E8" w:rsidR="00D548AA" w:rsidRDefault="00D548AA" w:rsidP="009146C3">
      <w:pPr>
        <w:spacing w:after="0" w:line="240" w:lineRule="auto"/>
        <w:ind w:firstLine="708"/>
        <w:jc w:val="both"/>
        <w:rPr>
          <w:rFonts w:ascii="Times New Roman" w:hAnsi="Times New Roman"/>
          <w:sz w:val="28"/>
          <w:szCs w:val="28"/>
        </w:rPr>
      </w:pPr>
      <w:r w:rsidRPr="00C17FB0">
        <w:rPr>
          <w:rFonts w:ascii="Times New Roman" w:hAnsi="Times New Roman"/>
          <w:sz w:val="28"/>
          <w:szCs w:val="28"/>
        </w:rPr>
        <w:t xml:space="preserve">В соответствии </w:t>
      </w:r>
      <w:r w:rsidR="005555B2">
        <w:rPr>
          <w:rFonts w:ascii="Times New Roman" w:hAnsi="Times New Roman"/>
          <w:sz w:val="28"/>
          <w:szCs w:val="28"/>
        </w:rPr>
        <w:t xml:space="preserve">с законом </w:t>
      </w:r>
      <w:r w:rsidRPr="00C17FB0">
        <w:rPr>
          <w:rFonts w:ascii="Times New Roman" w:hAnsi="Times New Roman"/>
          <w:sz w:val="28"/>
          <w:szCs w:val="28"/>
        </w:rPr>
        <w:t>"О бюджетном устройстве, бюджетном процессе и межбюджетных отношениях в Приморском крае"</w:t>
      </w:r>
      <w:r>
        <w:rPr>
          <w:rFonts w:ascii="Times New Roman" w:hAnsi="Times New Roman"/>
          <w:sz w:val="28"/>
          <w:szCs w:val="28"/>
        </w:rPr>
        <w:t xml:space="preserve"> </w:t>
      </w:r>
      <w:r w:rsidRPr="00C17FB0">
        <w:rPr>
          <w:rFonts w:ascii="Times New Roman" w:hAnsi="Times New Roman"/>
          <w:sz w:val="28"/>
          <w:szCs w:val="28"/>
        </w:rPr>
        <w:t xml:space="preserve">на рассмотрение </w:t>
      </w:r>
      <w:r>
        <w:rPr>
          <w:rFonts w:ascii="Times New Roman" w:hAnsi="Times New Roman"/>
          <w:sz w:val="28"/>
          <w:szCs w:val="28"/>
        </w:rPr>
        <w:t>З</w:t>
      </w:r>
      <w:r w:rsidRPr="00C17FB0">
        <w:rPr>
          <w:rFonts w:ascii="Times New Roman" w:hAnsi="Times New Roman"/>
          <w:sz w:val="28"/>
          <w:szCs w:val="28"/>
        </w:rPr>
        <w:t>аконодательного Собрания Приморского края Губернатор</w:t>
      </w:r>
      <w:r>
        <w:rPr>
          <w:rFonts w:ascii="Times New Roman" w:hAnsi="Times New Roman"/>
          <w:sz w:val="28"/>
          <w:szCs w:val="28"/>
        </w:rPr>
        <w:t>ом</w:t>
      </w:r>
      <w:r w:rsidRPr="00C17FB0">
        <w:rPr>
          <w:rFonts w:ascii="Times New Roman" w:hAnsi="Times New Roman"/>
          <w:sz w:val="28"/>
          <w:szCs w:val="28"/>
        </w:rPr>
        <w:t xml:space="preserve"> Приморского края внесен проект закона Приморского края "О внесении изменений в Закон Приморского края "О краевом бюджете на 20</w:t>
      </w:r>
      <w:r>
        <w:rPr>
          <w:rFonts w:ascii="Times New Roman" w:hAnsi="Times New Roman"/>
          <w:sz w:val="28"/>
          <w:szCs w:val="28"/>
        </w:rPr>
        <w:t>21</w:t>
      </w:r>
      <w:r w:rsidRPr="00C17FB0">
        <w:rPr>
          <w:rFonts w:ascii="Times New Roman" w:hAnsi="Times New Roman"/>
          <w:sz w:val="28"/>
          <w:szCs w:val="28"/>
        </w:rPr>
        <w:t xml:space="preserve"> год и плановый период 20</w:t>
      </w:r>
      <w:r>
        <w:rPr>
          <w:rFonts w:ascii="Times New Roman" w:hAnsi="Times New Roman"/>
          <w:sz w:val="28"/>
          <w:szCs w:val="28"/>
        </w:rPr>
        <w:t>22</w:t>
      </w:r>
      <w:r w:rsidRPr="00C17FB0">
        <w:rPr>
          <w:rFonts w:ascii="Times New Roman" w:hAnsi="Times New Roman"/>
          <w:sz w:val="28"/>
          <w:szCs w:val="28"/>
        </w:rPr>
        <w:t xml:space="preserve"> и 202</w:t>
      </w:r>
      <w:r>
        <w:rPr>
          <w:rFonts w:ascii="Times New Roman" w:hAnsi="Times New Roman"/>
          <w:sz w:val="28"/>
          <w:szCs w:val="28"/>
        </w:rPr>
        <w:t>3</w:t>
      </w:r>
      <w:r w:rsidRPr="00C17FB0">
        <w:rPr>
          <w:rFonts w:ascii="Times New Roman" w:hAnsi="Times New Roman"/>
          <w:sz w:val="28"/>
          <w:szCs w:val="28"/>
        </w:rPr>
        <w:t xml:space="preserve"> годов"</w:t>
      </w:r>
      <w:r>
        <w:rPr>
          <w:rFonts w:ascii="Times New Roman" w:hAnsi="Times New Roman"/>
          <w:sz w:val="28"/>
          <w:szCs w:val="28"/>
        </w:rPr>
        <w:t>.</w:t>
      </w:r>
      <w:r w:rsidRPr="00C17FB0">
        <w:rPr>
          <w:rFonts w:ascii="Times New Roman" w:hAnsi="Times New Roman"/>
          <w:sz w:val="28"/>
          <w:szCs w:val="28"/>
        </w:rPr>
        <w:t xml:space="preserve"> </w:t>
      </w:r>
    </w:p>
    <w:p w14:paraId="0393F8C3" w14:textId="031DA8C3" w:rsidR="00224F13" w:rsidRPr="00DE1753" w:rsidRDefault="00224F13" w:rsidP="00224F13">
      <w:pPr>
        <w:spacing w:after="0" w:line="240" w:lineRule="auto"/>
        <w:ind w:firstLine="708"/>
        <w:jc w:val="both"/>
        <w:rPr>
          <w:rFonts w:ascii="Times New Roman" w:hAnsi="Times New Roman"/>
          <w:sz w:val="28"/>
          <w:szCs w:val="28"/>
        </w:rPr>
      </w:pPr>
      <w:bookmarkStart w:id="0" w:name="_GoBack"/>
      <w:bookmarkEnd w:id="0"/>
      <w:r w:rsidRPr="00DD1443">
        <w:rPr>
          <w:rFonts w:ascii="Times New Roman" w:hAnsi="Times New Roman"/>
          <w:sz w:val="28"/>
          <w:szCs w:val="28"/>
        </w:rPr>
        <w:t>Законопроект предлагает вторые изменения</w:t>
      </w:r>
      <w:r w:rsidRPr="00A41EE0">
        <w:rPr>
          <w:rFonts w:ascii="Times New Roman" w:hAnsi="Times New Roman"/>
          <w:sz w:val="28"/>
          <w:szCs w:val="28"/>
        </w:rPr>
        <w:t xml:space="preserve"> в Закон Приморского края "О краевом бюджете на 202</w:t>
      </w:r>
      <w:r>
        <w:rPr>
          <w:rFonts w:ascii="Times New Roman" w:hAnsi="Times New Roman"/>
          <w:sz w:val="28"/>
          <w:szCs w:val="28"/>
        </w:rPr>
        <w:t>1</w:t>
      </w:r>
      <w:r w:rsidRPr="00A41EE0">
        <w:rPr>
          <w:rFonts w:ascii="Times New Roman" w:hAnsi="Times New Roman"/>
          <w:sz w:val="28"/>
          <w:szCs w:val="28"/>
        </w:rPr>
        <w:t xml:space="preserve"> год и плановый период 202</w:t>
      </w:r>
      <w:r>
        <w:rPr>
          <w:rFonts w:ascii="Times New Roman" w:hAnsi="Times New Roman"/>
          <w:sz w:val="28"/>
          <w:szCs w:val="28"/>
        </w:rPr>
        <w:t>2</w:t>
      </w:r>
      <w:r w:rsidRPr="00A41EE0">
        <w:rPr>
          <w:rFonts w:ascii="Times New Roman" w:hAnsi="Times New Roman"/>
          <w:sz w:val="28"/>
          <w:szCs w:val="28"/>
        </w:rPr>
        <w:t xml:space="preserve"> и 202</w:t>
      </w:r>
      <w:r>
        <w:rPr>
          <w:rFonts w:ascii="Times New Roman" w:hAnsi="Times New Roman"/>
          <w:sz w:val="28"/>
          <w:szCs w:val="28"/>
        </w:rPr>
        <w:t>3</w:t>
      </w:r>
      <w:r w:rsidRPr="00A41EE0">
        <w:rPr>
          <w:rFonts w:ascii="Times New Roman" w:hAnsi="Times New Roman"/>
          <w:sz w:val="28"/>
          <w:szCs w:val="28"/>
        </w:rPr>
        <w:t xml:space="preserve"> годов"</w:t>
      </w:r>
      <w:r>
        <w:rPr>
          <w:rFonts w:ascii="Times New Roman" w:hAnsi="Times New Roman"/>
          <w:sz w:val="28"/>
          <w:szCs w:val="28"/>
        </w:rPr>
        <w:t>.</w:t>
      </w:r>
      <w:r w:rsidR="005555B2">
        <w:rPr>
          <w:rFonts w:ascii="Times New Roman" w:hAnsi="Times New Roman"/>
          <w:sz w:val="28"/>
          <w:szCs w:val="28"/>
        </w:rPr>
        <w:t xml:space="preserve"> </w:t>
      </w:r>
      <w:r>
        <w:rPr>
          <w:rFonts w:ascii="Times New Roman" w:hAnsi="Times New Roman"/>
          <w:sz w:val="28"/>
          <w:szCs w:val="28"/>
        </w:rPr>
        <w:t xml:space="preserve">Предлагаемые корректировки изменяют основные показатели </w:t>
      </w:r>
      <w:r w:rsidRPr="00DE1753">
        <w:rPr>
          <w:rFonts w:ascii="Times New Roman" w:hAnsi="Times New Roman"/>
          <w:sz w:val="28"/>
          <w:szCs w:val="28"/>
        </w:rPr>
        <w:t>краевого бюджета на трехлетний период.</w:t>
      </w:r>
    </w:p>
    <w:p w14:paraId="3F2AF562" w14:textId="14C2B52D" w:rsidR="00224F13" w:rsidRDefault="00224F13" w:rsidP="00224F13">
      <w:pPr>
        <w:spacing w:after="0" w:line="240" w:lineRule="auto"/>
        <w:ind w:firstLine="708"/>
        <w:jc w:val="both"/>
        <w:rPr>
          <w:rFonts w:ascii="Times New Roman" w:hAnsi="Times New Roman"/>
          <w:sz w:val="28"/>
          <w:szCs w:val="28"/>
        </w:rPr>
      </w:pPr>
      <w:r>
        <w:rPr>
          <w:rFonts w:ascii="Times New Roman" w:hAnsi="Times New Roman"/>
          <w:sz w:val="28"/>
          <w:szCs w:val="28"/>
        </w:rPr>
        <w:t>На</w:t>
      </w:r>
      <w:r w:rsidRPr="00DE1753">
        <w:rPr>
          <w:rFonts w:ascii="Times New Roman" w:hAnsi="Times New Roman"/>
          <w:sz w:val="28"/>
          <w:szCs w:val="28"/>
        </w:rPr>
        <w:t xml:space="preserve"> </w:t>
      </w:r>
      <w:r>
        <w:rPr>
          <w:rFonts w:ascii="Times New Roman" w:hAnsi="Times New Roman"/>
          <w:sz w:val="28"/>
          <w:szCs w:val="28"/>
        </w:rPr>
        <w:t>2020</w:t>
      </w:r>
      <w:r w:rsidRPr="00DE1753">
        <w:rPr>
          <w:rFonts w:ascii="Times New Roman" w:hAnsi="Times New Roman"/>
          <w:sz w:val="28"/>
          <w:szCs w:val="28"/>
        </w:rPr>
        <w:t xml:space="preserve"> год </w:t>
      </w:r>
      <w:r>
        <w:rPr>
          <w:rFonts w:ascii="Times New Roman" w:hAnsi="Times New Roman"/>
          <w:sz w:val="28"/>
          <w:szCs w:val="28"/>
        </w:rPr>
        <w:t>представлены</w:t>
      </w:r>
      <w:r w:rsidRPr="00DE1753">
        <w:rPr>
          <w:rFonts w:ascii="Times New Roman" w:hAnsi="Times New Roman"/>
          <w:sz w:val="28"/>
          <w:szCs w:val="28"/>
        </w:rPr>
        <w:t xml:space="preserve"> увеличени</w:t>
      </w:r>
      <w:r>
        <w:rPr>
          <w:rFonts w:ascii="Times New Roman" w:hAnsi="Times New Roman"/>
          <w:sz w:val="28"/>
          <w:szCs w:val="28"/>
        </w:rPr>
        <w:t>я:</w:t>
      </w:r>
    </w:p>
    <w:p w14:paraId="456E0272" w14:textId="246EE9F8" w:rsidR="00224F13" w:rsidRPr="00DE1753" w:rsidRDefault="00224F13" w:rsidP="00224F13">
      <w:pPr>
        <w:spacing w:after="0" w:line="240" w:lineRule="auto"/>
        <w:ind w:firstLine="708"/>
        <w:jc w:val="both"/>
        <w:rPr>
          <w:rFonts w:ascii="Times New Roman" w:hAnsi="Times New Roman"/>
          <w:sz w:val="28"/>
          <w:szCs w:val="28"/>
        </w:rPr>
      </w:pPr>
      <w:r w:rsidRPr="00DE1753">
        <w:rPr>
          <w:rFonts w:ascii="Times New Roman" w:hAnsi="Times New Roman"/>
          <w:sz w:val="28"/>
          <w:szCs w:val="28"/>
        </w:rPr>
        <w:t>доходов краевого бюджета на 807602,67 тыс. рублей, что составит 140</w:t>
      </w:r>
      <w:r>
        <w:rPr>
          <w:rFonts w:ascii="Times New Roman" w:hAnsi="Times New Roman"/>
          <w:sz w:val="28"/>
          <w:szCs w:val="28"/>
        </w:rPr>
        <w:t>573</w:t>
      </w:r>
      <w:r w:rsidRPr="00DE1753">
        <w:rPr>
          <w:rFonts w:ascii="Times New Roman" w:hAnsi="Times New Roman"/>
          <w:sz w:val="28"/>
          <w:szCs w:val="28"/>
        </w:rPr>
        <w:t>851,99 тыс. рублей</w:t>
      </w:r>
      <w:r>
        <w:rPr>
          <w:rFonts w:ascii="Times New Roman" w:eastAsia="Times New Roman" w:hAnsi="Times New Roman"/>
          <w:color w:val="000000"/>
          <w:sz w:val="28"/>
          <w:szCs w:val="28"/>
          <w:lang w:eastAsia="ru-RU"/>
        </w:rPr>
        <w:t>;</w:t>
      </w:r>
    </w:p>
    <w:p w14:paraId="2860AAE7" w14:textId="68A9ADB8" w:rsidR="00224F13" w:rsidRPr="00DE1753" w:rsidRDefault="00224F13" w:rsidP="00224F13">
      <w:pPr>
        <w:spacing w:after="0" w:line="240" w:lineRule="auto"/>
        <w:ind w:firstLine="708"/>
        <w:jc w:val="both"/>
        <w:rPr>
          <w:rFonts w:ascii="Times New Roman" w:hAnsi="Times New Roman"/>
          <w:sz w:val="28"/>
          <w:szCs w:val="28"/>
        </w:rPr>
      </w:pPr>
      <w:r w:rsidRPr="00DE1753">
        <w:rPr>
          <w:rFonts w:ascii="Times New Roman" w:hAnsi="Times New Roman"/>
          <w:sz w:val="28"/>
          <w:szCs w:val="28"/>
        </w:rPr>
        <w:t xml:space="preserve">расходов на 4456788,94 тыс. рублей, и составит 148646539,68 тыс. рублей </w:t>
      </w:r>
    </w:p>
    <w:p w14:paraId="520DB902" w14:textId="76C3986F" w:rsidR="00224F13" w:rsidRDefault="00224F13" w:rsidP="00224F13">
      <w:pPr>
        <w:spacing w:after="0" w:line="240" w:lineRule="auto"/>
        <w:ind w:firstLine="708"/>
        <w:jc w:val="both"/>
        <w:rPr>
          <w:rFonts w:ascii="Times New Roman" w:hAnsi="Times New Roman"/>
          <w:sz w:val="28"/>
          <w:szCs w:val="28"/>
        </w:rPr>
      </w:pPr>
      <w:r>
        <w:rPr>
          <w:rFonts w:ascii="Times New Roman" w:eastAsia="Times New Roman" w:hAnsi="Times New Roman"/>
          <w:color w:val="000000"/>
          <w:sz w:val="28"/>
          <w:szCs w:val="28"/>
          <w:lang w:eastAsia="ru-RU"/>
        </w:rPr>
        <w:t xml:space="preserve">Изменения обусловлены увеличением </w:t>
      </w:r>
      <w:r w:rsidR="00FB6FE9">
        <w:rPr>
          <w:rFonts w:ascii="Times New Roman" w:eastAsia="Times New Roman" w:hAnsi="Times New Roman"/>
          <w:color w:val="000000"/>
          <w:sz w:val="28"/>
          <w:szCs w:val="28"/>
          <w:lang w:eastAsia="ru-RU"/>
        </w:rPr>
        <w:t xml:space="preserve">за счет </w:t>
      </w:r>
      <w:r>
        <w:rPr>
          <w:rFonts w:ascii="Times New Roman" w:eastAsia="Times New Roman" w:hAnsi="Times New Roman"/>
          <w:color w:val="000000"/>
          <w:sz w:val="28"/>
          <w:szCs w:val="28"/>
          <w:lang w:eastAsia="ru-RU"/>
        </w:rPr>
        <w:t>налоговых доходов и безвозмездных поступлений из федерального бюджета текущего года,</w:t>
      </w:r>
      <w:r w:rsidRPr="006C51C1">
        <w:t xml:space="preserve"> </w:t>
      </w:r>
      <w:r w:rsidRPr="006C51C1">
        <w:rPr>
          <w:rFonts w:ascii="Times New Roman" w:eastAsia="Times New Roman" w:hAnsi="Times New Roman"/>
          <w:color w:val="000000"/>
          <w:sz w:val="28"/>
          <w:szCs w:val="28"/>
          <w:lang w:eastAsia="ru-RU"/>
        </w:rPr>
        <w:t>от государственной корпорации - Фонда содействия реформированию жилищно-коммунального хозяйства</w:t>
      </w:r>
      <w:r>
        <w:rPr>
          <w:rFonts w:ascii="Times New Roman" w:eastAsia="Times New Roman" w:hAnsi="Times New Roman"/>
          <w:color w:val="000000"/>
          <w:sz w:val="28"/>
          <w:szCs w:val="28"/>
          <w:lang w:eastAsia="ru-RU"/>
        </w:rPr>
        <w:t>, а также неиспользованных</w:t>
      </w:r>
      <w:r w:rsidRPr="00224F13">
        <w:rPr>
          <w:rFonts w:ascii="Times New Roman" w:eastAsia="Times New Roman" w:hAnsi="Times New Roman"/>
          <w:color w:val="000000"/>
          <w:sz w:val="28"/>
          <w:szCs w:val="28"/>
          <w:lang w:eastAsia="ru-RU"/>
        </w:rPr>
        <w:t xml:space="preserve"> остатк</w:t>
      </w:r>
      <w:r>
        <w:rPr>
          <w:rFonts w:ascii="Times New Roman" w:eastAsia="Times New Roman" w:hAnsi="Times New Roman"/>
          <w:color w:val="000000"/>
          <w:sz w:val="28"/>
          <w:szCs w:val="28"/>
          <w:lang w:eastAsia="ru-RU"/>
        </w:rPr>
        <w:t>ов</w:t>
      </w:r>
      <w:r w:rsidRPr="00224F13">
        <w:rPr>
          <w:rFonts w:ascii="Times New Roman" w:eastAsia="Times New Roman" w:hAnsi="Times New Roman"/>
          <w:color w:val="000000"/>
          <w:sz w:val="28"/>
          <w:szCs w:val="28"/>
          <w:lang w:eastAsia="ru-RU"/>
        </w:rPr>
        <w:t xml:space="preserve"> 2020 года</w:t>
      </w:r>
      <w:r>
        <w:rPr>
          <w:rFonts w:ascii="Times New Roman" w:hAnsi="Times New Roman"/>
          <w:sz w:val="28"/>
          <w:szCs w:val="28"/>
        </w:rPr>
        <w:t xml:space="preserve">. </w:t>
      </w:r>
    </w:p>
    <w:p w14:paraId="1F893171" w14:textId="737F64B4" w:rsidR="00224F13" w:rsidRDefault="00224F13" w:rsidP="00224F13">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sz w:val="28"/>
          <w:szCs w:val="28"/>
        </w:rPr>
        <w:t>С учетом предлагаемых корректировок доходов и расходов р</w:t>
      </w:r>
      <w:r w:rsidRPr="00DE1753">
        <w:rPr>
          <w:rFonts w:ascii="Times New Roman" w:hAnsi="Times New Roman"/>
          <w:sz w:val="28"/>
          <w:szCs w:val="28"/>
        </w:rPr>
        <w:t xml:space="preserve">азмер дефицита </w:t>
      </w:r>
      <w:r>
        <w:rPr>
          <w:rFonts w:ascii="Times New Roman" w:hAnsi="Times New Roman"/>
          <w:sz w:val="28"/>
          <w:szCs w:val="28"/>
        </w:rPr>
        <w:t xml:space="preserve">прибавился </w:t>
      </w:r>
      <w:r w:rsidRPr="00DE1753">
        <w:rPr>
          <w:rFonts w:ascii="Times New Roman" w:hAnsi="Times New Roman"/>
          <w:sz w:val="28"/>
          <w:szCs w:val="28"/>
        </w:rPr>
        <w:t xml:space="preserve">на 3649186,27 тыс. рублей (с </w:t>
      </w:r>
      <w:r w:rsidRPr="00E46A44">
        <w:rPr>
          <w:rFonts w:ascii="Times New Roman" w:eastAsia="Times New Roman" w:hAnsi="Times New Roman"/>
          <w:color w:val="000000"/>
          <w:sz w:val="28"/>
          <w:szCs w:val="28"/>
          <w:lang w:eastAsia="ru-RU"/>
        </w:rPr>
        <w:t>4423501,42</w:t>
      </w:r>
      <w:r w:rsidRPr="00DE1753">
        <w:rPr>
          <w:rFonts w:ascii="Times New Roman" w:eastAsia="Times New Roman" w:hAnsi="Times New Roman"/>
          <w:color w:val="000000"/>
          <w:sz w:val="28"/>
          <w:szCs w:val="28"/>
          <w:lang w:eastAsia="ru-RU"/>
        </w:rPr>
        <w:t xml:space="preserve"> тыс. рублей до 8072687,69 тыс. рублей).</w:t>
      </w:r>
    </w:p>
    <w:p w14:paraId="4432BD59" w14:textId="4DC1CAAC" w:rsidR="00AA2E3B" w:rsidRDefault="00AA2E3B" w:rsidP="0049790A">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224F13">
        <w:rPr>
          <w:rFonts w:ascii="Times New Roman" w:hAnsi="Times New Roman"/>
          <w:sz w:val="28"/>
          <w:szCs w:val="28"/>
        </w:rPr>
        <w:t xml:space="preserve"> связи с уточнением безвозмездных поступлений за счет федеральных средств </w:t>
      </w:r>
      <w:r>
        <w:rPr>
          <w:rFonts w:ascii="Times New Roman" w:hAnsi="Times New Roman"/>
          <w:sz w:val="28"/>
          <w:szCs w:val="28"/>
        </w:rPr>
        <w:t>увеличены доходы и расходы на плановый период:</w:t>
      </w:r>
    </w:p>
    <w:p w14:paraId="3365B418" w14:textId="557CFFE3" w:rsidR="00D548AA" w:rsidRDefault="00AA2E3B" w:rsidP="0049790A">
      <w:pPr>
        <w:spacing w:after="0" w:line="240" w:lineRule="auto"/>
        <w:ind w:firstLine="709"/>
        <w:jc w:val="both"/>
        <w:rPr>
          <w:rFonts w:ascii="Times New Roman" w:hAnsi="Times New Roman"/>
          <w:sz w:val="28"/>
          <w:szCs w:val="28"/>
        </w:rPr>
      </w:pPr>
      <w:r>
        <w:rPr>
          <w:rFonts w:ascii="Times New Roman" w:hAnsi="Times New Roman"/>
          <w:sz w:val="28"/>
          <w:szCs w:val="28"/>
        </w:rPr>
        <w:t>на</w:t>
      </w:r>
      <w:r w:rsidR="00224F13" w:rsidRPr="00224F13">
        <w:rPr>
          <w:rFonts w:ascii="Times New Roman" w:hAnsi="Times New Roman"/>
          <w:sz w:val="28"/>
          <w:szCs w:val="28"/>
        </w:rPr>
        <w:t xml:space="preserve"> 2022 год </w:t>
      </w:r>
      <w:r w:rsidRPr="00AA2E3B">
        <w:rPr>
          <w:rFonts w:ascii="Times New Roman" w:hAnsi="Times New Roman"/>
          <w:sz w:val="28"/>
          <w:szCs w:val="28"/>
        </w:rPr>
        <w:t>на 899158,74 тыс. рублей</w:t>
      </w:r>
      <w:r w:rsidR="005555B2">
        <w:rPr>
          <w:rFonts w:ascii="Times New Roman" w:hAnsi="Times New Roman"/>
          <w:sz w:val="28"/>
          <w:szCs w:val="28"/>
        </w:rPr>
        <w:t>;</w:t>
      </w:r>
      <w:r>
        <w:rPr>
          <w:rFonts w:ascii="Times New Roman" w:hAnsi="Times New Roman"/>
          <w:sz w:val="28"/>
          <w:szCs w:val="28"/>
        </w:rPr>
        <w:t xml:space="preserve"> </w:t>
      </w:r>
    </w:p>
    <w:p w14:paraId="7140A75E" w14:textId="0C3A806A" w:rsidR="00AA2E3B" w:rsidRDefault="00AA2E3B" w:rsidP="00224F1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2023 год </w:t>
      </w:r>
      <w:r w:rsidR="00224F13" w:rsidRPr="00224F13">
        <w:rPr>
          <w:rFonts w:ascii="Times New Roman" w:hAnsi="Times New Roman"/>
          <w:sz w:val="28"/>
          <w:szCs w:val="28"/>
        </w:rPr>
        <w:t>на 2817487,62 тыс. рублей</w:t>
      </w:r>
      <w:r w:rsidR="005555B2">
        <w:rPr>
          <w:rFonts w:ascii="Times New Roman" w:hAnsi="Times New Roman"/>
          <w:sz w:val="28"/>
          <w:szCs w:val="28"/>
        </w:rPr>
        <w:t>.</w:t>
      </w:r>
      <w:r>
        <w:rPr>
          <w:rFonts w:ascii="Times New Roman" w:hAnsi="Times New Roman"/>
          <w:sz w:val="28"/>
          <w:szCs w:val="28"/>
        </w:rPr>
        <w:t xml:space="preserve"> </w:t>
      </w:r>
    </w:p>
    <w:p w14:paraId="5FBABA4F" w14:textId="40AB09F6" w:rsidR="00D548AA" w:rsidRPr="00291BF5" w:rsidRDefault="00224F13" w:rsidP="00224F13">
      <w:pPr>
        <w:spacing w:after="0" w:line="240" w:lineRule="auto"/>
        <w:ind w:firstLine="709"/>
        <w:jc w:val="both"/>
        <w:rPr>
          <w:rFonts w:ascii="Times New Roman" w:hAnsi="Times New Roman"/>
          <w:sz w:val="28"/>
          <w:szCs w:val="28"/>
        </w:rPr>
      </w:pPr>
      <w:r w:rsidRPr="00224F13">
        <w:rPr>
          <w:rFonts w:ascii="Times New Roman" w:hAnsi="Times New Roman"/>
          <w:sz w:val="28"/>
          <w:szCs w:val="28"/>
        </w:rPr>
        <w:t xml:space="preserve">Размер </w:t>
      </w:r>
      <w:r w:rsidRPr="00291BF5">
        <w:rPr>
          <w:rFonts w:ascii="Times New Roman" w:hAnsi="Times New Roman"/>
          <w:sz w:val="28"/>
          <w:szCs w:val="28"/>
        </w:rPr>
        <w:t xml:space="preserve">дефицита </w:t>
      </w:r>
      <w:r w:rsidR="00AA2E3B" w:rsidRPr="00291BF5">
        <w:rPr>
          <w:rFonts w:ascii="Times New Roman" w:hAnsi="Times New Roman"/>
          <w:sz w:val="28"/>
          <w:szCs w:val="28"/>
        </w:rPr>
        <w:t xml:space="preserve">планового периода </w:t>
      </w:r>
      <w:r w:rsidRPr="00291BF5">
        <w:rPr>
          <w:rFonts w:ascii="Times New Roman" w:hAnsi="Times New Roman"/>
          <w:sz w:val="28"/>
          <w:szCs w:val="28"/>
        </w:rPr>
        <w:t>не меняется.</w:t>
      </w:r>
    </w:p>
    <w:p w14:paraId="108467B5" w14:textId="25F55037" w:rsidR="00AA2E3B" w:rsidRPr="00291BF5" w:rsidRDefault="00291BF5" w:rsidP="00AA2E3B">
      <w:pPr>
        <w:spacing w:after="0" w:line="240" w:lineRule="auto"/>
        <w:ind w:firstLine="709"/>
        <w:jc w:val="both"/>
        <w:rPr>
          <w:rFonts w:ascii="Times New Roman" w:eastAsiaTheme="minorHAnsi" w:hAnsi="Times New Roman"/>
          <w:sz w:val="28"/>
          <w:szCs w:val="28"/>
        </w:rPr>
      </w:pPr>
      <w:r w:rsidRPr="00291BF5">
        <w:rPr>
          <w:rFonts w:ascii="Times New Roman" w:hAnsi="Times New Roman"/>
          <w:sz w:val="28"/>
          <w:szCs w:val="28"/>
        </w:rPr>
        <w:t>На 2021 год в</w:t>
      </w:r>
      <w:r w:rsidR="00AA2E3B" w:rsidRPr="00291BF5">
        <w:rPr>
          <w:rFonts w:ascii="Times New Roman" w:eastAsiaTheme="minorHAnsi" w:hAnsi="Times New Roman"/>
          <w:sz w:val="28"/>
          <w:szCs w:val="28"/>
        </w:rPr>
        <w:t xml:space="preserve"> составе доходов общий объем налоговых и неналоговых доходов увеличен на 0,11 %, или на 100605,55 тыс. рублей</w:t>
      </w:r>
      <w:r w:rsidR="005555B2">
        <w:rPr>
          <w:rFonts w:ascii="Times New Roman" w:eastAsiaTheme="minorHAnsi" w:hAnsi="Times New Roman"/>
          <w:sz w:val="28"/>
          <w:szCs w:val="28"/>
        </w:rPr>
        <w:t>.</w:t>
      </w:r>
      <w:r w:rsidR="00AA2E3B" w:rsidRPr="00291BF5">
        <w:rPr>
          <w:rFonts w:ascii="Times New Roman" w:eastAsiaTheme="minorHAnsi" w:hAnsi="Times New Roman"/>
          <w:sz w:val="28"/>
          <w:szCs w:val="28"/>
        </w:rPr>
        <w:t xml:space="preserve"> </w:t>
      </w:r>
    </w:p>
    <w:p w14:paraId="75E38CD6" w14:textId="3152F1AD" w:rsidR="008A0295" w:rsidRPr="00291BF5" w:rsidRDefault="008A0295" w:rsidP="00291BF5">
      <w:pPr>
        <w:spacing w:after="0" w:line="240" w:lineRule="auto"/>
        <w:ind w:firstLine="709"/>
        <w:jc w:val="both"/>
        <w:rPr>
          <w:rFonts w:ascii="Times New Roman" w:eastAsia="Times New Roman" w:hAnsi="Times New Roman"/>
          <w:sz w:val="28"/>
          <w:szCs w:val="28"/>
          <w:lang w:eastAsia="ru-RU"/>
        </w:rPr>
      </w:pPr>
      <w:r w:rsidRPr="00291BF5">
        <w:rPr>
          <w:rFonts w:ascii="Times New Roman" w:eastAsiaTheme="minorHAnsi" w:hAnsi="Times New Roman"/>
          <w:sz w:val="28"/>
          <w:szCs w:val="28"/>
        </w:rPr>
        <w:t xml:space="preserve">Рост объема налоговых и неналоговых доходов обусловлен </w:t>
      </w:r>
      <w:r w:rsidRPr="00FB6FE9">
        <w:rPr>
          <w:rFonts w:ascii="Times New Roman" w:eastAsiaTheme="minorHAnsi" w:hAnsi="Times New Roman"/>
          <w:sz w:val="28"/>
          <w:szCs w:val="28"/>
        </w:rPr>
        <w:t xml:space="preserve">увеличением </w:t>
      </w:r>
      <w:r w:rsidR="00291BF5" w:rsidRPr="00FB6FE9">
        <w:rPr>
          <w:rFonts w:ascii="Times New Roman" w:eastAsiaTheme="minorHAnsi" w:hAnsi="Times New Roman"/>
          <w:sz w:val="28"/>
          <w:szCs w:val="28"/>
        </w:rPr>
        <w:t>прогнозируемых</w:t>
      </w:r>
      <w:r w:rsidR="00291BF5" w:rsidRPr="00291BF5">
        <w:rPr>
          <w:rFonts w:ascii="Times New Roman" w:eastAsiaTheme="minorHAnsi" w:hAnsi="Times New Roman"/>
          <w:i/>
          <w:sz w:val="28"/>
          <w:szCs w:val="28"/>
        </w:rPr>
        <w:t xml:space="preserve"> </w:t>
      </w:r>
      <w:r w:rsidRPr="00291BF5">
        <w:rPr>
          <w:rFonts w:ascii="Times New Roman" w:eastAsiaTheme="minorHAnsi" w:hAnsi="Times New Roman"/>
          <w:sz w:val="28"/>
          <w:szCs w:val="28"/>
        </w:rPr>
        <w:t>поступлений по</w:t>
      </w:r>
      <w:r w:rsidR="00291BF5" w:rsidRPr="00291BF5">
        <w:rPr>
          <w:rFonts w:ascii="Times New Roman" w:eastAsiaTheme="minorHAnsi" w:hAnsi="Times New Roman"/>
          <w:sz w:val="28"/>
          <w:szCs w:val="28"/>
        </w:rPr>
        <w:t xml:space="preserve"> </w:t>
      </w:r>
      <w:r w:rsidRPr="00291BF5">
        <w:rPr>
          <w:rFonts w:ascii="Times New Roman" w:eastAsia="Times New Roman" w:hAnsi="Times New Roman"/>
          <w:sz w:val="28"/>
          <w:szCs w:val="28"/>
          <w:lang w:eastAsia="ru-RU"/>
        </w:rPr>
        <w:t xml:space="preserve">платежам при пользовании </w:t>
      </w:r>
      <w:r w:rsidR="00FB6FE9">
        <w:rPr>
          <w:rFonts w:ascii="Times New Roman" w:eastAsia="Times New Roman" w:hAnsi="Times New Roman"/>
          <w:sz w:val="28"/>
          <w:szCs w:val="28"/>
          <w:lang w:eastAsia="ru-RU"/>
        </w:rPr>
        <w:t xml:space="preserve">недрами на 3312,40 тыс. рублей и </w:t>
      </w:r>
      <w:r w:rsidRPr="00291BF5">
        <w:rPr>
          <w:rFonts w:ascii="Times New Roman" w:eastAsia="Times New Roman" w:hAnsi="Times New Roman"/>
          <w:sz w:val="28"/>
          <w:szCs w:val="28"/>
          <w:lang w:eastAsia="ru-RU"/>
        </w:rPr>
        <w:t>плате за использован</w:t>
      </w:r>
      <w:r w:rsidR="00291BF5" w:rsidRPr="00291BF5">
        <w:rPr>
          <w:rFonts w:ascii="Times New Roman" w:eastAsia="Times New Roman" w:hAnsi="Times New Roman"/>
          <w:sz w:val="28"/>
          <w:szCs w:val="28"/>
          <w:lang w:eastAsia="ru-RU"/>
        </w:rPr>
        <w:t>ие лесов – 97293,15</w:t>
      </w:r>
      <w:r w:rsidR="00FB6FE9">
        <w:rPr>
          <w:rFonts w:ascii="Times New Roman" w:eastAsia="Times New Roman" w:hAnsi="Times New Roman"/>
          <w:sz w:val="28"/>
          <w:szCs w:val="28"/>
          <w:lang w:eastAsia="ru-RU"/>
        </w:rPr>
        <w:t> </w:t>
      </w:r>
      <w:r w:rsidR="00291BF5" w:rsidRPr="00291BF5">
        <w:rPr>
          <w:rFonts w:ascii="Times New Roman" w:eastAsia="Times New Roman" w:hAnsi="Times New Roman"/>
          <w:sz w:val="28"/>
          <w:szCs w:val="28"/>
          <w:lang w:eastAsia="ru-RU"/>
        </w:rPr>
        <w:t>тыс. рублей</w:t>
      </w:r>
      <w:r w:rsidRPr="00291BF5">
        <w:rPr>
          <w:rFonts w:ascii="Times New Roman" w:eastAsia="Times New Roman" w:hAnsi="Times New Roman"/>
          <w:sz w:val="28"/>
          <w:szCs w:val="28"/>
          <w:lang w:eastAsia="ru-RU"/>
        </w:rPr>
        <w:t>.</w:t>
      </w:r>
    </w:p>
    <w:p w14:paraId="71BFDBC9" w14:textId="666A19C3" w:rsidR="008A0295" w:rsidRPr="00291BF5" w:rsidRDefault="008A0295" w:rsidP="00291BF5">
      <w:pPr>
        <w:spacing w:after="0" w:line="240" w:lineRule="auto"/>
        <w:ind w:firstLine="708"/>
        <w:jc w:val="both"/>
        <w:rPr>
          <w:rFonts w:ascii="Times New Roman" w:eastAsiaTheme="minorHAnsi" w:hAnsi="Times New Roman"/>
          <w:bCs/>
          <w:sz w:val="28"/>
          <w:szCs w:val="28"/>
        </w:rPr>
      </w:pPr>
      <w:r w:rsidRPr="00291BF5">
        <w:rPr>
          <w:rFonts w:ascii="Times New Roman" w:eastAsia="Times New Roman" w:hAnsi="Times New Roman"/>
          <w:sz w:val="28"/>
          <w:szCs w:val="28"/>
          <w:lang w:eastAsia="ru-RU"/>
        </w:rPr>
        <w:t>Кроме того, законопроектом на 2021 год скорректированы объемы доходов по видам поступлений от штрафов, санкций, возмещения ущерба без изменений объема прогнозируемых бюджетных назначений</w:t>
      </w:r>
      <w:r w:rsidR="00291BF5" w:rsidRPr="00291BF5">
        <w:rPr>
          <w:rFonts w:ascii="Times New Roman" w:eastAsia="Times New Roman" w:hAnsi="Times New Roman"/>
          <w:sz w:val="28"/>
          <w:szCs w:val="28"/>
          <w:lang w:eastAsia="ru-RU"/>
        </w:rPr>
        <w:t>.</w:t>
      </w:r>
      <w:r w:rsidRPr="00291BF5">
        <w:rPr>
          <w:rFonts w:ascii="Times New Roman" w:eastAsia="Times New Roman" w:hAnsi="Times New Roman"/>
          <w:sz w:val="28"/>
          <w:szCs w:val="28"/>
          <w:lang w:eastAsia="ru-RU"/>
        </w:rPr>
        <w:t xml:space="preserve"> </w:t>
      </w:r>
    </w:p>
    <w:p w14:paraId="55B03CFD" w14:textId="1258CDA2" w:rsidR="00291BF5" w:rsidRPr="00430A81" w:rsidRDefault="00291BF5" w:rsidP="00291BF5">
      <w:pPr>
        <w:spacing w:after="0" w:line="240" w:lineRule="auto"/>
        <w:ind w:firstLine="708"/>
        <w:jc w:val="both"/>
        <w:rPr>
          <w:rFonts w:ascii="Times New Roman" w:eastAsiaTheme="minorHAnsi" w:hAnsi="Times New Roman"/>
          <w:sz w:val="28"/>
          <w:szCs w:val="28"/>
          <w:highlight w:val="yellow"/>
        </w:rPr>
      </w:pPr>
      <w:r w:rsidRPr="00291BF5">
        <w:rPr>
          <w:rFonts w:ascii="Times New Roman" w:eastAsiaTheme="minorHAnsi" w:hAnsi="Times New Roman"/>
          <w:sz w:val="28"/>
          <w:szCs w:val="28"/>
        </w:rPr>
        <w:t xml:space="preserve">Безвозмездные поступления </w:t>
      </w:r>
      <w:r w:rsidRPr="00291BF5">
        <w:rPr>
          <w:rFonts w:ascii="Times New Roman" w:eastAsia="Times New Roman" w:hAnsi="Times New Roman"/>
          <w:sz w:val="28"/>
          <w:szCs w:val="28"/>
          <w:lang w:eastAsia="ru-RU"/>
        </w:rPr>
        <w:t xml:space="preserve">на 2021 год </w:t>
      </w:r>
      <w:r w:rsidRPr="00291BF5">
        <w:rPr>
          <w:rFonts w:ascii="Times New Roman" w:eastAsiaTheme="minorHAnsi" w:hAnsi="Times New Roman"/>
          <w:sz w:val="28"/>
          <w:szCs w:val="28"/>
        </w:rPr>
        <w:t>составят 45794275,76</w:t>
      </w:r>
      <w:r w:rsidRPr="00291BF5">
        <w:rPr>
          <w:rFonts w:ascii="Times New Roman" w:eastAsiaTheme="minorHAnsi" w:hAnsi="Times New Roman"/>
          <w:bCs/>
          <w:sz w:val="28"/>
          <w:szCs w:val="28"/>
        </w:rPr>
        <w:t xml:space="preserve"> </w:t>
      </w:r>
      <w:r w:rsidRPr="00291BF5">
        <w:rPr>
          <w:rFonts w:ascii="Times New Roman" w:eastAsiaTheme="minorHAnsi" w:hAnsi="Times New Roman"/>
          <w:sz w:val="28"/>
          <w:szCs w:val="28"/>
        </w:rPr>
        <w:t>тыс. рублей, что больше законода</w:t>
      </w:r>
      <w:r w:rsidRPr="00430A81">
        <w:rPr>
          <w:rFonts w:ascii="Times New Roman" w:eastAsiaTheme="minorHAnsi" w:hAnsi="Times New Roman"/>
          <w:sz w:val="28"/>
          <w:szCs w:val="28"/>
        </w:rPr>
        <w:t>тельно утвержденны</w:t>
      </w:r>
      <w:r>
        <w:rPr>
          <w:rFonts w:ascii="Times New Roman" w:eastAsiaTheme="minorHAnsi" w:hAnsi="Times New Roman"/>
          <w:sz w:val="28"/>
          <w:szCs w:val="28"/>
        </w:rPr>
        <w:t xml:space="preserve">х годовых бюджетных назначений </w:t>
      </w:r>
      <w:r w:rsidRPr="00430A81">
        <w:rPr>
          <w:rFonts w:ascii="Times New Roman" w:eastAsiaTheme="minorHAnsi" w:hAnsi="Times New Roman"/>
          <w:sz w:val="28"/>
          <w:szCs w:val="28"/>
        </w:rPr>
        <w:t xml:space="preserve">на 706997,12 тыс. рублей, или на 1,57 %, за счет уточнения объемов финансовой помощи </w:t>
      </w:r>
      <w:r w:rsidRPr="00430A81">
        <w:rPr>
          <w:rFonts w:ascii="Times New Roman" w:eastAsia="Times New Roman" w:hAnsi="Times New Roman"/>
          <w:sz w:val="28"/>
          <w:szCs w:val="28"/>
          <w:lang w:eastAsia="ru-RU"/>
        </w:rPr>
        <w:t>в виде субсидий</w:t>
      </w:r>
      <w:r>
        <w:rPr>
          <w:rFonts w:ascii="Times New Roman" w:eastAsia="Times New Roman" w:hAnsi="Times New Roman"/>
          <w:sz w:val="28"/>
          <w:szCs w:val="28"/>
          <w:lang w:eastAsia="ru-RU"/>
        </w:rPr>
        <w:t xml:space="preserve"> на </w:t>
      </w:r>
      <w:r w:rsidRPr="00291BF5">
        <w:rPr>
          <w:rFonts w:ascii="Times New Roman" w:eastAsia="Times New Roman" w:hAnsi="Times New Roman"/>
          <w:sz w:val="28"/>
          <w:szCs w:val="28"/>
          <w:lang w:eastAsia="ru-RU"/>
        </w:rPr>
        <w:t xml:space="preserve">общую сумму 19996,06 тыс. </w:t>
      </w:r>
      <w:r w:rsidRPr="00291BF5">
        <w:rPr>
          <w:rFonts w:ascii="Times New Roman" w:eastAsia="Times New Roman" w:hAnsi="Times New Roman"/>
          <w:sz w:val="28"/>
          <w:szCs w:val="28"/>
          <w:lang w:eastAsia="ru-RU"/>
        </w:rPr>
        <w:lastRenderedPageBreak/>
        <w:t>рублей</w:t>
      </w:r>
      <w:r w:rsidRPr="00430A81">
        <w:rPr>
          <w:rFonts w:ascii="Times New Roman" w:eastAsia="Times New Roman" w:hAnsi="Times New Roman"/>
          <w:sz w:val="28"/>
          <w:szCs w:val="28"/>
          <w:lang w:eastAsia="ru-RU"/>
        </w:rPr>
        <w:t>, иных межбюджетных трансфертов</w:t>
      </w:r>
      <w:r w:rsidRPr="00291BF5">
        <w:t xml:space="preserve"> </w:t>
      </w:r>
      <w:r w:rsidRPr="00291BF5">
        <w:rPr>
          <w:rFonts w:ascii="Times New Roman" w:eastAsia="Times New Roman" w:hAnsi="Times New Roman"/>
          <w:sz w:val="28"/>
          <w:szCs w:val="28"/>
          <w:lang w:eastAsia="ru-RU"/>
        </w:rPr>
        <w:t>на 71115,00 тыс. рублей</w:t>
      </w:r>
      <w:r w:rsidRPr="00430A81">
        <w:rPr>
          <w:rFonts w:ascii="Times New Roman" w:eastAsia="Times New Roman" w:hAnsi="Times New Roman"/>
          <w:sz w:val="28"/>
          <w:szCs w:val="28"/>
          <w:lang w:eastAsia="ru-RU"/>
        </w:rPr>
        <w:t xml:space="preserve"> и</w:t>
      </w:r>
      <w:r w:rsidRPr="00430A81">
        <w:rPr>
          <w:rFonts w:asciiTheme="minorHAnsi" w:eastAsiaTheme="minorHAnsi" w:hAnsiTheme="minorHAnsi" w:cstheme="minorBidi"/>
        </w:rPr>
        <w:t xml:space="preserve"> </w:t>
      </w:r>
      <w:r w:rsidRPr="00430A81">
        <w:rPr>
          <w:rFonts w:ascii="Times New Roman" w:eastAsia="Times New Roman" w:hAnsi="Times New Roman"/>
          <w:sz w:val="28"/>
          <w:szCs w:val="28"/>
          <w:lang w:eastAsia="ru-RU"/>
        </w:rPr>
        <w:t>безвозмездных поступлений от государственных организаций</w:t>
      </w:r>
      <w:r w:rsidRPr="00291BF5">
        <w:t xml:space="preserve"> </w:t>
      </w:r>
      <w:r w:rsidRPr="00291BF5">
        <w:rPr>
          <w:rFonts w:ascii="Times New Roman" w:eastAsia="Times New Roman" w:hAnsi="Times New Roman"/>
          <w:sz w:val="28"/>
          <w:szCs w:val="28"/>
          <w:lang w:eastAsia="ru-RU"/>
        </w:rPr>
        <w:t>на 615886,06</w:t>
      </w:r>
      <w:r>
        <w:rPr>
          <w:rFonts w:ascii="Times New Roman" w:eastAsia="Times New Roman" w:hAnsi="Times New Roman"/>
          <w:sz w:val="28"/>
          <w:szCs w:val="28"/>
          <w:lang w:eastAsia="ru-RU"/>
        </w:rPr>
        <w:t> </w:t>
      </w:r>
      <w:r w:rsidRPr="00291BF5">
        <w:rPr>
          <w:rFonts w:ascii="Times New Roman" w:eastAsia="Times New Roman" w:hAnsi="Times New Roman"/>
          <w:sz w:val="28"/>
          <w:szCs w:val="28"/>
          <w:lang w:eastAsia="ru-RU"/>
        </w:rPr>
        <w:t>тыс. рублей</w:t>
      </w:r>
      <w:r w:rsidRPr="00430A81">
        <w:rPr>
          <w:rFonts w:ascii="Times New Roman" w:eastAsia="Times New Roman" w:hAnsi="Times New Roman"/>
          <w:sz w:val="28"/>
          <w:szCs w:val="28"/>
          <w:lang w:eastAsia="ru-RU"/>
        </w:rPr>
        <w:t>.</w:t>
      </w:r>
    </w:p>
    <w:p w14:paraId="2F6526B7" w14:textId="62D2A7AD" w:rsidR="00291BF5" w:rsidRPr="00291BF5" w:rsidRDefault="00291BF5" w:rsidP="00291BF5">
      <w:pPr>
        <w:spacing w:after="0" w:line="240" w:lineRule="auto"/>
        <w:ind w:firstLine="709"/>
        <w:jc w:val="both"/>
        <w:rPr>
          <w:rFonts w:ascii="Times New Roman" w:hAnsi="Times New Roman"/>
          <w:sz w:val="28"/>
          <w:szCs w:val="28"/>
        </w:rPr>
      </w:pPr>
      <w:r w:rsidRPr="00291BF5">
        <w:rPr>
          <w:rFonts w:ascii="Times New Roman" w:hAnsi="Times New Roman"/>
          <w:sz w:val="28"/>
          <w:szCs w:val="28"/>
        </w:rPr>
        <w:t xml:space="preserve">Увеличение расходов </w:t>
      </w:r>
      <w:r w:rsidR="00645996">
        <w:rPr>
          <w:rFonts w:ascii="Times New Roman" w:hAnsi="Times New Roman"/>
          <w:sz w:val="28"/>
          <w:szCs w:val="28"/>
        </w:rPr>
        <w:t xml:space="preserve">на 2021 год </w:t>
      </w:r>
      <w:r w:rsidRPr="00291BF5">
        <w:rPr>
          <w:rFonts w:ascii="Times New Roman" w:hAnsi="Times New Roman"/>
          <w:sz w:val="28"/>
          <w:szCs w:val="28"/>
        </w:rPr>
        <w:t>предусмотрено за счет федеральных средств на общ</w:t>
      </w:r>
      <w:r w:rsidR="00645996">
        <w:rPr>
          <w:rFonts w:ascii="Times New Roman" w:hAnsi="Times New Roman"/>
          <w:sz w:val="28"/>
          <w:szCs w:val="28"/>
        </w:rPr>
        <w:t>ую сумму 845255,79 тыс. рублей (с</w:t>
      </w:r>
      <w:r w:rsidRPr="00291BF5">
        <w:rPr>
          <w:rFonts w:ascii="Times New Roman" w:hAnsi="Times New Roman"/>
          <w:sz w:val="28"/>
          <w:szCs w:val="28"/>
        </w:rPr>
        <w:t>редств</w:t>
      </w:r>
      <w:r w:rsidR="00645996">
        <w:rPr>
          <w:rFonts w:ascii="Times New Roman" w:hAnsi="Times New Roman"/>
          <w:sz w:val="28"/>
          <w:szCs w:val="28"/>
        </w:rPr>
        <w:t>а из</w:t>
      </w:r>
      <w:r w:rsidRPr="00291BF5">
        <w:rPr>
          <w:rFonts w:ascii="Times New Roman" w:hAnsi="Times New Roman"/>
          <w:sz w:val="28"/>
          <w:szCs w:val="28"/>
        </w:rPr>
        <w:t xml:space="preserve"> федерального бюджета </w:t>
      </w:r>
      <w:r w:rsidR="00645996">
        <w:rPr>
          <w:rFonts w:ascii="Times New Roman" w:hAnsi="Times New Roman"/>
          <w:sz w:val="28"/>
          <w:szCs w:val="28"/>
        </w:rPr>
        <w:t>на</w:t>
      </w:r>
      <w:r w:rsidRPr="00291BF5">
        <w:rPr>
          <w:rFonts w:ascii="Times New Roman" w:hAnsi="Times New Roman"/>
          <w:sz w:val="28"/>
          <w:szCs w:val="28"/>
        </w:rPr>
        <w:t xml:space="preserve"> 91111,06 тыс. рублей, Фонда содействия реформированию жилищно-коммунального хозяйства – </w:t>
      </w:r>
      <w:r w:rsidR="00645996">
        <w:rPr>
          <w:rFonts w:ascii="Times New Roman" w:hAnsi="Times New Roman"/>
          <w:sz w:val="28"/>
          <w:szCs w:val="28"/>
        </w:rPr>
        <w:t xml:space="preserve">на </w:t>
      </w:r>
      <w:r w:rsidRPr="00291BF5">
        <w:rPr>
          <w:rFonts w:ascii="Times New Roman" w:hAnsi="Times New Roman"/>
          <w:sz w:val="28"/>
          <w:szCs w:val="28"/>
        </w:rPr>
        <w:t xml:space="preserve">754144,73 тыс. рублей) и краевых средств на 3611533,15 тыс. рублей. </w:t>
      </w:r>
    </w:p>
    <w:p w14:paraId="48210633" w14:textId="7FB89BEE" w:rsidR="00645996" w:rsidRPr="003356DC" w:rsidRDefault="003356DC" w:rsidP="003356DC">
      <w:pPr>
        <w:shd w:val="clear" w:color="auto" w:fill="FFFFFF"/>
        <w:spacing w:after="0" w:line="240" w:lineRule="auto"/>
        <w:ind w:firstLine="680"/>
        <w:jc w:val="both"/>
        <w:rPr>
          <w:rFonts w:ascii="Times New Roman" w:hAnsi="Times New Roman"/>
          <w:sz w:val="28"/>
          <w:szCs w:val="28"/>
        </w:rPr>
      </w:pPr>
      <w:r w:rsidRPr="00774BDF">
        <w:rPr>
          <w:rFonts w:ascii="Times New Roman" w:hAnsi="Times New Roman"/>
          <w:color w:val="000000" w:themeColor="text1"/>
          <w:sz w:val="28"/>
          <w:szCs w:val="28"/>
        </w:rPr>
        <w:t>Законопроект</w:t>
      </w:r>
      <w:r w:rsidR="005555B2">
        <w:rPr>
          <w:rFonts w:ascii="Times New Roman" w:hAnsi="Times New Roman"/>
          <w:color w:val="000000" w:themeColor="text1"/>
          <w:sz w:val="28"/>
          <w:szCs w:val="28"/>
        </w:rPr>
        <w:t xml:space="preserve">ом </w:t>
      </w:r>
      <w:r w:rsidRPr="00774BDF">
        <w:rPr>
          <w:rFonts w:ascii="Times New Roman" w:hAnsi="Times New Roman"/>
          <w:color w:val="000000" w:themeColor="text1"/>
          <w:sz w:val="28"/>
          <w:szCs w:val="28"/>
        </w:rPr>
        <w:t xml:space="preserve"> увеличен объем </w:t>
      </w:r>
      <w:r w:rsidRPr="00FB6FE9">
        <w:rPr>
          <w:rFonts w:ascii="Times New Roman" w:hAnsi="Times New Roman"/>
          <w:color w:val="000000" w:themeColor="text1"/>
          <w:sz w:val="28"/>
          <w:szCs w:val="28"/>
        </w:rPr>
        <w:t>дорожного фонда Приморского края</w:t>
      </w:r>
      <w:r w:rsidRPr="00774BDF">
        <w:rPr>
          <w:rFonts w:ascii="Times New Roman" w:hAnsi="Times New Roman"/>
          <w:color w:val="000000" w:themeColor="text1"/>
          <w:sz w:val="28"/>
          <w:szCs w:val="28"/>
        </w:rPr>
        <w:t xml:space="preserve"> на 2021 год (17070311,69 тыс. рублей) на общую сумму 1363616,50 тыс. рублей. </w:t>
      </w:r>
      <w:r>
        <w:rPr>
          <w:rFonts w:ascii="Times New Roman" w:hAnsi="Times New Roman"/>
          <w:color w:val="000000" w:themeColor="text1"/>
          <w:sz w:val="28"/>
          <w:szCs w:val="28"/>
        </w:rPr>
        <w:t xml:space="preserve">Соответствующие изменения бюджетных ассигнований дорожного фонда отражены по ГП </w:t>
      </w:r>
      <w:r w:rsidRPr="003356DC">
        <w:rPr>
          <w:rFonts w:ascii="Times New Roman" w:hAnsi="Times New Roman"/>
          <w:color w:val="000000" w:themeColor="text1"/>
          <w:sz w:val="28"/>
          <w:szCs w:val="28"/>
        </w:rPr>
        <w:t xml:space="preserve">"Развитие транспортного комплекса Приморского края" </w:t>
      </w:r>
      <w:r w:rsidRPr="003356DC">
        <w:rPr>
          <w:rFonts w:ascii="Times New Roman" w:hAnsi="Times New Roman"/>
          <w:sz w:val="28"/>
          <w:szCs w:val="28"/>
        </w:rPr>
        <w:t>по министерству транспорта и дорожного хозяйства Приморского края.</w:t>
      </w:r>
    </w:p>
    <w:p w14:paraId="676A8CE0" w14:textId="6E3CABCF" w:rsidR="00367AC8" w:rsidRDefault="00367AC8" w:rsidP="00367AC8">
      <w:pPr>
        <w:pStyle w:val="ad"/>
        <w:spacing w:before="0" w:line="240" w:lineRule="auto"/>
        <w:ind w:firstLine="709"/>
        <w:rPr>
          <w:szCs w:val="28"/>
        </w:rPr>
      </w:pPr>
      <w:r>
        <w:rPr>
          <w:szCs w:val="28"/>
        </w:rPr>
        <w:t>В 2021 году сокращаются субсидии на п</w:t>
      </w:r>
      <w:r w:rsidRPr="002E412D">
        <w:rPr>
          <w:szCs w:val="28"/>
        </w:rPr>
        <w:t>оддержк</w:t>
      </w:r>
      <w:r>
        <w:rPr>
          <w:szCs w:val="28"/>
        </w:rPr>
        <w:t>у</w:t>
      </w:r>
      <w:r w:rsidRPr="002E412D">
        <w:rPr>
          <w:szCs w:val="28"/>
        </w:rPr>
        <w:t xml:space="preserve"> дорожного хозяйства муниципальных образований Приморского края</w:t>
      </w:r>
      <w:r>
        <w:rPr>
          <w:szCs w:val="28"/>
        </w:rPr>
        <w:t xml:space="preserve"> в общей сумме 147485,15 тыс. рублей, в основном за счет сокращения расходов </w:t>
      </w:r>
      <w:r w:rsidRPr="006B0B14">
        <w:rPr>
          <w:szCs w:val="28"/>
        </w:rPr>
        <w:t>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w:t>
      </w:r>
      <w:r>
        <w:rPr>
          <w:szCs w:val="28"/>
        </w:rPr>
        <w:t>.</w:t>
      </w:r>
      <w:r w:rsidRPr="00FE5E59">
        <w:rPr>
          <w:szCs w:val="28"/>
        </w:rPr>
        <w:t xml:space="preserve"> </w:t>
      </w:r>
    </w:p>
    <w:p w14:paraId="7DAB49FC" w14:textId="016FAB23" w:rsidR="00367AC8" w:rsidRDefault="00367AC8" w:rsidP="00367AC8">
      <w:pPr>
        <w:pStyle w:val="ad"/>
        <w:spacing w:before="0" w:line="240" w:lineRule="auto"/>
        <w:ind w:firstLine="709"/>
        <w:rPr>
          <w:szCs w:val="28"/>
        </w:rPr>
      </w:pPr>
      <w:r>
        <w:rPr>
          <w:szCs w:val="28"/>
        </w:rPr>
        <w:t>Сокращение указанных расходов связано</w:t>
      </w:r>
      <w:r w:rsidRPr="006B0B14">
        <w:rPr>
          <w:szCs w:val="28"/>
        </w:rPr>
        <w:t xml:space="preserve"> с фактической потребностью</w:t>
      </w:r>
      <w:r>
        <w:rPr>
          <w:szCs w:val="28"/>
        </w:rPr>
        <w:t xml:space="preserve"> муниципальных образований Приморского края</w:t>
      </w:r>
      <w:r w:rsidR="005555B2">
        <w:rPr>
          <w:szCs w:val="28"/>
        </w:rPr>
        <w:t>,</w:t>
      </w:r>
      <w:r>
        <w:rPr>
          <w:szCs w:val="28"/>
        </w:rPr>
        <w:t xml:space="preserve"> </w:t>
      </w:r>
      <w:r w:rsidR="005555B2">
        <w:rPr>
          <w:szCs w:val="28"/>
        </w:rPr>
        <w:t>т</w:t>
      </w:r>
      <w:r>
        <w:rPr>
          <w:szCs w:val="28"/>
        </w:rPr>
        <w:t xml:space="preserve">ем не менее данное сокращение нарушает </w:t>
      </w:r>
      <w:r w:rsidRPr="00816F60">
        <w:rPr>
          <w:szCs w:val="28"/>
        </w:rPr>
        <w:t>условия действующего бюджетного законодательства</w:t>
      </w:r>
      <w:r w:rsidR="005555B2">
        <w:rPr>
          <w:szCs w:val="28"/>
        </w:rPr>
        <w:t>.</w:t>
      </w:r>
      <w:r w:rsidRPr="00816F60">
        <w:rPr>
          <w:szCs w:val="28"/>
        </w:rPr>
        <w:t xml:space="preserve"> </w:t>
      </w:r>
    </w:p>
    <w:p w14:paraId="64C5BBA3" w14:textId="06DB6A1A" w:rsidR="00645996" w:rsidRDefault="00645996" w:rsidP="00645996">
      <w:pPr>
        <w:spacing w:after="0" w:line="240" w:lineRule="auto"/>
        <w:ind w:firstLine="708"/>
        <w:jc w:val="both"/>
        <w:rPr>
          <w:rFonts w:ascii="Times New Roman" w:hAnsi="Times New Roman"/>
          <w:sz w:val="28"/>
          <w:szCs w:val="28"/>
        </w:rPr>
      </w:pPr>
      <w:r w:rsidRPr="00AA7CF3">
        <w:rPr>
          <w:rFonts w:ascii="Times New Roman" w:hAnsi="Times New Roman"/>
          <w:sz w:val="28"/>
          <w:szCs w:val="28"/>
        </w:rPr>
        <w:t xml:space="preserve">Согласно </w:t>
      </w:r>
      <w:r>
        <w:rPr>
          <w:rFonts w:ascii="Times New Roman" w:hAnsi="Times New Roman"/>
          <w:sz w:val="28"/>
          <w:szCs w:val="28"/>
        </w:rPr>
        <w:t>законопроекту</w:t>
      </w:r>
      <w:r w:rsidRPr="00AA7CF3">
        <w:rPr>
          <w:rFonts w:ascii="Times New Roman" w:hAnsi="Times New Roman"/>
          <w:sz w:val="28"/>
          <w:szCs w:val="28"/>
        </w:rPr>
        <w:t xml:space="preserve"> в 2021 году </w:t>
      </w:r>
      <w:r>
        <w:rPr>
          <w:rFonts w:ascii="Times New Roman" w:hAnsi="Times New Roman"/>
          <w:sz w:val="28"/>
          <w:szCs w:val="28"/>
        </w:rPr>
        <w:t>планируется</w:t>
      </w:r>
      <w:r w:rsidRPr="00AA7CF3">
        <w:rPr>
          <w:rFonts w:ascii="Times New Roman" w:hAnsi="Times New Roman"/>
          <w:sz w:val="28"/>
          <w:szCs w:val="28"/>
        </w:rPr>
        <w:t xml:space="preserve"> финансирование мероприятий </w:t>
      </w:r>
      <w:r w:rsidRPr="00FF1274">
        <w:rPr>
          <w:rFonts w:ascii="Times New Roman" w:hAnsi="Times New Roman"/>
          <w:sz w:val="28"/>
          <w:szCs w:val="28"/>
        </w:rPr>
        <w:t>11 национальных проектов через 39 федеральных проектов, встроенных в механизм 1</w:t>
      </w:r>
      <w:r>
        <w:rPr>
          <w:rFonts w:ascii="Times New Roman" w:hAnsi="Times New Roman"/>
          <w:sz w:val="28"/>
          <w:szCs w:val="28"/>
        </w:rPr>
        <w:t>7</w:t>
      </w:r>
      <w:r w:rsidRPr="00FF1274">
        <w:rPr>
          <w:rFonts w:ascii="Times New Roman" w:hAnsi="Times New Roman"/>
          <w:sz w:val="28"/>
          <w:szCs w:val="28"/>
        </w:rPr>
        <w:t> государственных программ Приморского края</w:t>
      </w:r>
      <w:r>
        <w:rPr>
          <w:rFonts w:ascii="Times New Roman" w:hAnsi="Times New Roman"/>
          <w:sz w:val="28"/>
          <w:szCs w:val="28"/>
        </w:rPr>
        <w:t>.</w:t>
      </w:r>
    </w:p>
    <w:p w14:paraId="313C4962" w14:textId="77777777" w:rsidR="00645996" w:rsidRDefault="00645996" w:rsidP="00645996">
      <w:pPr>
        <w:spacing w:after="0" w:line="240" w:lineRule="auto"/>
        <w:ind w:firstLine="708"/>
        <w:jc w:val="both"/>
        <w:rPr>
          <w:rFonts w:ascii="Times New Roman" w:hAnsi="Times New Roman"/>
          <w:sz w:val="28"/>
          <w:szCs w:val="28"/>
        </w:rPr>
      </w:pPr>
      <w:r w:rsidRPr="000552D7">
        <w:rPr>
          <w:rFonts w:ascii="Times New Roman" w:hAnsi="Times New Roman"/>
          <w:sz w:val="28"/>
          <w:szCs w:val="28"/>
        </w:rPr>
        <w:t xml:space="preserve">Объем бюджетных ассигнований в краевом бюджете на 2021 год на реализацию НП увеличивается на 2258477,03 тыс. рублей </w:t>
      </w:r>
      <w:r>
        <w:rPr>
          <w:rFonts w:ascii="Times New Roman" w:hAnsi="Times New Roman"/>
          <w:sz w:val="28"/>
          <w:szCs w:val="28"/>
        </w:rPr>
        <w:t>и</w:t>
      </w:r>
      <w:r w:rsidRPr="000552D7">
        <w:rPr>
          <w:rFonts w:ascii="Times New Roman" w:hAnsi="Times New Roman"/>
          <w:sz w:val="28"/>
          <w:szCs w:val="28"/>
        </w:rPr>
        <w:t xml:space="preserve"> составит 20617103,00 тыс. рублей.</w:t>
      </w:r>
    </w:p>
    <w:p w14:paraId="3E85EF6F" w14:textId="7FF1C9DB" w:rsidR="00645996" w:rsidRDefault="00645996" w:rsidP="005555B2">
      <w:pPr>
        <w:spacing w:after="0" w:line="240" w:lineRule="auto"/>
        <w:ind w:firstLine="708"/>
        <w:jc w:val="both"/>
        <w:rPr>
          <w:rFonts w:ascii="Times New Roman" w:hAnsi="Times New Roman"/>
          <w:sz w:val="28"/>
          <w:szCs w:val="28"/>
        </w:rPr>
      </w:pPr>
      <w:r>
        <w:rPr>
          <w:rFonts w:ascii="Times New Roman" w:hAnsi="Times New Roman"/>
          <w:sz w:val="28"/>
          <w:szCs w:val="28"/>
        </w:rPr>
        <w:t>Предлагаемый законопроектом состав ФП приводится в соответствии с обновленными НП</w:t>
      </w:r>
    </w:p>
    <w:p w14:paraId="31E72EC9" w14:textId="67E20AA1" w:rsidR="00645996" w:rsidRDefault="00645996" w:rsidP="0049790A">
      <w:pPr>
        <w:spacing w:after="0" w:line="240" w:lineRule="auto"/>
        <w:ind w:firstLine="709"/>
        <w:jc w:val="both"/>
        <w:rPr>
          <w:rFonts w:ascii="Times New Roman" w:hAnsi="Times New Roman"/>
          <w:sz w:val="28"/>
          <w:szCs w:val="28"/>
        </w:rPr>
      </w:pPr>
      <w:r w:rsidRPr="00F3025D">
        <w:rPr>
          <w:rFonts w:ascii="Times New Roman" w:hAnsi="Times New Roman"/>
          <w:sz w:val="28"/>
          <w:szCs w:val="28"/>
        </w:rPr>
        <w:t xml:space="preserve">Изменение размера дефицита </w:t>
      </w:r>
      <w:r>
        <w:rPr>
          <w:rFonts w:ascii="Times New Roman" w:hAnsi="Times New Roman"/>
          <w:sz w:val="28"/>
          <w:szCs w:val="28"/>
        </w:rPr>
        <w:t xml:space="preserve">краевого бюджета на трехлетний период </w:t>
      </w:r>
      <w:r w:rsidRPr="00F3025D">
        <w:rPr>
          <w:rFonts w:ascii="Times New Roman" w:hAnsi="Times New Roman"/>
          <w:sz w:val="28"/>
          <w:szCs w:val="28"/>
        </w:rPr>
        <w:t xml:space="preserve">обусловлено изменением остатков бюджетных средств на счетах по их учету в связи с изменением объемов доходов и расходов, </w:t>
      </w:r>
      <w:r>
        <w:rPr>
          <w:rFonts w:ascii="Times New Roman" w:hAnsi="Times New Roman"/>
          <w:sz w:val="28"/>
          <w:szCs w:val="28"/>
        </w:rPr>
        <w:t>уточнением остатков на счетах по учету средств краевого бюджета.</w:t>
      </w:r>
    </w:p>
    <w:p w14:paraId="4596A5DE" w14:textId="17E4C16F" w:rsidR="00AA2E3B" w:rsidRDefault="00AA2E3B" w:rsidP="00AA2E3B">
      <w:pPr>
        <w:spacing w:after="0" w:line="240" w:lineRule="auto"/>
        <w:ind w:firstLine="708"/>
        <w:jc w:val="both"/>
        <w:rPr>
          <w:rFonts w:ascii="Times New Roman" w:hAnsi="Times New Roman"/>
          <w:sz w:val="28"/>
          <w:szCs w:val="28"/>
        </w:rPr>
      </w:pPr>
      <w:r w:rsidRPr="00224F13">
        <w:rPr>
          <w:rFonts w:ascii="Times New Roman" w:hAnsi="Times New Roman"/>
          <w:sz w:val="28"/>
          <w:szCs w:val="28"/>
        </w:rPr>
        <w:t>Основные параметры краево</w:t>
      </w:r>
      <w:r w:rsidR="00E776EA">
        <w:rPr>
          <w:rFonts w:ascii="Times New Roman" w:hAnsi="Times New Roman"/>
          <w:sz w:val="28"/>
          <w:szCs w:val="28"/>
        </w:rPr>
        <w:t>го</w:t>
      </w:r>
      <w:r w:rsidRPr="00224F13">
        <w:rPr>
          <w:rFonts w:ascii="Times New Roman" w:hAnsi="Times New Roman"/>
          <w:sz w:val="28"/>
          <w:szCs w:val="28"/>
        </w:rPr>
        <w:t xml:space="preserve"> бюджет</w:t>
      </w:r>
      <w:r w:rsidR="00E776EA">
        <w:rPr>
          <w:rFonts w:ascii="Times New Roman" w:hAnsi="Times New Roman"/>
          <w:sz w:val="28"/>
          <w:szCs w:val="28"/>
        </w:rPr>
        <w:t>а</w:t>
      </w:r>
      <w:r w:rsidRPr="00224F13">
        <w:rPr>
          <w:rFonts w:ascii="Times New Roman" w:hAnsi="Times New Roman"/>
          <w:sz w:val="28"/>
          <w:szCs w:val="28"/>
        </w:rPr>
        <w:t xml:space="preserve"> на трехлетний период с учетом вносимых корректировок отвечают принципам бюджетной системы Российской Федерации: сбалансированности, общего (совокупного) покрытия расходов бюджетов.</w:t>
      </w:r>
    </w:p>
    <w:p w14:paraId="68FEF1A4" w14:textId="77777777" w:rsidR="002344DA" w:rsidRDefault="002344DA" w:rsidP="0049790A">
      <w:pPr>
        <w:spacing w:after="0" w:line="240" w:lineRule="auto"/>
        <w:ind w:firstLine="709"/>
        <w:jc w:val="both"/>
        <w:rPr>
          <w:rFonts w:ascii="Times New Roman" w:hAnsi="Times New Roman"/>
          <w:sz w:val="28"/>
          <w:szCs w:val="28"/>
        </w:rPr>
      </w:pPr>
    </w:p>
    <w:p w14:paraId="17890BA7" w14:textId="77777777" w:rsidR="003B28B0" w:rsidRDefault="003B28B0" w:rsidP="0049790A">
      <w:pPr>
        <w:spacing w:after="0" w:line="240" w:lineRule="auto"/>
        <w:ind w:firstLine="709"/>
        <w:jc w:val="both"/>
        <w:rPr>
          <w:rFonts w:ascii="Times New Roman" w:hAnsi="Times New Roman"/>
          <w:sz w:val="28"/>
          <w:szCs w:val="28"/>
        </w:rPr>
      </w:pPr>
    </w:p>
    <w:p w14:paraId="7F90CECB" w14:textId="77777777" w:rsidR="003B28B0" w:rsidRPr="0048086B" w:rsidRDefault="003B28B0" w:rsidP="0049790A">
      <w:pPr>
        <w:spacing w:after="0" w:line="240" w:lineRule="auto"/>
        <w:ind w:firstLine="709"/>
        <w:jc w:val="both"/>
        <w:rPr>
          <w:rFonts w:ascii="Times New Roman" w:hAnsi="Times New Roman"/>
          <w:sz w:val="28"/>
          <w:szCs w:val="28"/>
        </w:rPr>
      </w:pPr>
    </w:p>
    <w:sectPr w:rsidR="003B28B0" w:rsidRPr="0048086B" w:rsidSect="00E46A44">
      <w:headerReference w:type="default" r:id="rId7"/>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C501B" w14:textId="77777777" w:rsidR="00A40E22" w:rsidRDefault="00A40E22" w:rsidP="003A29C7">
      <w:pPr>
        <w:spacing w:after="0" w:line="240" w:lineRule="auto"/>
      </w:pPr>
      <w:r>
        <w:separator/>
      </w:r>
    </w:p>
  </w:endnote>
  <w:endnote w:type="continuationSeparator" w:id="0">
    <w:p w14:paraId="2FCB8BAA" w14:textId="77777777" w:rsidR="00A40E22" w:rsidRDefault="00A40E22"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9D7F4" w14:textId="77777777" w:rsidR="00A40E22" w:rsidRDefault="00A40E22" w:rsidP="003A29C7">
      <w:pPr>
        <w:spacing w:after="0" w:line="240" w:lineRule="auto"/>
      </w:pPr>
      <w:r>
        <w:separator/>
      </w:r>
    </w:p>
  </w:footnote>
  <w:footnote w:type="continuationSeparator" w:id="0">
    <w:p w14:paraId="53324DE1" w14:textId="77777777" w:rsidR="00A40E22" w:rsidRDefault="00A40E22"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77777777" w:rsidR="00A40E22" w:rsidRPr="0039399F" w:rsidRDefault="00A40E22"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5555B2">
          <w:rPr>
            <w:rFonts w:ascii="Times New Roman" w:hAnsi="Times New Roman"/>
            <w:noProof/>
            <w:sz w:val="24"/>
          </w:rPr>
          <w:t>2</w:t>
        </w:r>
        <w:r w:rsidRPr="00B624B1">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42DB"/>
    <w:rsid w:val="000054B4"/>
    <w:rsid w:val="00005A20"/>
    <w:rsid w:val="00011A47"/>
    <w:rsid w:val="00017440"/>
    <w:rsid w:val="00020A3B"/>
    <w:rsid w:val="000232A9"/>
    <w:rsid w:val="00024FE3"/>
    <w:rsid w:val="000262A2"/>
    <w:rsid w:val="0003095D"/>
    <w:rsid w:val="00030C35"/>
    <w:rsid w:val="00032B3B"/>
    <w:rsid w:val="0003556F"/>
    <w:rsid w:val="00047137"/>
    <w:rsid w:val="000502D4"/>
    <w:rsid w:val="0005547B"/>
    <w:rsid w:val="00055EC5"/>
    <w:rsid w:val="00056024"/>
    <w:rsid w:val="00063D91"/>
    <w:rsid w:val="000642D3"/>
    <w:rsid w:val="00071D16"/>
    <w:rsid w:val="0007324E"/>
    <w:rsid w:val="00075554"/>
    <w:rsid w:val="00076CE5"/>
    <w:rsid w:val="00076EB1"/>
    <w:rsid w:val="00080F96"/>
    <w:rsid w:val="00083852"/>
    <w:rsid w:val="00083FAB"/>
    <w:rsid w:val="00084DFB"/>
    <w:rsid w:val="00087AD8"/>
    <w:rsid w:val="0009277A"/>
    <w:rsid w:val="000A1B18"/>
    <w:rsid w:val="000A1C82"/>
    <w:rsid w:val="000A589E"/>
    <w:rsid w:val="000B6FEE"/>
    <w:rsid w:val="000C0FFE"/>
    <w:rsid w:val="000C20F5"/>
    <w:rsid w:val="000C3D08"/>
    <w:rsid w:val="000C4C9D"/>
    <w:rsid w:val="000C4ED5"/>
    <w:rsid w:val="000C6443"/>
    <w:rsid w:val="000C668B"/>
    <w:rsid w:val="000D10AA"/>
    <w:rsid w:val="000E269E"/>
    <w:rsid w:val="000E2F38"/>
    <w:rsid w:val="000F1C5A"/>
    <w:rsid w:val="000F2A20"/>
    <w:rsid w:val="000F3CEC"/>
    <w:rsid w:val="000F4641"/>
    <w:rsid w:val="0010372B"/>
    <w:rsid w:val="00110D68"/>
    <w:rsid w:val="00113923"/>
    <w:rsid w:val="0012190D"/>
    <w:rsid w:val="001236E3"/>
    <w:rsid w:val="001240A4"/>
    <w:rsid w:val="0012742F"/>
    <w:rsid w:val="001316F9"/>
    <w:rsid w:val="0013402B"/>
    <w:rsid w:val="00136904"/>
    <w:rsid w:val="001417AC"/>
    <w:rsid w:val="00146846"/>
    <w:rsid w:val="00147C5B"/>
    <w:rsid w:val="00147D7D"/>
    <w:rsid w:val="00150ACC"/>
    <w:rsid w:val="00171DE1"/>
    <w:rsid w:val="00177792"/>
    <w:rsid w:val="001828A9"/>
    <w:rsid w:val="00185F58"/>
    <w:rsid w:val="00186589"/>
    <w:rsid w:val="00187350"/>
    <w:rsid w:val="00191162"/>
    <w:rsid w:val="00191A01"/>
    <w:rsid w:val="00196553"/>
    <w:rsid w:val="001A1F38"/>
    <w:rsid w:val="001A5C55"/>
    <w:rsid w:val="001B636E"/>
    <w:rsid w:val="001B6D7C"/>
    <w:rsid w:val="001C4A7B"/>
    <w:rsid w:val="001D2414"/>
    <w:rsid w:val="001D58CA"/>
    <w:rsid w:val="001D5C27"/>
    <w:rsid w:val="001E0DED"/>
    <w:rsid w:val="001E199A"/>
    <w:rsid w:val="001E50CA"/>
    <w:rsid w:val="001E56EE"/>
    <w:rsid w:val="001E6C8A"/>
    <w:rsid w:val="001F453A"/>
    <w:rsid w:val="002003D9"/>
    <w:rsid w:val="00204C92"/>
    <w:rsid w:val="0021083E"/>
    <w:rsid w:val="002109FB"/>
    <w:rsid w:val="00211E37"/>
    <w:rsid w:val="00222022"/>
    <w:rsid w:val="00224AB3"/>
    <w:rsid w:val="00224F13"/>
    <w:rsid w:val="002335B5"/>
    <w:rsid w:val="002344DA"/>
    <w:rsid w:val="00241D2B"/>
    <w:rsid w:val="00247141"/>
    <w:rsid w:val="00252D3C"/>
    <w:rsid w:val="002541CD"/>
    <w:rsid w:val="002556C1"/>
    <w:rsid w:val="00262B9C"/>
    <w:rsid w:val="00264280"/>
    <w:rsid w:val="0026785E"/>
    <w:rsid w:val="00271672"/>
    <w:rsid w:val="0027540B"/>
    <w:rsid w:val="002769B9"/>
    <w:rsid w:val="00276B5E"/>
    <w:rsid w:val="00285CA6"/>
    <w:rsid w:val="00285F28"/>
    <w:rsid w:val="00287375"/>
    <w:rsid w:val="0029082F"/>
    <w:rsid w:val="00291BF5"/>
    <w:rsid w:val="00297DDE"/>
    <w:rsid w:val="002A0811"/>
    <w:rsid w:val="002A32CC"/>
    <w:rsid w:val="002A4F50"/>
    <w:rsid w:val="002A5EE3"/>
    <w:rsid w:val="002B1E30"/>
    <w:rsid w:val="002B3140"/>
    <w:rsid w:val="002B40CC"/>
    <w:rsid w:val="002B6A8E"/>
    <w:rsid w:val="002C0B79"/>
    <w:rsid w:val="002C3269"/>
    <w:rsid w:val="002C3456"/>
    <w:rsid w:val="002C4304"/>
    <w:rsid w:val="002D19DF"/>
    <w:rsid w:val="002E2F09"/>
    <w:rsid w:val="002E4A1C"/>
    <w:rsid w:val="002E724C"/>
    <w:rsid w:val="002F0A34"/>
    <w:rsid w:val="002F1854"/>
    <w:rsid w:val="002F1C62"/>
    <w:rsid w:val="002F1DB4"/>
    <w:rsid w:val="002F211B"/>
    <w:rsid w:val="002F3BFB"/>
    <w:rsid w:val="002F4884"/>
    <w:rsid w:val="002F7CF9"/>
    <w:rsid w:val="00304082"/>
    <w:rsid w:val="00305727"/>
    <w:rsid w:val="00315351"/>
    <w:rsid w:val="00315EAB"/>
    <w:rsid w:val="003177B8"/>
    <w:rsid w:val="0032155E"/>
    <w:rsid w:val="0033175A"/>
    <w:rsid w:val="00331B54"/>
    <w:rsid w:val="00335493"/>
    <w:rsid w:val="003356DC"/>
    <w:rsid w:val="00335748"/>
    <w:rsid w:val="00344555"/>
    <w:rsid w:val="00346458"/>
    <w:rsid w:val="00354804"/>
    <w:rsid w:val="003553D4"/>
    <w:rsid w:val="00367AC8"/>
    <w:rsid w:val="00374E7D"/>
    <w:rsid w:val="0038355F"/>
    <w:rsid w:val="0038409A"/>
    <w:rsid w:val="00384298"/>
    <w:rsid w:val="00386012"/>
    <w:rsid w:val="0039258C"/>
    <w:rsid w:val="0039399F"/>
    <w:rsid w:val="003957B3"/>
    <w:rsid w:val="00397B53"/>
    <w:rsid w:val="003A0CD9"/>
    <w:rsid w:val="003A29C7"/>
    <w:rsid w:val="003B271D"/>
    <w:rsid w:val="003B28B0"/>
    <w:rsid w:val="003B7863"/>
    <w:rsid w:val="003C5908"/>
    <w:rsid w:val="003C6A2C"/>
    <w:rsid w:val="003D3F50"/>
    <w:rsid w:val="003D4189"/>
    <w:rsid w:val="003D6A9D"/>
    <w:rsid w:val="003E073A"/>
    <w:rsid w:val="003E128F"/>
    <w:rsid w:val="003E1DF9"/>
    <w:rsid w:val="003E2015"/>
    <w:rsid w:val="003F5936"/>
    <w:rsid w:val="003F6842"/>
    <w:rsid w:val="003F713C"/>
    <w:rsid w:val="004027F8"/>
    <w:rsid w:val="00405DED"/>
    <w:rsid w:val="00413D50"/>
    <w:rsid w:val="00413F9D"/>
    <w:rsid w:val="004207BE"/>
    <w:rsid w:val="00423023"/>
    <w:rsid w:val="00424D27"/>
    <w:rsid w:val="00424D38"/>
    <w:rsid w:val="00424EAF"/>
    <w:rsid w:val="00426997"/>
    <w:rsid w:val="00426F2A"/>
    <w:rsid w:val="00430A81"/>
    <w:rsid w:val="004327A4"/>
    <w:rsid w:val="00434185"/>
    <w:rsid w:val="00441713"/>
    <w:rsid w:val="00444971"/>
    <w:rsid w:val="00445142"/>
    <w:rsid w:val="004505EA"/>
    <w:rsid w:val="0046344F"/>
    <w:rsid w:val="00463E06"/>
    <w:rsid w:val="00464C30"/>
    <w:rsid w:val="00470F07"/>
    <w:rsid w:val="00474911"/>
    <w:rsid w:val="0048086B"/>
    <w:rsid w:val="004813B5"/>
    <w:rsid w:val="00481F31"/>
    <w:rsid w:val="00494160"/>
    <w:rsid w:val="00495A5E"/>
    <w:rsid w:val="0049790A"/>
    <w:rsid w:val="004A0A1A"/>
    <w:rsid w:val="004A4439"/>
    <w:rsid w:val="004B42AE"/>
    <w:rsid w:val="004B4F22"/>
    <w:rsid w:val="004B7B0D"/>
    <w:rsid w:val="004B7E0D"/>
    <w:rsid w:val="004C239E"/>
    <w:rsid w:val="004C32D7"/>
    <w:rsid w:val="004C3F3F"/>
    <w:rsid w:val="004C5632"/>
    <w:rsid w:val="004D0214"/>
    <w:rsid w:val="004D5E61"/>
    <w:rsid w:val="004D6B2B"/>
    <w:rsid w:val="004E04C3"/>
    <w:rsid w:val="004E1FDB"/>
    <w:rsid w:val="004F17DD"/>
    <w:rsid w:val="005011E8"/>
    <w:rsid w:val="0050204C"/>
    <w:rsid w:val="00504D3F"/>
    <w:rsid w:val="0050710B"/>
    <w:rsid w:val="0051154A"/>
    <w:rsid w:val="005118EC"/>
    <w:rsid w:val="00512B88"/>
    <w:rsid w:val="005146F9"/>
    <w:rsid w:val="0051647B"/>
    <w:rsid w:val="005207DE"/>
    <w:rsid w:val="005310E8"/>
    <w:rsid w:val="005349EA"/>
    <w:rsid w:val="005407B9"/>
    <w:rsid w:val="005526A8"/>
    <w:rsid w:val="0055325C"/>
    <w:rsid w:val="005555B2"/>
    <w:rsid w:val="005726FB"/>
    <w:rsid w:val="00573708"/>
    <w:rsid w:val="00574CB4"/>
    <w:rsid w:val="00576E8B"/>
    <w:rsid w:val="0057735B"/>
    <w:rsid w:val="00582A0D"/>
    <w:rsid w:val="00582DF2"/>
    <w:rsid w:val="0058646E"/>
    <w:rsid w:val="005901B9"/>
    <w:rsid w:val="00591976"/>
    <w:rsid w:val="00593546"/>
    <w:rsid w:val="00594FFD"/>
    <w:rsid w:val="0059552C"/>
    <w:rsid w:val="00595636"/>
    <w:rsid w:val="00595A11"/>
    <w:rsid w:val="00597842"/>
    <w:rsid w:val="005A016A"/>
    <w:rsid w:val="005A0949"/>
    <w:rsid w:val="005A3AD2"/>
    <w:rsid w:val="005A46B9"/>
    <w:rsid w:val="005A56EE"/>
    <w:rsid w:val="005A620E"/>
    <w:rsid w:val="005C5BFE"/>
    <w:rsid w:val="005C75E9"/>
    <w:rsid w:val="005D16BA"/>
    <w:rsid w:val="005F3501"/>
    <w:rsid w:val="005F5DD9"/>
    <w:rsid w:val="0061120D"/>
    <w:rsid w:val="00614D0C"/>
    <w:rsid w:val="00617BC7"/>
    <w:rsid w:val="006206FA"/>
    <w:rsid w:val="00624846"/>
    <w:rsid w:val="006248ED"/>
    <w:rsid w:val="00626816"/>
    <w:rsid w:val="00627811"/>
    <w:rsid w:val="006361F9"/>
    <w:rsid w:val="006427E0"/>
    <w:rsid w:val="00644579"/>
    <w:rsid w:val="00645996"/>
    <w:rsid w:val="0064790B"/>
    <w:rsid w:val="00653E37"/>
    <w:rsid w:val="0066466C"/>
    <w:rsid w:val="00667D94"/>
    <w:rsid w:val="00670061"/>
    <w:rsid w:val="006719B2"/>
    <w:rsid w:val="0067293C"/>
    <w:rsid w:val="0067383A"/>
    <w:rsid w:val="00682906"/>
    <w:rsid w:val="00683A43"/>
    <w:rsid w:val="00683D8D"/>
    <w:rsid w:val="006878F7"/>
    <w:rsid w:val="00690023"/>
    <w:rsid w:val="0069409B"/>
    <w:rsid w:val="00694516"/>
    <w:rsid w:val="00695E21"/>
    <w:rsid w:val="006A08C5"/>
    <w:rsid w:val="006B24D9"/>
    <w:rsid w:val="006B268C"/>
    <w:rsid w:val="006B449E"/>
    <w:rsid w:val="006B5CCB"/>
    <w:rsid w:val="006B7BF9"/>
    <w:rsid w:val="006C0E31"/>
    <w:rsid w:val="006C1EF7"/>
    <w:rsid w:val="006C51C1"/>
    <w:rsid w:val="006D056C"/>
    <w:rsid w:val="006D0E36"/>
    <w:rsid w:val="006D1560"/>
    <w:rsid w:val="006D37F6"/>
    <w:rsid w:val="006D3B26"/>
    <w:rsid w:val="006D5800"/>
    <w:rsid w:val="006E1DD0"/>
    <w:rsid w:val="006E39F4"/>
    <w:rsid w:val="006E3AEE"/>
    <w:rsid w:val="006E5114"/>
    <w:rsid w:val="006F0AA0"/>
    <w:rsid w:val="006F30B6"/>
    <w:rsid w:val="006F4CAB"/>
    <w:rsid w:val="006F58C6"/>
    <w:rsid w:val="006F77EA"/>
    <w:rsid w:val="007024F0"/>
    <w:rsid w:val="00702CC5"/>
    <w:rsid w:val="00711B23"/>
    <w:rsid w:val="00716033"/>
    <w:rsid w:val="007178EB"/>
    <w:rsid w:val="007233FC"/>
    <w:rsid w:val="00724143"/>
    <w:rsid w:val="0072586F"/>
    <w:rsid w:val="00726D51"/>
    <w:rsid w:val="007303AF"/>
    <w:rsid w:val="00734698"/>
    <w:rsid w:val="0073487A"/>
    <w:rsid w:val="00734B7A"/>
    <w:rsid w:val="00736870"/>
    <w:rsid w:val="00737204"/>
    <w:rsid w:val="00737320"/>
    <w:rsid w:val="00740CB6"/>
    <w:rsid w:val="00754158"/>
    <w:rsid w:val="00754DC5"/>
    <w:rsid w:val="00764056"/>
    <w:rsid w:val="00765F0A"/>
    <w:rsid w:val="007713F8"/>
    <w:rsid w:val="0077252D"/>
    <w:rsid w:val="0077308F"/>
    <w:rsid w:val="00774BDF"/>
    <w:rsid w:val="00782162"/>
    <w:rsid w:val="00784117"/>
    <w:rsid w:val="00785A36"/>
    <w:rsid w:val="00786953"/>
    <w:rsid w:val="0079313B"/>
    <w:rsid w:val="007A18AC"/>
    <w:rsid w:val="007A76AB"/>
    <w:rsid w:val="007B0295"/>
    <w:rsid w:val="007B19F0"/>
    <w:rsid w:val="007B1BF7"/>
    <w:rsid w:val="007C4002"/>
    <w:rsid w:val="007C5941"/>
    <w:rsid w:val="007D2893"/>
    <w:rsid w:val="007D7797"/>
    <w:rsid w:val="007D7CA6"/>
    <w:rsid w:val="007E3B31"/>
    <w:rsid w:val="007E52FD"/>
    <w:rsid w:val="007F2925"/>
    <w:rsid w:val="00801454"/>
    <w:rsid w:val="0080244E"/>
    <w:rsid w:val="0080514E"/>
    <w:rsid w:val="00805EAC"/>
    <w:rsid w:val="00812AB7"/>
    <w:rsid w:val="008167AD"/>
    <w:rsid w:val="0082694B"/>
    <w:rsid w:val="00840DEA"/>
    <w:rsid w:val="00843538"/>
    <w:rsid w:val="00843D49"/>
    <w:rsid w:val="008458AC"/>
    <w:rsid w:val="008509EB"/>
    <w:rsid w:val="00851D4A"/>
    <w:rsid w:val="0085265E"/>
    <w:rsid w:val="008528FA"/>
    <w:rsid w:val="00852B8D"/>
    <w:rsid w:val="00852BAF"/>
    <w:rsid w:val="00857B86"/>
    <w:rsid w:val="00860298"/>
    <w:rsid w:val="00860372"/>
    <w:rsid w:val="00861BF5"/>
    <w:rsid w:val="00866E35"/>
    <w:rsid w:val="00872068"/>
    <w:rsid w:val="008723ED"/>
    <w:rsid w:val="00872F89"/>
    <w:rsid w:val="00876B4A"/>
    <w:rsid w:val="008803FF"/>
    <w:rsid w:val="008823E5"/>
    <w:rsid w:val="00883E3E"/>
    <w:rsid w:val="00887FC0"/>
    <w:rsid w:val="00891FCE"/>
    <w:rsid w:val="00892D99"/>
    <w:rsid w:val="008A0295"/>
    <w:rsid w:val="008A32D8"/>
    <w:rsid w:val="008A3882"/>
    <w:rsid w:val="008A3BC7"/>
    <w:rsid w:val="008A3E05"/>
    <w:rsid w:val="008A429E"/>
    <w:rsid w:val="008A5951"/>
    <w:rsid w:val="008B0914"/>
    <w:rsid w:val="008B33A7"/>
    <w:rsid w:val="008B5CB5"/>
    <w:rsid w:val="008B75EC"/>
    <w:rsid w:val="008C5278"/>
    <w:rsid w:val="008C70A0"/>
    <w:rsid w:val="008C7A21"/>
    <w:rsid w:val="008D2508"/>
    <w:rsid w:val="008E14BA"/>
    <w:rsid w:val="008E3FC7"/>
    <w:rsid w:val="008E65D2"/>
    <w:rsid w:val="008F286D"/>
    <w:rsid w:val="008F64AD"/>
    <w:rsid w:val="008F6B10"/>
    <w:rsid w:val="00905C17"/>
    <w:rsid w:val="00907B71"/>
    <w:rsid w:val="009146C3"/>
    <w:rsid w:val="0091557B"/>
    <w:rsid w:val="009205DD"/>
    <w:rsid w:val="00920C59"/>
    <w:rsid w:val="00925A6F"/>
    <w:rsid w:val="00926475"/>
    <w:rsid w:val="00927AF0"/>
    <w:rsid w:val="00933918"/>
    <w:rsid w:val="00934B6A"/>
    <w:rsid w:val="0093513F"/>
    <w:rsid w:val="00942BFD"/>
    <w:rsid w:val="00950433"/>
    <w:rsid w:val="0095065D"/>
    <w:rsid w:val="00952AFA"/>
    <w:rsid w:val="00962B00"/>
    <w:rsid w:val="00963108"/>
    <w:rsid w:val="009640D9"/>
    <w:rsid w:val="0096423D"/>
    <w:rsid w:val="009701D7"/>
    <w:rsid w:val="0097190C"/>
    <w:rsid w:val="00971EDA"/>
    <w:rsid w:val="00972CF1"/>
    <w:rsid w:val="00973D2C"/>
    <w:rsid w:val="0097795F"/>
    <w:rsid w:val="00980D4C"/>
    <w:rsid w:val="00983693"/>
    <w:rsid w:val="00986CCC"/>
    <w:rsid w:val="009926BE"/>
    <w:rsid w:val="0099270C"/>
    <w:rsid w:val="00994316"/>
    <w:rsid w:val="009A196B"/>
    <w:rsid w:val="009A71E8"/>
    <w:rsid w:val="009B2053"/>
    <w:rsid w:val="009B5391"/>
    <w:rsid w:val="009B7287"/>
    <w:rsid w:val="009C2F27"/>
    <w:rsid w:val="009C72DC"/>
    <w:rsid w:val="009D1ED3"/>
    <w:rsid w:val="009D685A"/>
    <w:rsid w:val="009D7081"/>
    <w:rsid w:val="009E7777"/>
    <w:rsid w:val="009F1471"/>
    <w:rsid w:val="009F5109"/>
    <w:rsid w:val="009F5172"/>
    <w:rsid w:val="00A06DA4"/>
    <w:rsid w:val="00A14BE1"/>
    <w:rsid w:val="00A16293"/>
    <w:rsid w:val="00A169EF"/>
    <w:rsid w:val="00A16D84"/>
    <w:rsid w:val="00A16E3E"/>
    <w:rsid w:val="00A23418"/>
    <w:rsid w:val="00A2443D"/>
    <w:rsid w:val="00A25F8D"/>
    <w:rsid w:val="00A2686D"/>
    <w:rsid w:val="00A26E8D"/>
    <w:rsid w:val="00A40E22"/>
    <w:rsid w:val="00A41EE0"/>
    <w:rsid w:val="00A46DF9"/>
    <w:rsid w:val="00A47222"/>
    <w:rsid w:val="00A47359"/>
    <w:rsid w:val="00A54037"/>
    <w:rsid w:val="00A553E2"/>
    <w:rsid w:val="00A56669"/>
    <w:rsid w:val="00A5722F"/>
    <w:rsid w:val="00A577F5"/>
    <w:rsid w:val="00A617FE"/>
    <w:rsid w:val="00A66943"/>
    <w:rsid w:val="00A704F6"/>
    <w:rsid w:val="00A820DC"/>
    <w:rsid w:val="00A83855"/>
    <w:rsid w:val="00A858BC"/>
    <w:rsid w:val="00A8605A"/>
    <w:rsid w:val="00A87039"/>
    <w:rsid w:val="00A877C4"/>
    <w:rsid w:val="00A9052E"/>
    <w:rsid w:val="00AA2E3B"/>
    <w:rsid w:val="00AA454C"/>
    <w:rsid w:val="00AA509A"/>
    <w:rsid w:val="00AA5981"/>
    <w:rsid w:val="00AB0AA9"/>
    <w:rsid w:val="00AB2218"/>
    <w:rsid w:val="00AB2D47"/>
    <w:rsid w:val="00AB5006"/>
    <w:rsid w:val="00AB7482"/>
    <w:rsid w:val="00AC3610"/>
    <w:rsid w:val="00AC4185"/>
    <w:rsid w:val="00AC722F"/>
    <w:rsid w:val="00AD0848"/>
    <w:rsid w:val="00AD2007"/>
    <w:rsid w:val="00AD3765"/>
    <w:rsid w:val="00AD5ECD"/>
    <w:rsid w:val="00AD708D"/>
    <w:rsid w:val="00AE209B"/>
    <w:rsid w:val="00AE5134"/>
    <w:rsid w:val="00AE7997"/>
    <w:rsid w:val="00AF1319"/>
    <w:rsid w:val="00AF58DE"/>
    <w:rsid w:val="00AF733F"/>
    <w:rsid w:val="00AF76AC"/>
    <w:rsid w:val="00B00529"/>
    <w:rsid w:val="00B0061E"/>
    <w:rsid w:val="00B0207C"/>
    <w:rsid w:val="00B027D0"/>
    <w:rsid w:val="00B118B0"/>
    <w:rsid w:val="00B12DE6"/>
    <w:rsid w:val="00B1465C"/>
    <w:rsid w:val="00B14F49"/>
    <w:rsid w:val="00B15DEE"/>
    <w:rsid w:val="00B2135C"/>
    <w:rsid w:val="00B2274E"/>
    <w:rsid w:val="00B22E56"/>
    <w:rsid w:val="00B239FC"/>
    <w:rsid w:val="00B25F17"/>
    <w:rsid w:val="00B27C15"/>
    <w:rsid w:val="00B3271E"/>
    <w:rsid w:val="00B344D2"/>
    <w:rsid w:val="00B35DFF"/>
    <w:rsid w:val="00B429C6"/>
    <w:rsid w:val="00B5060F"/>
    <w:rsid w:val="00B51DE4"/>
    <w:rsid w:val="00B52106"/>
    <w:rsid w:val="00B624B1"/>
    <w:rsid w:val="00B62804"/>
    <w:rsid w:val="00B65B9A"/>
    <w:rsid w:val="00B65C7F"/>
    <w:rsid w:val="00B6702C"/>
    <w:rsid w:val="00B7124C"/>
    <w:rsid w:val="00B752A2"/>
    <w:rsid w:val="00B8243D"/>
    <w:rsid w:val="00B913B4"/>
    <w:rsid w:val="00B94B78"/>
    <w:rsid w:val="00BA0478"/>
    <w:rsid w:val="00BA0D67"/>
    <w:rsid w:val="00BB172E"/>
    <w:rsid w:val="00BB2EA7"/>
    <w:rsid w:val="00BB3128"/>
    <w:rsid w:val="00BB32C8"/>
    <w:rsid w:val="00BB5F78"/>
    <w:rsid w:val="00BC0FD9"/>
    <w:rsid w:val="00BC5DA0"/>
    <w:rsid w:val="00BD1ACE"/>
    <w:rsid w:val="00BD1ED2"/>
    <w:rsid w:val="00BD3807"/>
    <w:rsid w:val="00BD5793"/>
    <w:rsid w:val="00BE2F49"/>
    <w:rsid w:val="00BF1FF3"/>
    <w:rsid w:val="00BF2973"/>
    <w:rsid w:val="00BF4815"/>
    <w:rsid w:val="00BF5A9D"/>
    <w:rsid w:val="00C01496"/>
    <w:rsid w:val="00C03DFE"/>
    <w:rsid w:val="00C044CB"/>
    <w:rsid w:val="00C061ED"/>
    <w:rsid w:val="00C06334"/>
    <w:rsid w:val="00C10AD7"/>
    <w:rsid w:val="00C145FC"/>
    <w:rsid w:val="00C14716"/>
    <w:rsid w:val="00C21A9E"/>
    <w:rsid w:val="00C25912"/>
    <w:rsid w:val="00C26197"/>
    <w:rsid w:val="00C27578"/>
    <w:rsid w:val="00C32B50"/>
    <w:rsid w:val="00C360B5"/>
    <w:rsid w:val="00C43C70"/>
    <w:rsid w:val="00C43D2B"/>
    <w:rsid w:val="00C454D4"/>
    <w:rsid w:val="00C46BC1"/>
    <w:rsid w:val="00C47E2B"/>
    <w:rsid w:val="00C51182"/>
    <w:rsid w:val="00C51C23"/>
    <w:rsid w:val="00C531B5"/>
    <w:rsid w:val="00C5615D"/>
    <w:rsid w:val="00C6486B"/>
    <w:rsid w:val="00C6635B"/>
    <w:rsid w:val="00C6713E"/>
    <w:rsid w:val="00C76685"/>
    <w:rsid w:val="00C82015"/>
    <w:rsid w:val="00C82266"/>
    <w:rsid w:val="00C82ABA"/>
    <w:rsid w:val="00C92674"/>
    <w:rsid w:val="00C94D9F"/>
    <w:rsid w:val="00C94E4D"/>
    <w:rsid w:val="00C96013"/>
    <w:rsid w:val="00CA1AE0"/>
    <w:rsid w:val="00CA2BD4"/>
    <w:rsid w:val="00CA5100"/>
    <w:rsid w:val="00CA5C76"/>
    <w:rsid w:val="00CB0792"/>
    <w:rsid w:val="00CB51F8"/>
    <w:rsid w:val="00CB6049"/>
    <w:rsid w:val="00CC0A74"/>
    <w:rsid w:val="00CC3249"/>
    <w:rsid w:val="00CD470C"/>
    <w:rsid w:val="00CD491B"/>
    <w:rsid w:val="00CD5373"/>
    <w:rsid w:val="00CD53ED"/>
    <w:rsid w:val="00CE39BB"/>
    <w:rsid w:val="00CE6D63"/>
    <w:rsid w:val="00CF04B4"/>
    <w:rsid w:val="00CF0F90"/>
    <w:rsid w:val="00CF51B8"/>
    <w:rsid w:val="00CF6A6F"/>
    <w:rsid w:val="00D00DFD"/>
    <w:rsid w:val="00D03F7B"/>
    <w:rsid w:val="00D04B9C"/>
    <w:rsid w:val="00D050B9"/>
    <w:rsid w:val="00D15789"/>
    <w:rsid w:val="00D2364D"/>
    <w:rsid w:val="00D326EA"/>
    <w:rsid w:val="00D339AD"/>
    <w:rsid w:val="00D35EA0"/>
    <w:rsid w:val="00D3735C"/>
    <w:rsid w:val="00D431F7"/>
    <w:rsid w:val="00D44020"/>
    <w:rsid w:val="00D4772E"/>
    <w:rsid w:val="00D501F3"/>
    <w:rsid w:val="00D548AA"/>
    <w:rsid w:val="00D61307"/>
    <w:rsid w:val="00D62B90"/>
    <w:rsid w:val="00D62CD3"/>
    <w:rsid w:val="00D64993"/>
    <w:rsid w:val="00D71D21"/>
    <w:rsid w:val="00D74D4C"/>
    <w:rsid w:val="00D80A8E"/>
    <w:rsid w:val="00D9074C"/>
    <w:rsid w:val="00D9175F"/>
    <w:rsid w:val="00D92785"/>
    <w:rsid w:val="00D92D13"/>
    <w:rsid w:val="00D93737"/>
    <w:rsid w:val="00D93F0C"/>
    <w:rsid w:val="00D94326"/>
    <w:rsid w:val="00D96C6A"/>
    <w:rsid w:val="00DA1519"/>
    <w:rsid w:val="00DA17BE"/>
    <w:rsid w:val="00DA50AB"/>
    <w:rsid w:val="00DA61CE"/>
    <w:rsid w:val="00DB0E7F"/>
    <w:rsid w:val="00DB23D4"/>
    <w:rsid w:val="00DB280B"/>
    <w:rsid w:val="00DB39EE"/>
    <w:rsid w:val="00DC234F"/>
    <w:rsid w:val="00DD1443"/>
    <w:rsid w:val="00DD3D39"/>
    <w:rsid w:val="00DD3D44"/>
    <w:rsid w:val="00DD45BC"/>
    <w:rsid w:val="00DD4802"/>
    <w:rsid w:val="00DD4C0E"/>
    <w:rsid w:val="00DD634C"/>
    <w:rsid w:val="00DE1753"/>
    <w:rsid w:val="00DE4E61"/>
    <w:rsid w:val="00DF4B4F"/>
    <w:rsid w:val="00DF5F56"/>
    <w:rsid w:val="00DF7F03"/>
    <w:rsid w:val="00E00323"/>
    <w:rsid w:val="00E00F96"/>
    <w:rsid w:val="00E03ED7"/>
    <w:rsid w:val="00E04656"/>
    <w:rsid w:val="00E046C2"/>
    <w:rsid w:val="00E0798D"/>
    <w:rsid w:val="00E10616"/>
    <w:rsid w:val="00E136F8"/>
    <w:rsid w:val="00E15262"/>
    <w:rsid w:val="00E15B72"/>
    <w:rsid w:val="00E16FE0"/>
    <w:rsid w:val="00E207A3"/>
    <w:rsid w:val="00E20C72"/>
    <w:rsid w:val="00E2459F"/>
    <w:rsid w:val="00E25313"/>
    <w:rsid w:val="00E3449F"/>
    <w:rsid w:val="00E46A44"/>
    <w:rsid w:val="00E563A3"/>
    <w:rsid w:val="00E5772B"/>
    <w:rsid w:val="00E60A78"/>
    <w:rsid w:val="00E60C9A"/>
    <w:rsid w:val="00E64006"/>
    <w:rsid w:val="00E6455F"/>
    <w:rsid w:val="00E667CB"/>
    <w:rsid w:val="00E678EA"/>
    <w:rsid w:val="00E71920"/>
    <w:rsid w:val="00E738E2"/>
    <w:rsid w:val="00E776EA"/>
    <w:rsid w:val="00E80C11"/>
    <w:rsid w:val="00E839B4"/>
    <w:rsid w:val="00E8629A"/>
    <w:rsid w:val="00E90221"/>
    <w:rsid w:val="00E91B8D"/>
    <w:rsid w:val="00E97439"/>
    <w:rsid w:val="00E97AF6"/>
    <w:rsid w:val="00EA06CD"/>
    <w:rsid w:val="00EA34BD"/>
    <w:rsid w:val="00EA7945"/>
    <w:rsid w:val="00EA7FDE"/>
    <w:rsid w:val="00EB3E61"/>
    <w:rsid w:val="00EB7381"/>
    <w:rsid w:val="00EC7D10"/>
    <w:rsid w:val="00ED144B"/>
    <w:rsid w:val="00ED3D48"/>
    <w:rsid w:val="00ED4512"/>
    <w:rsid w:val="00ED652A"/>
    <w:rsid w:val="00EE2A0C"/>
    <w:rsid w:val="00EE40AB"/>
    <w:rsid w:val="00EE6ECB"/>
    <w:rsid w:val="00EF12DC"/>
    <w:rsid w:val="00EF4BF6"/>
    <w:rsid w:val="00EF5351"/>
    <w:rsid w:val="00EF6686"/>
    <w:rsid w:val="00F01974"/>
    <w:rsid w:val="00F06B37"/>
    <w:rsid w:val="00F10C0B"/>
    <w:rsid w:val="00F11010"/>
    <w:rsid w:val="00F139B1"/>
    <w:rsid w:val="00F17751"/>
    <w:rsid w:val="00F17C8B"/>
    <w:rsid w:val="00F228E2"/>
    <w:rsid w:val="00F2307F"/>
    <w:rsid w:val="00F250C7"/>
    <w:rsid w:val="00F2703C"/>
    <w:rsid w:val="00F27719"/>
    <w:rsid w:val="00F3025D"/>
    <w:rsid w:val="00F310FE"/>
    <w:rsid w:val="00F31492"/>
    <w:rsid w:val="00F32B41"/>
    <w:rsid w:val="00F33969"/>
    <w:rsid w:val="00F342E1"/>
    <w:rsid w:val="00F35064"/>
    <w:rsid w:val="00F360F0"/>
    <w:rsid w:val="00F36152"/>
    <w:rsid w:val="00F36538"/>
    <w:rsid w:val="00F37CBC"/>
    <w:rsid w:val="00F452C4"/>
    <w:rsid w:val="00F45F04"/>
    <w:rsid w:val="00F50403"/>
    <w:rsid w:val="00F50DFA"/>
    <w:rsid w:val="00F51B37"/>
    <w:rsid w:val="00F52A90"/>
    <w:rsid w:val="00F536F0"/>
    <w:rsid w:val="00F54172"/>
    <w:rsid w:val="00F54291"/>
    <w:rsid w:val="00F55FAF"/>
    <w:rsid w:val="00F618A3"/>
    <w:rsid w:val="00F64A59"/>
    <w:rsid w:val="00F72D85"/>
    <w:rsid w:val="00F7423F"/>
    <w:rsid w:val="00F761D6"/>
    <w:rsid w:val="00F97FC4"/>
    <w:rsid w:val="00FA4280"/>
    <w:rsid w:val="00FA5898"/>
    <w:rsid w:val="00FA5EB7"/>
    <w:rsid w:val="00FA7478"/>
    <w:rsid w:val="00FA753E"/>
    <w:rsid w:val="00FB55DF"/>
    <w:rsid w:val="00FB5C7A"/>
    <w:rsid w:val="00FB6FE9"/>
    <w:rsid w:val="00FC463C"/>
    <w:rsid w:val="00FC4AA8"/>
    <w:rsid w:val="00FC7143"/>
    <w:rsid w:val="00FD0587"/>
    <w:rsid w:val="00FD5067"/>
    <w:rsid w:val="00FD6199"/>
    <w:rsid w:val="00FE241F"/>
    <w:rsid w:val="00FE4DCB"/>
    <w:rsid w:val="00FE5149"/>
    <w:rsid w:val="00FF024E"/>
    <w:rsid w:val="00FF241E"/>
    <w:rsid w:val="00FF2F89"/>
    <w:rsid w:val="00FF3BB7"/>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CADE-9320-43F6-905D-E8AF6BBA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4715</TotalTime>
  <Pages>2</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275</cp:revision>
  <cp:lastPrinted>2021-02-20T05:39:00Z</cp:lastPrinted>
  <dcterms:created xsi:type="dcterms:W3CDTF">2020-04-16T21:39:00Z</dcterms:created>
  <dcterms:modified xsi:type="dcterms:W3CDTF">2021-02-26T00:21:00Z</dcterms:modified>
</cp:coreProperties>
</file>