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A5" w:rsidRPr="00DF25A5" w:rsidRDefault="00DF25A5" w:rsidP="00DF25A5">
      <w:pPr>
        <w:pStyle w:val="a3"/>
        <w:spacing w:line="360" w:lineRule="auto"/>
        <w:ind w:firstLine="708"/>
        <w:jc w:val="both"/>
        <w:rPr>
          <w:b/>
          <w:szCs w:val="28"/>
        </w:rPr>
      </w:pPr>
      <w:r w:rsidRPr="00DF25A5">
        <w:rPr>
          <w:b/>
        </w:rPr>
        <w:t xml:space="preserve">Информация </w:t>
      </w:r>
      <w:r w:rsidR="00A3063D" w:rsidRPr="00A20031">
        <w:rPr>
          <w:b/>
          <w:szCs w:val="28"/>
        </w:rPr>
        <w:t xml:space="preserve">по результатам </w:t>
      </w:r>
      <w:r w:rsidR="00A3063D">
        <w:rPr>
          <w:b/>
          <w:szCs w:val="28"/>
        </w:rPr>
        <w:t>исполнения</w:t>
      </w:r>
      <w:r w:rsidR="00A3063D" w:rsidRPr="00A20031">
        <w:rPr>
          <w:b/>
          <w:szCs w:val="28"/>
        </w:rPr>
        <w:t xml:space="preserve"> представления</w:t>
      </w:r>
      <w:r w:rsidRPr="00DF25A5">
        <w:rPr>
          <w:b/>
          <w:szCs w:val="28"/>
        </w:rPr>
        <w:t xml:space="preserve">, внесенного директору департамента экономики и развития предпринимательства Приморского края по результатам контрольного мероприятия «Проверка правомерности и эффективности использования средств краевого бюджета, связанных с выполнением департаментом экономики и развития предпринимательства Приморского края государственных полномочий, а также средств, направленных на реализацию мероприятий подпрограммы «Улучшение инвестиционного климата в Приморском крае» на 2013-2020 годы». </w:t>
      </w:r>
    </w:p>
    <w:p w:rsidR="00743082" w:rsidRDefault="00743082" w:rsidP="00DF25A5">
      <w:pPr>
        <w:pStyle w:val="a3"/>
        <w:spacing w:line="360" w:lineRule="auto"/>
        <w:ind w:firstLine="708"/>
        <w:jc w:val="both"/>
        <w:rPr>
          <w:szCs w:val="28"/>
        </w:rPr>
      </w:pPr>
      <w:r w:rsidRPr="00957312">
        <w:rPr>
          <w:b/>
          <w:szCs w:val="28"/>
        </w:rPr>
        <w:t>В соо</w:t>
      </w:r>
      <w:r>
        <w:rPr>
          <w:b/>
          <w:szCs w:val="28"/>
        </w:rPr>
        <w:t xml:space="preserve">тветствии с пунктом </w:t>
      </w:r>
      <w:r w:rsidR="00022A19" w:rsidRPr="00022A19">
        <w:rPr>
          <w:b/>
          <w:szCs w:val="28"/>
        </w:rPr>
        <w:t xml:space="preserve">п. 2.32 Плана работы Контрольно-счетной палаты Приморского края на 2016 год </w:t>
      </w:r>
      <w:r w:rsidR="00022A19">
        <w:rPr>
          <w:b/>
          <w:szCs w:val="28"/>
        </w:rPr>
        <w:t xml:space="preserve">в декабре </w:t>
      </w:r>
      <w:r w:rsidRPr="00957312">
        <w:rPr>
          <w:b/>
          <w:szCs w:val="28"/>
        </w:rPr>
        <w:t>2016 года проведена проверка</w:t>
      </w:r>
      <w:r>
        <w:rPr>
          <w:b/>
          <w:szCs w:val="28"/>
        </w:rPr>
        <w:t xml:space="preserve"> </w:t>
      </w:r>
      <w:r w:rsidRPr="00DF25A5">
        <w:rPr>
          <w:b/>
          <w:szCs w:val="28"/>
        </w:rPr>
        <w:t xml:space="preserve">правомерности и эффективности использования средств краевого бюджета, связанных с выполнением департаментом экономики и развития предпринимательства Приморского края государственных полномочий, а также средств, направленных на реализацию мероприятий подпрограммы «Улучшение инвестиционного климата в Приморском </w:t>
      </w:r>
      <w:bookmarkStart w:id="0" w:name="_GoBack"/>
      <w:bookmarkEnd w:id="0"/>
      <w:r w:rsidRPr="00DF25A5">
        <w:rPr>
          <w:b/>
          <w:szCs w:val="28"/>
        </w:rPr>
        <w:t>крае» на 2013-2020 годы».</w:t>
      </w:r>
      <w:r>
        <w:rPr>
          <w:b/>
          <w:szCs w:val="28"/>
        </w:rPr>
        <w:t xml:space="preserve"> </w:t>
      </w:r>
    </w:p>
    <w:p w:rsidR="00743082" w:rsidRDefault="00DF25A5" w:rsidP="00DF25A5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результате</w:t>
      </w:r>
      <w:r w:rsidR="0002518E">
        <w:rPr>
          <w:szCs w:val="28"/>
        </w:rPr>
        <w:t xml:space="preserve"> проверки исполнения представления</w:t>
      </w:r>
      <w:r>
        <w:rPr>
          <w:szCs w:val="28"/>
        </w:rPr>
        <w:t xml:space="preserve"> контрольного мероприятия </w:t>
      </w:r>
      <w:r w:rsidR="0002518E">
        <w:rPr>
          <w:szCs w:val="28"/>
        </w:rPr>
        <w:t xml:space="preserve">выявлено нарушение </w:t>
      </w:r>
      <w:r>
        <w:rPr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2518E">
        <w:rPr>
          <w:szCs w:val="28"/>
        </w:rPr>
        <w:t xml:space="preserve">. </w:t>
      </w:r>
    </w:p>
    <w:p w:rsidR="00AF4E68" w:rsidRDefault="00743082" w:rsidP="00DF25A5">
      <w:pPr>
        <w:pStyle w:val="a3"/>
        <w:spacing w:line="360" w:lineRule="auto"/>
        <w:ind w:firstLine="708"/>
        <w:jc w:val="both"/>
        <w:rPr>
          <w:szCs w:val="28"/>
        </w:rPr>
      </w:pPr>
      <w:r>
        <w:t xml:space="preserve">В связи с неполным устранением нарушений и недостатков, установленных контрольным мероприятием, </w:t>
      </w:r>
      <w:r w:rsidR="00DF25A5">
        <w:rPr>
          <w:szCs w:val="28"/>
        </w:rPr>
        <w:t>в правовой департамент Администрации Приморского края направлено информационное письмо. Отчет представлен Законодательному Собранию Приморского края.</w:t>
      </w:r>
    </w:p>
    <w:p w:rsidR="0069369D" w:rsidRDefault="0069369D" w:rsidP="00693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69369D">
        <w:rPr>
          <w:rFonts w:ascii="Times New Roman" w:hAnsi="Times New Roman" w:cs="Times New Roman"/>
          <w:sz w:val="28"/>
          <w:szCs w:val="28"/>
        </w:rPr>
        <w:t>неполным устранением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, исполнение представления находится на контроле.</w:t>
      </w:r>
    </w:p>
    <w:p w:rsidR="00022A19" w:rsidRDefault="00022A19" w:rsidP="00DF25A5">
      <w:pPr>
        <w:pStyle w:val="a3"/>
        <w:spacing w:line="360" w:lineRule="auto"/>
        <w:ind w:firstLine="708"/>
        <w:jc w:val="both"/>
      </w:pPr>
    </w:p>
    <w:sectPr w:rsidR="00022A19" w:rsidSect="00DF25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A5"/>
    <w:rsid w:val="00022A19"/>
    <w:rsid w:val="0002518E"/>
    <w:rsid w:val="0069369D"/>
    <w:rsid w:val="00743082"/>
    <w:rsid w:val="007F1A22"/>
    <w:rsid w:val="00860AF4"/>
    <w:rsid w:val="00A3063D"/>
    <w:rsid w:val="00AF4E68"/>
    <w:rsid w:val="00C7579A"/>
    <w:rsid w:val="00CD0BB6"/>
    <w:rsid w:val="00D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5A22-76D8-4068-87FB-486E8312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5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4</cp:revision>
  <cp:lastPrinted>2017-03-10T00:59:00Z</cp:lastPrinted>
  <dcterms:created xsi:type="dcterms:W3CDTF">2017-03-20T02:07:00Z</dcterms:created>
  <dcterms:modified xsi:type="dcterms:W3CDTF">2017-03-30T01:34:00Z</dcterms:modified>
</cp:coreProperties>
</file>