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C" w:rsidRPr="008F563C" w:rsidRDefault="008F563C" w:rsidP="008F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63C">
        <w:rPr>
          <w:rFonts w:ascii="Times New Roman" w:hAnsi="Times New Roman" w:cs="Times New Roman"/>
          <w:sz w:val="28"/>
          <w:szCs w:val="28"/>
        </w:rPr>
        <w:t xml:space="preserve">Объекты проведения </w:t>
      </w:r>
      <w:r w:rsidR="00424010">
        <w:rPr>
          <w:rFonts w:ascii="Times New Roman" w:hAnsi="Times New Roman" w:cs="Times New Roman"/>
          <w:sz w:val="28"/>
          <w:szCs w:val="28"/>
        </w:rPr>
        <w:t xml:space="preserve">аудиторских </w:t>
      </w:r>
      <w:bookmarkStart w:id="0" w:name="_GoBack"/>
      <w:bookmarkEnd w:id="0"/>
      <w:r w:rsidRPr="008F563C">
        <w:rPr>
          <w:rFonts w:ascii="Times New Roman" w:hAnsi="Times New Roman" w:cs="Times New Roman"/>
          <w:sz w:val="28"/>
          <w:szCs w:val="28"/>
        </w:rPr>
        <w:t>проверок в 2015 году</w:t>
      </w:r>
    </w:p>
    <w:p w:rsidR="008F563C" w:rsidRPr="008F563C" w:rsidRDefault="008F56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3C" w:rsidRPr="008F563C" w:rsidRDefault="008F563C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3C">
        <w:rPr>
          <w:rFonts w:ascii="Times New Roman" w:hAnsi="Times New Roman" w:cs="Times New Roman"/>
          <w:b/>
          <w:sz w:val="28"/>
          <w:szCs w:val="28"/>
        </w:rPr>
        <w:t xml:space="preserve">Органы исполнительной власти Приморского края </w:t>
      </w:r>
    </w:p>
    <w:p w:rsidR="008F563C" w:rsidRDefault="008F56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D42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A1D42" w:rsidRPr="008F563C">
        <w:rPr>
          <w:rFonts w:ascii="Times New Roman" w:hAnsi="Times New Roman" w:cs="Times New Roman"/>
          <w:sz w:val="28"/>
          <w:szCs w:val="28"/>
        </w:rPr>
        <w:t xml:space="preserve">департамент труда и социального развития Приморского края 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F563C" w:rsidRPr="008F563C">
        <w:rPr>
          <w:rFonts w:ascii="Times New Roman" w:hAnsi="Times New Roman" w:cs="Times New Roman"/>
          <w:sz w:val="28"/>
          <w:szCs w:val="28"/>
        </w:rPr>
        <w:t>депа</w:t>
      </w:r>
      <w:r w:rsidR="008F563C">
        <w:rPr>
          <w:rFonts w:ascii="Times New Roman" w:hAnsi="Times New Roman" w:cs="Times New Roman"/>
          <w:sz w:val="28"/>
          <w:szCs w:val="28"/>
        </w:rPr>
        <w:t>р</w:t>
      </w:r>
      <w:r w:rsidR="008F563C" w:rsidRPr="008F563C">
        <w:rPr>
          <w:rFonts w:ascii="Times New Roman" w:hAnsi="Times New Roman" w:cs="Times New Roman"/>
          <w:sz w:val="28"/>
          <w:szCs w:val="28"/>
        </w:rPr>
        <w:t>тамент здравоохранения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F563C" w:rsidRPr="008F563C">
        <w:rPr>
          <w:rFonts w:ascii="Times New Roman" w:hAnsi="Times New Roman" w:cs="Times New Roman"/>
          <w:sz w:val="28"/>
          <w:szCs w:val="28"/>
        </w:rPr>
        <w:t>департамент  транспорта и дорожного хозяйства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F563C" w:rsidRPr="008F563C">
        <w:rPr>
          <w:rFonts w:ascii="Times New Roman" w:hAnsi="Times New Roman" w:cs="Times New Roman"/>
          <w:sz w:val="28"/>
          <w:szCs w:val="28"/>
        </w:rPr>
        <w:t>департамент лесного хозяйства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F563C" w:rsidRPr="008F563C">
        <w:rPr>
          <w:rFonts w:ascii="Times New Roman" w:hAnsi="Times New Roman" w:cs="Times New Roman"/>
          <w:sz w:val="28"/>
          <w:szCs w:val="28"/>
        </w:rPr>
        <w:t>департамент гражданской защиты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F563C" w:rsidRPr="008F563C">
        <w:rPr>
          <w:rFonts w:ascii="Times New Roman" w:hAnsi="Times New Roman" w:cs="Times New Roman"/>
          <w:sz w:val="28"/>
          <w:szCs w:val="28"/>
        </w:rPr>
        <w:t xml:space="preserve">департамент сельского хозяйства и продовольствия  Приморского края 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8F563C" w:rsidRPr="008F563C">
        <w:rPr>
          <w:rFonts w:ascii="Times New Roman" w:hAnsi="Times New Roman" w:cs="Times New Roman"/>
          <w:sz w:val="28"/>
          <w:szCs w:val="28"/>
        </w:rPr>
        <w:t>департамент по жилищно-коммунальному хозяйству и топливным ресурсам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D6F33">
        <w:rPr>
          <w:rFonts w:ascii="Times New Roman" w:hAnsi="Times New Roman" w:cs="Times New Roman"/>
          <w:sz w:val="28"/>
          <w:szCs w:val="28"/>
        </w:rPr>
        <w:t>д</w:t>
      </w:r>
      <w:r w:rsidR="008F563C" w:rsidRPr="008F563C">
        <w:rPr>
          <w:rFonts w:ascii="Times New Roman" w:hAnsi="Times New Roman" w:cs="Times New Roman"/>
          <w:sz w:val="28"/>
          <w:szCs w:val="28"/>
        </w:rPr>
        <w:t xml:space="preserve">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      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8F563C" w:rsidRPr="008F563C">
        <w:rPr>
          <w:rFonts w:ascii="Times New Roman" w:hAnsi="Times New Roman" w:cs="Times New Roman"/>
          <w:sz w:val="28"/>
          <w:szCs w:val="28"/>
        </w:rPr>
        <w:t xml:space="preserve">департамент энергетики, нефтегазового комплекса и угольной промышленности Приморского края 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8F563C" w:rsidRPr="008F563C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Приморского края 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8F563C" w:rsidRPr="008F563C">
        <w:rPr>
          <w:rFonts w:ascii="Times New Roman" w:hAnsi="Times New Roman" w:cs="Times New Roman"/>
          <w:sz w:val="28"/>
          <w:szCs w:val="28"/>
        </w:rPr>
        <w:t>департамент физической культуры и спорта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AD6F33">
        <w:rPr>
          <w:rFonts w:ascii="Times New Roman" w:hAnsi="Times New Roman" w:cs="Times New Roman"/>
          <w:sz w:val="28"/>
          <w:szCs w:val="28"/>
        </w:rPr>
        <w:t>д</w:t>
      </w:r>
      <w:r w:rsidR="008F563C" w:rsidRPr="008F563C">
        <w:rPr>
          <w:rFonts w:ascii="Times New Roman" w:hAnsi="Times New Roman" w:cs="Times New Roman"/>
          <w:sz w:val="28"/>
          <w:szCs w:val="28"/>
        </w:rPr>
        <w:t>епартамент образования и науки Приморского края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D6F33">
        <w:rPr>
          <w:rFonts w:ascii="Times New Roman" w:hAnsi="Times New Roman" w:cs="Times New Roman"/>
          <w:sz w:val="28"/>
          <w:szCs w:val="28"/>
        </w:rPr>
        <w:t>д</w:t>
      </w:r>
      <w:r w:rsidR="008F563C" w:rsidRPr="008F563C">
        <w:rPr>
          <w:rFonts w:ascii="Times New Roman" w:hAnsi="Times New Roman" w:cs="Times New Roman"/>
          <w:sz w:val="28"/>
          <w:szCs w:val="28"/>
        </w:rPr>
        <w:t>епартамент земельных и имущественных отношений</w:t>
      </w:r>
    </w:p>
    <w:p w:rsidR="00013F3C" w:rsidRDefault="00013F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D6F33">
        <w:rPr>
          <w:rFonts w:ascii="Times New Roman" w:hAnsi="Times New Roman" w:cs="Times New Roman"/>
          <w:sz w:val="28"/>
          <w:szCs w:val="28"/>
        </w:rPr>
        <w:t>д</w:t>
      </w:r>
      <w:r w:rsidRPr="00013F3C">
        <w:rPr>
          <w:rFonts w:ascii="Times New Roman" w:hAnsi="Times New Roman" w:cs="Times New Roman"/>
          <w:sz w:val="28"/>
          <w:szCs w:val="28"/>
        </w:rPr>
        <w:t>епар</w:t>
      </w:r>
      <w:r>
        <w:rPr>
          <w:rFonts w:ascii="Times New Roman" w:hAnsi="Times New Roman" w:cs="Times New Roman"/>
          <w:sz w:val="28"/>
          <w:szCs w:val="28"/>
        </w:rPr>
        <w:t>тамент туризма Приморского края</w:t>
      </w:r>
    </w:p>
    <w:p w:rsidR="008F563C" w:rsidRDefault="00013F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AD6F33">
        <w:rPr>
          <w:rFonts w:ascii="Times New Roman" w:hAnsi="Times New Roman" w:cs="Times New Roman"/>
          <w:sz w:val="28"/>
          <w:szCs w:val="28"/>
        </w:rPr>
        <w:t>д</w:t>
      </w:r>
      <w:r w:rsidRPr="00013F3C">
        <w:rPr>
          <w:rFonts w:ascii="Times New Roman" w:hAnsi="Times New Roman" w:cs="Times New Roman"/>
          <w:sz w:val="28"/>
          <w:szCs w:val="28"/>
        </w:rPr>
        <w:t>епартамент международного сотрудничества Приморского края</w:t>
      </w:r>
    </w:p>
    <w:p w:rsidR="00013F3C" w:rsidRDefault="00013F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3C" w:rsidRDefault="00013F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3C" w:rsidRPr="008F563C" w:rsidRDefault="008F563C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563C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 Приморского края 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F563C" w:rsidRPr="008F56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F563C" w:rsidRPr="008F563C">
        <w:rPr>
          <w:rFonts w:ascii="Times New Roman" w:hAnsi="Times New Roman" w:cs="Times New Roman"/>
          <w:sz w:val="28"/>
          <w:szCs w:val="28"/>
        </w:rPr>
        <w:t>Чернорученского</w:t>
      </w:r>
      <w:proofErr w:type="spellEnd"/>
      <w:r w:rsidR="008F563C" w:rsidRPr="008F56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563C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C2A3C" w:rsidRPr="008F563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spellStart"/>
      <w:r w:rsidR="008F563C" w:rsidRPr="008F563C">
        <w:rPr>
          <w:rFonts w:ascii="Times New Roman" w:hAnsi="Times New Roman" w:cs="Times New Roman"/>
          <w:sz w:val="28"/>
          <w:szCs w:val="28"/>
        </w:rPr>
        <w:t>Глубинненское</w:t>
      </w:r>
      <w:proofErr w:type="spellEnd"/>
      <w:r w:rsidR="008F563C" w:rsidRPr="008F563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CC2A3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8F563C" w:rsidRPr="008F563C">
        <w:rPr>
          <w:rFonts w:ascii="Times New Roman" w:hAnsi="Times New Roman" w:cs="Times New Roman"/>
          <w:sz w:val="28"/>
          <w:szCs w:val="28"/>
        </w:rPr>
        <w:t>Пермское сельское поселение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F563C" w:rsidRPr="008F563C">
        <w:rPr>
          <w:rFonts w:ascii="Times New Roman" w:hAnsi="Times New Roman" w:cs="Times New Roman"/>
          <w:sz w:val="28"/>
          <w:szCs w:val="28"/>
        </w:rPr>
        <w:t>администрация  Пластунского городского поселения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F563C" w:rsidRPr="008F563C">
        <w:rPr>
          <w:rFonts w:ascii="Times New Roman" w:hAnsi="Times New Roman" w:cs="Times New Roman"/>
          <w:sz w:val="28"/>
          <w:szCs w:val="28"/>
        </w:rPr>
        <w:t>администрация Светлогорского сельского поселения</w:t>
      </w:r>
    </w:p>
    <w:p w:rsidR="008F563C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F563C" w:rsidRPr="008F563C">
        <w:rPr>
          <w:rFonts w:ascii="Times New Roman" w:hAnsi="Times New Roman" w:cs="Times New Roman"/>
          <w:sz w:val="28"/>
          <w:szCs w:val="28"/>
        </w:rPr>
        <w:t xml:space="preserve">администрация ГО </w:t>
      </w:r>
      <w:proofErr w:type="gramStart"/>
      <w:r w:rsidR="008F563C" w:rsidRPr="008F563C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</w:p>
    <w:p w:rsidR="008F563C" w:rsidRDefault="008F56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63C" w:rsidRPr="00BE40A3" w:rsidRDefault="00BE40A3" w:rsidP="008F5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0A3">
        <w:rPr>
          <w:rFonts w:ascii="Times New Roman" w:hAnsi="Times New Roman" w:cs="Times New Roman"/>
          <w:b/>
          <w:sz w:val="28"/>
          <w:szCs w:val="28"/>
        </w:rPr>
        <w:t>Иные организации</w:t>
      </w:r>
    </w:p>
    <w:p w:rsidR="00FA1D42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A1D42" w:rsidRPr="008F563C">
        <w:rPr>
          <w:rFonts w:ascii="Times New Roman" w:hAnsi="Times New Roman" w:cs="Times New Roman"/>
          <w:sz w:val="28"/>
          <w:szCs w:val="28"/>
        </w:rPr>
        <w:t>КГБУЗ "</w:t>
      </w:r>
      <w:proofErr w:type="spellStart"/>
      <w:r w:rsidR="00FA1D42" w:rsidRPr="008F563C">
        <w:rPr>
          <w:rFonts w:ascii="Times New Roman" w:hAnsi="Times New Roman" w:cs="Times New Roman"/>
          <w:sz w:val="28"/>
          <w:szCs w:val="28"/>
        </w:rPr>
        <w:t>Хасанская</w:t>
      </w:r>
      <w:proofErr w:type="spellEnd"/>
      <w:r w:rsidR="00FA1D42" w:rsidRPr="008F563C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больница"</w:t>
      </w:r>
    </w:p>
    <w:p w:rsidR="00FA1D42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A1D42" w:rsidRPr="008F563C">
        <w:rPr>
          <w:rFonts w:ascii="Times New Roman" w:hAnsi="Times New Roman" w:cs="Times New Roman"/>
          <w:sz w:val="28"/>
          <w:szCs w:val="28"/>
        </w:rPr>
        <w:t>КГБУЗ  "</w:t>
      </w:r>
      <w:proofErr w:type="spellStart"/>
      <w:r w:rsidR="00FA1D42" w:rsidRPr="008F563C">
        <w:rPr>
          <w:rFonts w:ascii="Times New Roman" w:hAnsi="Times New Roman" w:cs="Times New Roman"/>
          <w:sz w:val="28"/>
          <w:szCs w:val="28"/>
        </w:rPr>
        <w:t>Хорольская</w:t>
      </w:r>
      <w:proofErr w:type="spellEnd"/>
      <w:r w:rsidR="00FA1D42" w:rsidRPr="008F563C">
        <w:rPr>
          <w:rFonts w:ascii="Times New Roman" w:hAnsi="Times New Roman" w:cs="Times New Roman"/>
          <w:sz w:val="28"/>
          <w:szCs w:val="28"/>
        </w:rPr>
        <w:t xml:space="preserve">  центральная районная больница"</w:t>
      </w:r>
    </w:p>
    <w:p w:rsidR="00FA1D42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A1D42" w:rsidRPr="008F563C">
        <w:rPr>
          <w:rFonts w:ascii="Times New Roman" w:hAnsi="Times New Roman" w:cs="Times New Roman"/>
          <w:sz w:val="28"/>
          <w:szCs w:val="28"/>
        </w:rPr>
        <w:t>КГАУЗ "Владивостокская клиническая больница №2"</w:t>
      </w:r>
    </w:p>
    <w:p w:rsidR="00FA1D42" w:rsidRPr="008F563C" w:rsidRDefault="00CC2A3C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A1D42" w:rsidRPr="008F563C">
        <w:rPr>
          <w:rFonts w:ascii="Times New Roman" w:hAnsi="Times New Roman" w:cs="Times New Roman"/>
          <w:sz w:val="28"/>
          <w:szCs w:val="28"/>
        </w:rPr>
        <w:t>КГБУЗ "</w:t>
      </w:r>
      <w:proofErr w:type="spellStart"/>
      <w:r w:rsidR="00FA1D42" w:rsidRPr="008F563C">
        <w:rPr>
          <w:rFonts w:ascii="Times New Roman" w:hAnsi="Times New Roman" w:cs="Times New Roman"/>
          <w:sz w:val="28"/>
          <w:szCs w:val="28"/>
        </w:rPr>
        <w:t>Арсеньевская</w:t>
      </w:r>
      <w:proofErr w:type="spellEnd"/>
      <w:r w:rsidR="00FA1D42" w:rsidRPr="008F563C">
        <w:rPr>
          <w:rFonts w:ascii="Times New Roman" w:hAnsi="Times New Roman" w:cs="Times New Roman"/>
          <w:sz w:val="28"/>
          <w:szCs w:val="28"/>
        </w:rPr>
        <w:t xml:space="preserve"> городская больница"</w:t>
      </w:r>
    </w:p>
    <w:p w:rsidR="00FA1D42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1D42" w:rsidRPr="008F563C">
        <w:rPr>
          <w:rFonts w:ascii="Times New Roman" w:hAnsi="Times New Roman" w:cs="Times New Roman"/>
          <w:sz w:val="28"/>
          <w:szCs w:val="28"/>
        </w:rPr>
        <w:t>казенное предприятие Приморского края "Приморское лесохозяйственное объединение"</w:t>
      </w:r>
    </w:p>
    <w:p w:rsidR="00BA435D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2A3C">
        <w:rPr>
          <w:rFonts w:ascii="Times New Roman" w:hAnsi="Times New Roman" w:cs="Times New Roman"/>
          <w:sz w:val="28"/>
          <w:szCs w:val="28"/>
        </w:rPr>
        <w:t>. </w:t>
      </w:r>
      <w:r w:rsidR="00BA435D" w:rsidRPr="008F563C">
        <w:rPr>
          <w:rFonts w:ascii="Times New Roman" w:hAnsi="Times New Roman" w:cs="Times New Roman"/>
          <w:sz w:val="28"/>
          <w:szCs w:val="28"/>
        </w:rPr>
        <w:t xml:space="preserve">КГОБУ "Специальная (коррекционная) школа-интернат для детей-сирот и детей, оставшихся без попечения родителей, с ограниченными возможностями здоровья </w:t>
      </w:r>
      <w:proofErr w:type="spellStart"/>
      <w:r w:rsidR="00BA435D" w:rsidRPr="008F56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A435D" w:rsidRPr="008F56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A435D" w:rsidRPr="008F563C">
        <w:rPr>
          <w:rFonts w:ascii="Times New Roman" w:hAnsi="Times New Roman" w:cs="Times New Roman"/>
          <w:sz w:val="28"/>
          <w:szCs w:val="28"/>
        </w:rPr>
        <w:t>аходки</w:t>
      </w:r>
      <w:proofErr w:type="spellEnd"/>
      <w:r w:rsidR="00BA435D" w:rsidRPr="008F563C">
        <w:rPr>
          <w:rFonts w:ascii="Times New Roman" w:hAnsi="Times New Roman" w:cs="Times New Roman"/>
          <w:sz w:val="28"/>
          <w:szCs w:val="28"/>
        </w:rPr>
        <w:t>"</w:t>
      </w:r>
    </w:p>
    <w:p w:rsidR="00BA435D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2A3C">
        <w:rPr>
          <w:rFonts w:ascii="Times New Roman" w:hAnsi="Times New Roman" w:cs="Times New Roman"/>
          <w:sz w:val="28"/>
          <w:szCs w:val="28"/>
        </w:rPr>
        <w:t>. </w:t>
      </w:r>
      <w:r w:rsidR="00BA435D" w:rsidRPr="008F563C">
        <w:rPr>
          <w:rFonts w:ascii="Times New Roman" w:hAnsi="Times New Roman" w:cs="Times New Roman"/>
          <w:sz w:val="28"/>
          <w:szCs w:val="28"/>
        </w:rPr>
        <w:t>НП "ХК "Адмирал"</w:t>
      </w:r>
    </w:p>
    <w:p w:rsidR="00BA435D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C2A3C">
        <w:rPr>
          <w:rFonts w:ascii="Times New Roman" w:hAnsi="Times New Roman" w:cs="Times New Roman"/>
          <w:sz w:val="28"/>
          <w:szCs w:val="28"/>
        </w:rPr>
        <w:t>. </w:t>
      </w:r>
      <w:r w:rsidR="00BA435D" w:rsidRPr="008F563C">
        <w:rPr>
          <w:rFonts w:ascii="Times New Roman" w:hAnsi="Times New Roman" w:cs="Times New Roman"/>
          <w:sz w:val="28"/>
          <w:szCs w:val="28"/>
        </w:rPr>
        <w:t>общеобразовательная школа-интернат для одаренных детей среднего общего образования ФГБОУ ВПО "ВГУЭС"</w:t>
      </w:r>
    </w:p>
    <w:p w:rsidR="00BA435D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2A3C">
        <w:rPr>
          <w:rFonts w:ascii="Times New Roman" w:hAnsi="Times New Roman" w:cs="Times New Roman"/>
          <w:sz w:val="28"/>
          <w:szCs w:val="28"/>
        </w:rPr>
        <w:t>. </w:t>
      </w:r>
      <w:r w:rsidR="00BA435D" w:rsidRPr="008F563C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BA435D" w:rsidRPr="008F563C">
        <w:rPr>
          <w:rFonts w:ascii="Times New Roman" w:hAnsi="Times New Roman" w:cs="Times New Roman"/>
          <w:sz w:val="28"/>
          <w:szCs w:val="28"/>
        </w:rPr>
        <w:t>Пасификтур</w:t>
      </w:r>
      <w:proofErr w:type="spellEnd"/>
      <w:r w:rsidR="00BA435D" w:rsidRPr="008F563C">
        <w:rPr>
          <w:rFonts w:ascii="Times New Roman" w:hAnsi="Times New Roman" w:cs="Times New Roman"/>
          <w:sz w:val="28"/>
          <w:szCs w:val="28"/>
        </w:rPr>
        <w:t>"</w:t>
      </w:r>
    </w:p>
    <w:p w:rsidR="00BA435D" w:rsidRPr="008F563C" w:rsidRDefault="00AD6F33" w:rsidP="008F5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2A3C">
        <w:rPr>
          <w:rFonts w:ascii="Times New Roman" w:hAnsi="Times New Roman" w:cs="Times New Roman"/>
          <w:sz w:val="28"/>
          <w:szCs w:val="28"/>
        </w:rPr>
        <w:t>. </w:t>
      </w:r>
      <w:r w:rsidR="00BA435D" w:rsidRPr="008F563C">
        <w:rPr>
          <w:rFonts w:ascii="Times New Roman" w:hAnsi="Times New Roman" w:cs="Times New Roman"/>
          <w:sz w:val="28"/>
          <w:szCs w:val="28"/>
        </w:rPr>
        <w:t>ООО "Туристический центр "Афина Паллада"</w:t>
      </w:r>
    </w:p>
    <w:p w:rsidR="00BE40A3" w:rsidRPr="008F563C" w:rsidRDefault="00CC2A3C" w:rsidP="00BE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40A3" w:rsidRPr="008F563C">
        <w:rPr>
          <w:rFonts w:ascii="Times New Roman" w:hAnsi="Times New Roman" w:cs="Times New Roman"/>
          <w:sz w:val="28"/>
          <w:szCs w:val="28"/>
        </w:rPr>
        <w:t>КГУП "Примтеплоэнерго"</w:t>
      </w:r>
    </w:p>
    <w:p w:rsidR="00BE40A3" w:rsidRPr="008F563C" w:rsidRDefault="00CC2A3C" w:rsidP="00BE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F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40A3" w:rsidRPr="008F563C">
        <w:rPr>
          <w:rFonts w:ascii="Times New Roman" w:hAnsi="Times New Roman" w:cs="Times New Roman"/>
          <w:sz w:val="28"/>
          <w:szCs w:val="28"/>
        </w:rPr>
        <w:t xml:space="preserve">Административно–территориальное управление по </w:t>
      </w:r>
      <w:proofErr w:type="spellStart"/>
      <w:r w:rsidR="00BE40A3" w:rsidRPr="008F563C">
        <w:rPr>
          <w:rFonts w:ascii="Times New Roman" w:hAnsi="Times New Roman" w:cs="Times New Roman"/>
          <w:sz w:val="28"/>
          <w:szCs w:val="28"/>
        </w:rPr>
        <w:t>Первореченскому</w:t>
      </w:r>
      <w:proofErr w:type="spellEnd"/>
      <w:r w:rsidR="00BE40A3" w:rsidRPr="008F563C">
        <w:rPr>
          <w:rFonts w:ascii="Times New Roman" w:hAnsi="Times New Roman" w:cs="Times New Roman"/>
          <w:sz w:val="28"/>
          <w:szCs w:val="28"/>
        </w:rPr>
        <w:t xml:space="preserve"> району г. Владивостока </w:t>
      </w:r>
    </w:p>
    <w:p w:rsidR="00BE40A3" w:rsidRPr="008F563C" w:rsidRDefault="00CC2A3C" w:rsidP="00BE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F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BE40A3" w:rsidRPr="008F563C">
        <w:rPr>
          <w:rFonts w:ascii="Times New Roman" w:hAnsi="Times New Roman" w:cs="Times New Roman"/>
          <w:sz w:val="28"/>
          <w:szCs w:val="28"/>
        </w:rPr>
        <w:t xml:space="preserve">ОАО "Корпорация развития Приморского края"  </w:t>
      </w:r>
    </w:p>
    <w:p w:rsidR="008F563C" w:rsidRDefault="00A9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F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92056">
        <w:rPr>
          <w:rFonts w:ascii="Times New Roman" w:hAnsi="Times New Roman" w:cs="Times New Roman"/>
          <w:sz w:val="28"/>
          <w:szCs w:val="28"/>
        </w:rPr>
        <w:t>ОАО «Российский сельскохозяйственный банк»</w:t>
      </w:r>
    </w:p>
    <w:p w:rsidR="00A92056" w:rsidRDefault="00A9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F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92056">
        <w:rPr>
          <w:rFonts w:ascii="Times New Roman" w:hAnsi="Times New Roman" w:cs="Times New Roman"/>
          <w:sz w:val="28"/>
          <w:szCs w:val="28"/>
        </w:rPr>
        <w:t>ООО «ХАПК Грин Агро»</w:t>
      </w:r>
    </w:p>
    <w:p w:rsidR="00A92056" w:rsidRPr="008F563C" w:rsidRDefault="00A92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6F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92056">
        <w:rPr>
          <w:rFonts w:ascii="Times New Roman" w:hAnsi="Times New Roman" w:cs="Times New Roman"/>
          <w:sz w:val="28"/>
          <w:szCs w:val="28"/>
        </w:rPr>
        <w:t>ООО «Мерси Трейд»</w:t>
      </w:r>
    </w:p>
    <w:sectPr w:rsidR="00A92056" w:rsidRPr="008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40"/>
    <w:rsid w:val="00013F3C"/>
    <w:rsid w:val="003C61D7"/>
    <w:rsid w:val="00424010"/>
    <w:rsid w:val="005C76D1"/>
    <w:rsid w:val="00645B3F"/>
    <w:rsid w:val="006978BB"/>
    <w:rsid w:val="008F563C"/>
    <w:rsid w:val="00A92056"/>
    <w:rsid w:val="00AD6964"/>
    <w:rsid w:val="00AD6F33"/>
    <w:rsid w:val="00BA435D"/>
    <w:rsid w:val="00BE40A3"/>
    <w:rsid w:val="00CC2A3C"/>
    <w:rsid w:val="00EB0940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Екатерина В. Антонова</cp:lastModifiedBy>
  <cp:revision>6</cp:revision>
  <cp:lastPrinted>2016-04-06T04:46:00Z</cp:lastPrinted>
  <dcterms:created xsi:type="dcterms:W3CDTF">2016-01-14T01:53:00Z</dcterms:created>
  <dcterms:modified xsi:type="dcterms:W3CDTF">2016-04-06T04:46:00Z</dcterms:modified>
</cp:coreProperties>
</file>