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1" w:rsidRPr="00F018AD" w:rsidRDefault="00BE4F6B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AD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  <w:r w:rsidR="00F018AD" w:rsidRPr="00F018AD"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6B4E41" w:rsidRPr="00F018AD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30E5F" w:rsidRDefault="006B4E41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FB">
        <w:rPr>
          <w:rFonts w:ascii="Times New Roman" w:hAnsi="Times New Roman" w:cs="Times New Roman"/>
          <w:b/>
          <w:sz w:val="28"/>
          <w:szCs w:val="28"/>
        </w:rPr>
        <w:t>«</w:t>
      </w:r>
      <w:r w:rsidR="00C23CE4" w:rsidRPr="002614FB">
        <w:rPr>
          <w:rFonts w:ascii="Times New Roman" w:hAnsi="Times New Roman" w:cs="Times New Roman"/>
          <w:b/>
          <w:sz w:val="28"/>
          <w:szCs w:val="28"/>
        </w:rPr>
        <w:t>Проверка р</w:t>
      </w:r>
      <w:r w:rsidR="00430E5F" w:rsidRPr="002614FB">
        <w:rPr>
          <w:rFonts w:ascii="Times New Roman" w:hAnsi="Times New Roman" w:cs="Times New Roman"/>
          <w:b/>
          <w:sz w:val="28"/>
          <w:szCs w:val="28"/>
        </w:rPr>
        <w:t xml:space="preserve">асходования бюджетных средств, выделенных на строительство автомобильной дороги Владивосток </w:t>
      </w:r>
      <w:r w:rsidR="001132C0">
        <w:rPr>
          <w:rFonts w:ascii="Times New Roman" w:hAnsi="Times New Roman" w:cs="Times New Roman"/>
          <w:b/>
          <w:sz w:val="28"/>
          <w:szCs w:val="28"/>
        </w:rPr>
        <w:t>-</w:t>
      </w:r>
      <w:r w:rsidR="00430E5F" w:rsidRPr="002614FB">
        <w:rPr>
          <w:rFonts w:ascii="Times New Roman" w:hAnsi="Times New Roman" w:cs="Times New Roman"/>
          <w:b/>
          <w:sz w:val="28"/>
          <w:szCs w:val="28"/>
        </w:rPr>
        <w:t xml:space="preserve"> Находка </w:t>
      </w:r>
      <w:r w:rsidR="001132C0">
        <w:rPr>
          <w:rFonts w:ascii="Times New Roman" w:hAnsi="Times New Roman" w:cs="Times New Roman"/>
          <w:b/>
          <w:sz w:val="28"/>
          <w:szCs w:val="28"/>
        </w:rPr>
        <w:t>-</w:t>
      </w:r>
      <w:r w:rsidR="00430E5F" w:rsidRPr="002614FB">
        <w:rPr>
          <w:rFonts w:ascii="Times New Roman" w:hAnsi="Times New Roman" w:cs="Times New Roman"/>
          <w:b/>
          <w:sz w:val="28"/>
          <w:szCs w:val="28"/>
        </w:rPr>
        <w:t xml:space="preserve"> порт Восточный на участке км 18+500 – км 40+800 в Приморском крае»</w:t>
      </w:r>
      <w:r w:rsidR="00BC51C9" w:rsidRPr="00BC51C9">
        <w:t xml:space="preserve"> </w:t>
      </w:r>
      <w:r w:rsidR="00BC51C9" w:rsidRPr="00BC51C9">
        <w:rPr>
          <w:rFonts w:ascii="Times New Roman" w:hAnsi="Times New Roman" w:cs="Times New Roman"/>
          <w:b/>
          <w:sz w:val="28"/>
          <w:szCs w:val="28"/>
        </w:rPr>
        <w:t xml:space="preserve">за 2017 год </w:t>
      </w:r>
      <w:r w:rsidR="00BC51C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51C9" w:rsidRPr="00BC51C9">
        <w:rPr>
          <w:rFonts w:ascii="Times New Roman" w:hAnsi="Times New Roman" w:cs="Times New Roman"/>
          <w:b/>
          <w:sz w:val="28"/>
          <w:szCs w:val="28"/>
        </w:rPr>
        <w:t>истекший период 2019 года</w:t>
      </w:r>
    </w:p>
    <w:p w:rsidR="00F018AD" w:rsidRPr="002614FB" w:rsidRDefault="00F018AD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84EC3" w:rsidRDefault="00084EC3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2C0" w:rsidRDefault="001132C0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2.5.3 Плана работы Контрольно-счетной палаты Приморского края на 2019 год.</w:t>
      </w:r>
    </w:p>
    <w:p w:rsidR="00BC0155" w:rsidRDefault="00C34738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D3A">
        <w:rPr>
          <w:rFonts w:ascii="Times New Roman" w:hAnsi="Times New Roman" w:cs="Times New Roman"/>
          <w:sz w:val="28"/>
          <w:szCs w:val="28"/>
        </w:rPr>
        <w:t xml:space="preserve"> 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представления </w:t>
      </w:r>
      <w:r w:rsidR="001F763A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1F763A" w:rsidRPr="001F763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1402EA" w:rsidRPr="0014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EA">
        <w:rPr>
          <w:rFonts w:ascii="Times New Roman" w:eastAsia="Times New Roman" w:hAnsi="Times New Roman" w:cs="Times New Roman"/>
          <w:sz w:val="28"/>
          <w:szCs w:val="28"/>
        </w:rPr>
        <w:t xml:space="preserve">от министерства транспорта и дорожного хозяйства </w:t>
      </w:r>
      <w:r w:rsidR="001E57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02EA">
        <w:rPr>
          <w:rFonts w:ascii="Times New Roman" w:eastAsia="Times New Roman" w:hAnsi="Times New Roman" w:cs="Times New Roman"/>
          <w:sz w:val="28"/>
          <w:szCs w:val="28"/>
        </w:rPr>
        <w:t xml:space="preserve">риморского края </w:t>
      </w:r>
      <w:r w:rsidR="001402EA" w:rsidRPr="0014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63A" w:rsidRPr="001F763A">
        <w:rPr>
          <w:rFonts w:ascii="Times New Roman" w:hAnsi="Times New Roman" w:cs="Times New Roman"/>
          <w:sz w:val="28"/>
          <w:szCs w:val="28"/>
        </w:rPr>
        <w:t xml:space="preserve"> </w:t>
      </w:r>
      <w:r w:rsidR="00BC0155" w:rsidRPr="001F763A">
        <w:rPr>
          <w:rFonts w:ascii="Times New Roman" w:eastAsia="Times New Roman" w:hAnsi="Times New Roman" w:cs="Times New Roman"/>
          <w:sz w:val="28"/>
          <w:szCs w:val="28"/>
        </w:rPr>
        <w:t>поступила информация о принятых мерах.</w:t>
      </w:r>
    </w:p>
    <w:p w:rsidR="00AF3298" w:rsidRDefault="00AF3298" w:rsidP="00AF329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представленной</w:t>
      </w:r>
      <w:r w:rsidR="0067526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7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EA">
        <w:rPr>
          <w:rFonts w:ascii="Times New Roman" w:eastAsia="Times New Roman" w:hAnsi="Times New Roman" w:cs="Times New Roman"/>
          <w:sz w:val="28"/>
          <w:szCs w:val="28"/>
        </w:rPr>
        <w:t xml:space="preserve">из 10 пунктов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="001402EA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67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2EA" w:rsidRDefault="001402EA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исполнения представления дополнительным соглашением к государственному контракту на строительство объекта, подписанным министерством с подрядной организацией, откорректирована стоимость работ по контракту; стоимость</w:t>
      </w:r>
      <w:r w:rsidR="008C6F97">
        <w:rPr>
          <w:rFonts w:ascii="Times New Roman" w:eastAsia="Times New Roman" w:hAnsi="Times New Roman" w:cs="Times New Roman"/>
          <w:sz w:val="28"/>
          <w:szCs w:val="28"/>
        </w:rPr>
        <w:t xml:space="preserve"> принятых к оплате строительно-монтажных работ за 2017-2020 годы уменьшена на 195 698,74 тыс. рублей.</w:t>
      </w:r>
    </w:p>
    <w:p w:rsidR="001E5794" w:rsidRDefault="001E5794" w:rsidP="001E579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Приморского края проведена проверка, по результатам которой подтверждены факты нарушений, установленные в ходе контрольного мероприятия. По фактам непринятия должных мер по вопросу возврата древесины, полученной подрядной организацией в ходе выполнения подготовительных работ на объекте, а также при нарушении подрядной организацией сроков выполнения работ по корректировке проектной документации, прокуратурой Приморского края внесено представление</w:t>
      </w:r>
      <w:r w:rsidR="00FE5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F0" w:rsidRDefault="00FE50F0" w:rsidP="001E579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пункта представления по механизму реализации вырубленной древесины продлен в связи с необходимостью согласования с муниципальными образованиями Приморского края.</w:t>
      </w:r>
    </w:p>
    <w:p w:rsidR="008D67A5" w:rsidRDefault="008D67A5" w:rsidP="001F76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Коллеги</w:t>
      </w:r>
      <w:r w:rsidR="00FE50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FE50F0">
        <w:rPr>
          <w:rFonts w:ascii="Times New Roman" w:hAnsi="Times New Roman" w:cs="Times New Roman"/>
          <w:sz w:val="28"/>
          <w:szCs w:val="28"/>
        </w:rPr>
        <w:t>й палаты Приморского края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5CB" w:rsidRPr="00D06858" w:rsidRDefault="00FE50F0" w:rsidP="001F76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5CB" w:rsidRPr="00D06858">
        <w:rPr>
          <w:rFonts w:ascii="Times New Roman" w:hAnsi="Times New Roman" w:cs="Times New Roman"/>
          <w:sz w:val="28"/>
          <w:szCs w:val="28"/>
        </w:rPr>
        <w:t xml:space="preserve">снять с контроля </w:t>
      </w:r>
      <w:r w:rsidR="00D06858" w:rsidRPr="00D06858">
        <w:rPr>
          <w:rFonts w:ascii="Times New Roman" w:hAnsi="Times New Roman" w:cs="Times New Roman"/>
          <w:sz w:val="28"/>
          <w:szCs w:val="28"/>
        </w:rPr>
        <w:t>пункт</w:t>
      </w:r>
      <w:r w:rsidR="00675260">
        <w:rPr>
          <w:rFonts w:ascii="Times New Roman" w:hAnsi="Times New Roman" w:cs="Times New Roman"/>
          <w:sz w:val="28"/>
          <w:szCs w:val="28"/>
        </w:rPr>
        <w:t xml:space="preserve">ы представления, исполненные министерством </w:t>
      </w:r>
      <w:r w:rsidR="00675260" w:rsidRPr="00D06858">
        <w:rPr>
          <w:rFonts w:ascii="Times New Roman" w:hAnsi="Times New Roman" w:cs="Times New Roman"/>
          <w:sz w:val="28"/>
          <w:szCs w:val="28"/>
        </w:rPr>
        <w:t>транспорта и дорожного хозяйства Приморского края</w:t>
      </w:r>
      <w:r w:rsidR="00675260"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301754" w:rsidRPr="00D06858" w:rsidRDefault="00301754" w:rsidP="003017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54">
        <w:rPr>
          <w:rFonts w:ascii="Times New Roman" w:hAnsi="Times New Roman" w:cs="Times New Roman"/>
          <w:sz w:val="28"/>
          <w:szCs w:val="28"/>
        </w:rPr>
        <w:t>продлить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675260">
        <w:rPr>
          <w:rFonts w:ascii="Times New Roman" w:hAnsi="Times New Roman" w:cs="Times New Roman"/>
          <w:sz w:val="28"/>
          <w:szCs w:val="28"/>
        </w:rPr>
        <w:t xml:space="preserve">неисполненного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D06858">
        <w:rPr>
          <w:rFonts w:ascii="Times New Roman" w:hAnsi="Times New Roman" w:cs="Times New Roman"/>
          <w:sz w:val="28"/>
          <w:szCs w:val="28"/>
        </w:rPr>
        <w:t>представления</w:t>
      </w:r>
      <w:r w:rsidR="0067526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75260" w:rsidRPr="00675260">
        <w:rPr>
          <w:rFonts w:ascii="Times New Roman" w:hAnsi="Times New Roman" w:cs="Times New Roman"/>
          <w:sz w:val="28"/>
          <w:szCs w:val="28"/>
        </w:rPr>
        <w:t>20.12.2021</w:t>
      </w:r>
      <w:r w:rsidR="00675260">
        <w:rPr>
          <w:rFonts w:ascii="Times New Roman" w:hAnsi="Times New Roman" w:cs="Times New Roman"/>
          <w:sz w:val="28"/>
          <w:szCs w:val="28"/>
        </w:rPr>
        <w:t>.</w:t>
      </w:r>
    </w:p>
    <w:p w:rsidR="00301754" w:rsidRDefault="00301754" w:rsidP="001F76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1754" w:rsidRDefault="00301754" w:rsidP="001F76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1754" w:rsidRPr="001F763A" w:rsidRDefault="00301754" w:rsidP="001F76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27F07" w:rsidRPr="001F763A" w:rsidRDefault="00627F07" w:rsidP="001F763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7F07" w:rsidRPr="001F763A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DE" w:rsidRDefault="003556DE" w:rsidP="00F961B4">
      <w:pPr>
        <w:spacing w:after="0" w:line="240" w:lineRule="auto"/>
      </w:pPr>
      <w:r>
        <w:separator/>
      </w:r>
    </w:p>
  </w:endnote>
  <w:endnote w:type="continuationSeparator" w:id="0">
    <w:p w:rsidR="003556DE" w:rsidRDefault="003556DE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DE" w:rsidRDefault="003556DE" w:rsidP="00F961B4">
      <w:pPr>
        <w:spacing w:after="0" w:line="240" w:lineRule="auto"/>
      </w:pPr>
      <w:r>
        <w:separator/>
      </w:r>
    </w:p>
  </w:footnote>
  <w:footnote w:type="continuationSeparator" w:id="0">
    <w:p w:rsidR="003556DE" w:rsidRDefault="003556DE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8136B6" w:rsidRDefault="00A87B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6B6" w:rsidRDefault="008136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5ACA"/>
    <w:rsid w:val="00084EC3"/>
    <w:rsid w:val="000853CB"/>
    <w:rsid w:val="0009145A"/>
    <w:rsid w:val="000C0DBE"/>
    <w:rsid w:val="000E6D3A"/>
    <w:rsid w:val="000F25B2"/>
    <w:rsid w:val="000F2F27"/>
    <w:rsid w:val="00110150"/>
    <w:rsid w:val="001132C0"/>
    <w:rsid w:val="001158C2"/>
    <w:rsid w:val="00117238"/>
    <w:rsid w:val="001402EA"/>
    <w:rsid w:val="00143274"/>
    <w:rsid w:val="001568F3"/>
    <w:rsid w:val="00174023"/>
    <w:rsid w:val="001760A5"/>
    <w:rsid w:val="00193124"/>
    <w:rsid w:val="001D565F"/>
    <w:rsid w:val="001E5794"/>
    <w:rsid w:val="001F763A"/>
    <w:rsid w:val="002228AE"/>
    <w:rsid w:val="00254EDF"/>
    <w:rsid w:val="002614FB"/>
    <w:rsid w:val="00275ECC"/>
    <w:rsid w:val="0029298E"/>
    <w:rsid w:val="00295CF6"/>
    <w:rsid w:val="00296781"/>
    <w:rsid w:val="002B1BA2"/>
    <w:rsid w:val="002C1AB1"/>
    <w:rsid w:val="002F5CE6"/>
    <w:rsid w:val="00301754"/>
    <w:rsid w:val="00350BD1"/>
    <w:rsid w:val="003556DE"/>
    <w:rsid w:val="003F0D9C"/>
    <w:rsid w:val="00416501"/>
    <w:rsid w:val="00423EE6"/>
    <w:rsid w:val="00430E5F"/>
    <w:rsid w:val="00437DD1"/>
    <w:rsid w:val="00437E3E"/>
    <w:rsid w:val="00442EBC"/>
    <w:rsid w:val="00466EAB"/>
    <w:rsid w:val="00485078"/>
    <w:rsid w:val="004D7780"/>
    <w:rsid w:val="005141E7"/>
    <w:rsid w:val="0051488C"/>
    <w:rsid w:val="00551A84"/>
    <w:rsid w:val="00552BB2"/>
    <w:rsid w:val="00576092"/>
    <w:rsid w:val="005C731F"/>
    <w:rsid w:val="005D0F03"/>
    <w:rsid w:val="005E78A2"/>
    <w:rsid w:val="00623432"/>
    <w:rsid w:val="00627F07"/>
    <w:rsid w:val="006314DB"/>
    <w:rsid w:val="00675260"/>
    <w:rsid w:val="006B4E41"/>
    <w:rsid w:val="00703C02"/>
    <w:rsid w:val="00703FDD"/>
    <w:rsid w:val="0076252D"/>
    <w:rsid w:val="00766F65"/>
    <w:rsid w:val="007A0852"/>
    <w:rsid w:val="007F095A"/>
    <w:rsid w:val="008136B6"/>
    <w:rsid w:val="008174DE"/>
    <w:rsid w:val="00845CEF"/>
    <w:rsid w:val="00876691"/>
    <w:rsid w:val="008B5D54"/>
    <w:rsid w:val="008C6F97"/>
    <w:rsid w:val="008D4D76"/>
    <w:rsid w:val="008D64A6"/>
    <w:rsid w:val="008D67A5"/>
    <w:rsid w:val="0094154B"/>
    <w:rsid w:val="0098388D"/>
    <w:rsid w:val="00990566"/>
    <w:rsid w:val="009E55CB"/>
    <w:rsid w:val="009F08F3"/>
    <w:rsid w:val="00A166A9"/>
    <w:rsid w:val="00A40983"/>
    <w:rsid w:val="00A567A3"/>
    <w:rsid w:val="00A74AAC"/>
    <w:rsid w:val="00A87B5F"/>
    <w:rsid w:val="00A9700D"/>
    <w:rsid w:val="00AA1823"/>
    <w:rsid w:val="00AC6C0B"/>
    <w:rsid w:val="00AD10E7"/>
    <w:rsid w:val="00AF3298"/>
    <w:rsid w:val="00B407D0"/>
    <w:rsid w:val="00B60616"/>
    <w:rsid w:val="00B7642D"/>
    <w:rsid w:val="00B9245F"/>
    <w:rsid w:val="00BA2377"/>
    <w:rsid w:val="00BB1566"/>
    <w:rsid w:val="00BC0155"/>
    <w:rsid w:val="00BC0D90"/>
    <w:rsid w:val="00BC4A04"/>
    <w:rsid w:val="00BC51C9"/>
    <w:rsid w:val="00BD44C0"/>
    <w:rsid w:val="00BD5830"/>
    <w:rsid w:val="00BE4F6B"/>
    <w:rsid w:val="00C20C3E"/>
    <w:rsid w:val="00C23CE4"/>
    <w:rsid w:val="00C34738"/>
    <w:rsid w:val="00C96DE0"/>
    <w:rsid w:val="00CC3D36"/>
    <w:rsid w:val="00CD50F0"/>
    <w:rsid w:val="00CE4530"/>
    <w:rsid w:val="00D06858"/>
    <w:rsid w:val="00D17F77"/>
    <w:rsid w:val="00D226C6"/>
    <w:rsid w:val="00D27DFC"/>
    <w:rsid w:val="00D62133"/>
    <w:rsid w:val="00D7735D"/>
    <w:rsid w:val="00D93980"/>
    <w:rsid w:val="00DB58A3"/>
    <w:rsid w:val="00DC5401"/>
    <w:rsid w:val="00DE7CCC"/>
    <w:rsid w:val="00DF7F6F"/>
    <w:rsid w:val="00E6699F"/>
    <w:rsid w:val="00E731A9"/>
    <w:rsid w:val="00E825F2"/>
    <w:rsid w:val="00E86BA3"/>
    <w:rsid w:val="00E93D39"/>
    <w:rsid w:val="00EB0258"/>
    <w:rsid w:val="00EF06B2"/>
    <w:rsid w:val="00EF0B2A"/>
    <w:rsid w:val="00F018AD"/>
    <w:rsid w:val="00F132DC"/>
    <w:rsid w:val="00F14100"/>
    <w:rsid w:val="00F536CA"/>
    <w:rsid w:val="00F6435A"/>
    <w:rsid w:val="00F72C22"/>
    <w:rsid w:val="00F961B4"/>
    <w:rsid w:val="00FE3F35"/>
    <w:rsid w:val="00FE50F0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912E-CCE5-4CBD-8499-880A491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272-D8E4-4DC2-ADD3-52A00653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Курбан</dc:creator>
  <cp:lastModifiedBy>Светалана В. Фефелова</cp:lastModifiedBy>
  <cp:revision>7</cp:revision>
  <cp:lastPrinted>2021-02-05T04:08:00Z</cp:lastPrinted>
  <dcterms:created xsi:type="dcterms:W3CDTF">2021-02-02T02:07:00Z</dcterms:created>
  <dcterms:modified xsi:type="dcterms:W3CDTF">2021-02-08T05:53:00Z</dcterms:modified>
</cp:coreProperties>
</file>