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9750A" w14:textId="77777777" w:rsidR="00D1713F" w:rsidRDefault="00D1713F" w:rsidP="00D548AA">
      <w:pPr>
        <w:spacing w:after="0" w:line="240" w:lineRule="auto"/>
        <w:jc w:val="center"/>
        <w:rPr>
          <w:rFonts w:ascii="Times New Roman" w:hAnsi="Times New Roman"/>
          <w:b/>
          <w:sz w:val="28"/>
          <w:szCs w:val="28"/>
        </w:rPr>
      </w:pPr>
      <w:r>
        <w:rPr>
          <w:rFonts w:ascii="Times New Roman" w:hAnsi="Times New Roman"/>
          <w:b/>
          <w:sz w:val="28"/>
          <w:szCs w:val="28"/>
        </w:rPr>
        <w:t xml:space="preserve">Результаты </w:t>
      </w:r>
    </w:p>
    <w:p w14:paraId="79F4ECBD" w14:textId="3A4881EB" w:rsidR="00D548AA" w:rsidRPr="00C17FB0" w:rsidRDefault="00D1713F" w:rsidP="00D548AA">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заключения </w:t>
      </w:r>
      <w:r w:rsidR="00D548AA" w:rsidRPr="00C17FB0">
        <w:rPr>
          <w:rFonts w:ascii="Times New Roman" w:hAnsi="Times New Roman"/>
          <w:b/>
          <w:sz w:val="28"/>
          <w:szCs w:val="28"/>
        </w:rPr>
        <w:t>Контрольно-счетной п</w:t>
      </w:r>
      <w:r w:rsidR="00D548AA">
        <w:rPr>
          <w:rFonts w:ascii="Times New Roman" w:hAnsi="Times New Roman"/>
          <w:b/>
          <w:sz w:val="28"/>
          <w:szCs w:val="28"/>
        </w:rPr>
        <w:t>а</w:t>
      </w:r>
      <w:r w:rsidR="00D548AA" w:rsidRPr="00C17FB0">
        <w:rPr>
          <w:rFonts w:ascii="Times New Roman" w:hAnsi="Times New Roman"/>
          <w:b/>
          <w:sz w:val="28"/>
          <w:szCs w:val="28"/>
        </w:rPr>
        <w:t>латы Приморского края</w:t>
      </w:r>
    </w:p>
    <w:p w14:paraId="442AFE14" w14:textId="77777777" w:rsidR="00D548AA" w:rsidRDefault="00D548AA" w:rsidP="00D548AA">
      <w:pPr>
        <w:spacing w:after="0" w:line="240" w:lineRule="auto"/>
        <w:jc w:val="center"/>
        <w:rPr>
          <w:rFonts w:ascii="Times New Roman" w:hAnsi="Times New Roman"/>
          <w:b/>
          <w:sz w:val="28"/>
          <w:szCs w:val="28"/>
        </w:rPr>
      </w:pPr>
      <w:r w:rsidRPr="00C17FB0">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w:t>
      </w:r>
      <w:r>
        <w:rPr>
          <w:rFonts w:ascii="Times New Roman" w:hAnsi="Times New Roman"/>
          <w:b/>
          <w:sz w:val="28"/>
          <w:szCs w:val="28"/>
        </w:rPr>
        <w:t>21</w:t>
      </w:r>
      <w:r w:rsidRPr="00C17FB0">
        <w:rPr>
          <w:rFonts w:ascii="Times New Roman" w:hAnsi="Times New Roman"/>
          <w:b/>
          <w:sz w:val="28"/>
          <w:szCs w:val="28"/>
        </w:rPr>
        <w:t xml:space="preserve"> год и плановый период 20</w:t>
      </w:r>
      <w:r>
        <w:rPr>
          <w:rFonts w:ascii="Times New Roman" w:hAnsi="Times New Roman"/>
          <w:b/>
          <w:sz w:val="28"/>
          <w:szCs w:val="28"/>
        </w:rPr>
        <w:t>22</w:t>
      </w:r>
      <w:r w:rsidRPr="00C17FB0">
        <w:rPr>
          <w:rFonts w:ascii="Times New Roman" w:hAnsi="Times New Roman"/>
          <w:b/>
          <w:sz w:val="28"/>
          <w:szCs w:val="28"/>
        </w:rPr>
        <w:t xml:space="preserve"> и 202</w:t>
      </w:r>
      <w:r>
        <w:rPr>
          <w:rFonts w:ascii="Times New Roman" w:hAnsi="Times New Roman"/>
          <w:b/>
          <w:sz w:val="28"/>
          <w:szCs w:val="28"/>
        </w:rPr>
        <w:t>3</w:t>
      </w:r>
      <w:r w:rsidRPr="00C17FB0">
        <w:rPr>
          <w:rFonts w:ascii="Times New Roman" w:hAnsi="Times New Roman"/>
          <w:b/>
          <w:sz w:val="28"/>
          <w:szCs w:val="28"/>
        </w:rPr>
        <w:t xml:space="preserve"> годов"</w:t>
      </w:r>
    </w:p>
    <w:p w14:paraId="0AACE140" w14:textId="254A15AA" w:rsidR="00D1713F" w:rsidRPr="00C17FB0" w:rsidRDefault="00D1713F" w:rsidP="00D548AA">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__________________________________________________________________</w:t>
      </w:r>
    </w:p>
    <w:p w14:paraId="6854989D" w14:textId="1B939FC7" w:rsidR="002F487B" w:rsidRDefault="002F487B" w:rsidP="0049790A">
      <w:pPr>
        <w:spacing w:after="0" w:line="240" w:lineRule="auto"/>
        <w:ind w:firstLine="709"/>
        <w:jc w:val="both"/>
        <w:rPr>
          <w:rFonts w:ascii="Times New Roman" w:hAnsi="Times New Roman"/>
          <w:sz w:val="28"/>
          <w:szCs w:val="28"/>
        </w:rPr>
      </w:pPr>
      <w:bookmarkStart w:id="0" w:name="_GoBack"/>
      <w:bookmarkEnd w:id="0"/>
      <w:r>
        <w:rPr>
          <w:rFonts w:ascii="Times New Roman" w:hAnsi="Times New Roman"/>
          <w:sz w:val="28"/>
          <w:szCs w:val="28"/>
        </w:rPr>
        <w:t>Экспертно-аналитическое мероприятие проведено в соответствии с пунктом 1.8 Плана работы Контрольно-счетной палаты Приморского края на 2021 год.</w:t>
      </w:r>
    </w:p>
    <w:p w14:paraId="295110AF" w14:textId="328C7FFB" w:rsidR="00BA2C07" w:rsidRDefault="009D317C" w:rsidP="0049790A">
      <w:pPr>
        <w:spacing w:after="0" w:line="240" w:lineRule="auto"/>
        <w:ind w:firstLine="709"/>
        <w:jc w:val="both"/>
        <w:rPr>
          <w:rFonts w:ascii="Times New Roman" w:hAnsi="Times New Roman"/>
          <w:sz w:val="28"/>
          <w:szCs w:val="28"/>
        </w:rPr>
      </w:pPr>
      <w:r w:rsidRPr="009D317C">
        <w:rPr>
          <w:rFonts w:ascii="Times New Roman" w:hAnsi="Times New Roman"/>
          <w:sz w:val="28"/>
          <w:szCs w:val="28"/>
        </w:rPr>
        <w:t xml:space="preserve">Предлагаемые </w:t>
      </w:r>
      <w:r>
        <w:rPr>
          <w:rFonts w:ascii="Times New Roman" w:hAnsi="Times New Roman"/>
          <w:sz w:val="28"/>
          <w:szCs w:val="28"/>
        </w:rPr>
        <w:t xml:space="preserve">законопроектом </w:t>
      </w:r>
      <w:r w:rsidRPr="009D317C">
        <w:rPr>
          <w:rFonts w:ascii="Times New Roman" w:hAnsi="Times New Roman"/>
          <w:sz w:val="28"/>
          <w:szCs w:val="28"/>
        </w:rPr>
        <w:t xml:space="preserve">корректировки изменяют основные показатели краевого бюджета на </w:t>
      </w:r>
      <w:r>
        <w:rPr>
          <w:rFonts w:ascii="Times New Roman" w:hAnsi="Times New Roman"/>
          <w:sz w:val="28"/>
          <w:szCs w:val="28"/>
        </w:rPr>
        <w:t>2021</w:t>
      </w:r>
      <w:r w:rsidRPr="009D317C">
        <w:rPr>
          <w:rFonts w:ascii="Times New Roman" w:hAnsi="Times New Roman"/>
          <w:sz w:val="28"/>
          <w:szCs w:val="28"/>
        </w:rPr>
        <w:t xml:space="preserve"> год, что обусловлено уточнением безвозмездных поступлений по доходам и расходам, корректировками бюджетных ассигнований по итогам исполнения за прошедший период текущего финансового года и снижением размера дефицита краевого бюджета.</w:t>
      </w:r>
    </w:p>
    <w:p w14:paraId="3E9B36A7" w14:textId="22465A35" w:rsidR="009D317C" w:rsidRPr="0062536A" w:rsidRDefault="001C1A60" w:rsidP="009D317C">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8"/>
          <w:szCs w:val="28"/>
          <w:lang w:eastAsia="ru-RU"/>
        </w:rPr>
        <w:t xml:space="preserve">В результате изменений плановых назначений </w:t>
      </w:r>
      <w:r w:rsidR="009D317C">
        <w:rPr>
          <w:rFonts w:ascii="Times New Roman" w:hAnsi="Times New Roman"/>
          <w:sz w:val="28"/>
          <w:szCs w:val="28"/>
        </w:rPr>
        <w:t xml:space="preserve">на текущий год </w:t>
      </w:r>
      <w:r w:rsidR="009D317C" w:rsidRPr="0062536A">
        <w:rPr>
          <w:rFonts w:ascii="Times New Roman" w:hAnsi="Times New Roman"/>
          <w:sz w:val="28"/>
          <w:szCs w:val="28"/>
        </w:rPr>
        <w:t>общие объемы:</w:t>
      </w:r>
    </w:p>
    <w:p w14:paraId="638C7B35" w14:textId="7FFF6F27" w:rsidR="009D317C" w:rsidRPr="0062536A" w:rsidRDefault="009D317C" w:rsidP="009D317C">
      <w:pPr>
        <w:spacing w:after="0" w:line="240" w:lineRule="auto"/>
        <w:ind w:firstLine="708"/>
        <w:jc w:val="both"/>
        <w:rPr>
          <w:rFonts w:ascii="Times New Roman" w:hAnsi="Times New Roman"/>
          <w:sz w:val="28"/>
          <w:szCs w:val="28"/>
        </w:rPr>
      </w:pPr>
      <w:r w:rsidRPr="0062536A">
        <w:rPr>
          <w:rFonts w:ascii="Times New Roman" w:hAnsi="Times New Roman"/>
          <w:sz w:val="28"/>
          <w:szCs w:val="28"/>
        </w:rPr>
        <w:t>доходов краевого бюджета увеличатся на 740554,68 тыс. рублей и составят 166383145,84 тыс. рублей</w:t>
      </w:r>
      <w:r w:rsidRPr="0062536A">
        <w:rPr>
          <w:rFonts w:ascii="Times New Roman" w:eastAsia="Times New Roman" w:hAnsi="Times New Roman"/>
          <w:color w:val="000000"/>
          <w:sz w:val="28"/>
          <w:szCs w:val="28"/>
          <w:lang w:eastAsia="ru-RU"/>
        </w:rPr>
        <w:t>;</w:t>
      </w:r>
    </w:p>
    <w:p w14:paraId="1F5F9897" w14:textId="62A67F67" w:rsidR="009D317C" w:rsidRPr="0062536A" w:rsidRDefault="009D317C" w:rsidP="009D317C">
      <w:pPr>
        <w:spacing w:after="0" w:line="240" w:lineRule="auto"/>
        <w:ind w:firstLine="708"/>
        <w:jc w:val="both"/>
        <w:rPr>
          <w:rFonts w:ascii="Times New Roman" w:hAnsi="Times New Roman"/>
          <w:sz w:val="28"/>
          <w:szCs w:val="28"/>
        </w:rPr>
      </w:pPr>
      <w:r w:rsidRPr="0062536A">
        <w:rPr>
          <w:rFonts w:ascii="Times New Roman" w:hAnsi="Times New Roman"/>
          <w:sz w:val="28"/>
          <w:szCs w:val="28"/>
        </w:rPr>
        <w:t xml:space="preserve">расходов </w:t>
      </w:r>
      <w:r w:rsidR="005614A6">
        <w:rPr>
          <w:rFonts w:ascii="Times New Roman" w:hAnsi="Times New Roman"/>
          <w:sz w:val="28"/>
          <w:szCs w:val="28"/>
        </w:rPr>
        <w:t>–</w:t>
      </w:r>
      <w:r w:rsidRPr="00DC4F75">
        <w:rPr>
          <w:rFonts w:ascii="Times New Roman" w:hAnsi="Times New Roman"/>
          <w:sz w:val="28"/>
          <w:szCs w:val="28"/>
        </w:rPr>
        <w:t xml:space="preserve"> </w:t>
      </w:r>
      <w:r w:rsidRPr="0062536A">
        <w:rPr>
          <w:rFonts w:ascii="Times New Roman" w:hAnsi="Times New Roman"/>
          <w:sz w:val="28"/>
          <w:szCs w:val="28"/>
        </w:rPr>
        <w:t>уменьшатся на 624910,85 тыс. рубл</w:t>
      </w:r>
      <w:r w:rsidR="0016438A">
        <w:rPr>
          <w:rFonts w:ascii="Times New Roman" w:hAnsi="Times New Roman"/>
          <w:sz w:val="28"/>
          <w:szCs w:val="28"/>
        </w:rPr>
        <w:t>ей до 173354208,01 тыс. рублей</w:t>
      </w:r>
      <w:r w:rsidRPr="0062536A">
        <w:rPr>
          <w:rFonts w:ascii="Times New Roman" w:hAnsi="Times New Roman"/>
          <w:sz w:val="28"/>
          <w:szCs w:val="28"/>
        </w:rPr>
        <w:t xml:space="preserve">. </w:t>
      </w:r>
    </w:p>
    <w:p w14:paraId="316DA7C2" w14:textId="194EFE90" w:rsidR="009D317C" w:rsidRPr="00566B34" w:rsidRDefault="009D317C" w:rsidP="009D317C">
      <w:pPr>
        <w:spacing w:after="0" w:line="240" w:lineRule="auto"/>
        <w:ind w:firstLine="708"/>
        <w:jc w:val="both"/>
        <w:rPr>
          <w:rFonts w:ascii="Times New Roman" w:eastAsia="Times New Roman" w:hAnsi="Times New Roman"/>
          <w:color w:val="000000"/>
          <w:sz w:val="28"/>
          <w:szCs w:val="28"/>
          <w:lang w:eastAsia="ru-RU"/>
        </w:rPr>
      </w:pPr>
      <w:r w:rsidRPr="0062536A">
        <w:rPr>
          <w:rFonts w:ascii="Times New Roman" w:hAnsi="Times New Roman"/>
          <w:sz w:val="28"/>
          <w:szCs w:val="28"/>
        </w:rPr>
        <w:t xml:space="preserve">Размер дефицита краевого бюджета снижен на 1365465,53 и </w:t>
      </w:r>
      <w:r w:rsidRPr="00DC4F75">
        <w:rPr>
          <w:rFonts w:ascii="Times New Roman" w:hAnsi="Times New Roman"/>
          <w:sz w:val="28"/>
          <w:szCs w:val="28"/>
        </w:rPr>
        <w:t xml:space="preserve">представлен </w:t>
      </w:r>
      <w:r>
        <w:rPr>
          <w:rFonts w:ascii="Times New Roman" w:hAnsi="Times New Roman"/>
          <w:sz w:val="28"/>
          <w:szCs w:val="28"/>
        </w:rPr>
        <w:t xml:space="preserve">в </w:t>
      </w:r>
      <w:r w:rsidRPr="00566B34">
        <w:rPr>
          <w:rFonts w:ascii="Times New Roman" w:hAnsi="Times New Roman"/>
          <w:sz w:val="28"/>
          <w:szCs w:val="28"/>
        </w:rPr>
        <w:t>законопроекте на уровне 6971062,17 тыс. рублей.</w:t>
      </w:r>
    </w:p>
    <w:p w14:paraId="3A6BD7A4" w14:textId="630747FE" w:rsidR="00F2627E" w:rsidRPr="005B02A7" w:rsidRDefault="00795B6B" w:rsidP="00F2627E">
      <w:pPr>
        <w:spacing w:after="0" w:line="240" w:lineRule="auto"/>
        <w:ind w:firstLine="708"/>
        <w:jc w:val="both"/>
        <w:rPr>
          <w:rFonts w:ascii="Times New Roman" w:hAnsi="Times New Roman"/>
          <w:sz w:val="28"/>
          <w:szCs w:val="28"/>
        </w:rPr>
      </w:pPr>
      <w:r>
        <w:rPr>
          <w:rFonts w:ascii="Times New Roman" w:hAnsi="Times New Roman"/>
          <w:sz w:val="28"/>
          <w:szCs w:val="28"/>
        </w:rPr>
        <w:t>На 2021 год в</w:t>
      </w:r>
      <w:r w:rsidR="00F2627E" w:rsidRPr="00566B34">
        <w:rPr>
          <w:rFonts w:ascii="Times New Roman" w:hAnsi="Times New Roman"/>
          <w:sz w:val="28"/>
          <w:szCs w:val="28"/>
        </w:rPr>
        <w:t xml:space="preserve"> составе</w:t>
      </w:r>
      <w:r w:rsidR="00F2627E" w:rsidRPr="005B02A7">
        <w:rPr>
          <w:rFonts w:ascii="Times New Roman" w:hAnsi="Times New Roman"/>
          <w:sz w:val="28"/>
          <w:szCs w:val="28"/>
        </w:rPr>
        <w:t xml:space="preserve"> доходов краевого бюджета общий объем налоговых и неналоговых доходов оставлен без изменений.</w:t>
      </w:r>
      <w:r>
        <w:rPr>
          <w:rFonts w:ascii="Times New Roman" w:hAnsi="Times New Roman"/>
          <w:sz w:val="28"/>
          <w:szCs w:val="28"/>
        </w:rPr>
        <w:t xml:space="preserve"> </w:t>
      </w:r>
    </w:p>
    <w:p w14:paraId="6BEA312B" w14:textId="2592D504" w:rsidR="00F2627E" w:rsidRPr="005B02A7" w:rsidRDefault="00F2627E" w:rsidP="003F5B26">
      <w:pPr>
        <w:spacing w:after="0" w:line="240" w:lineRule="auto"/>
        <w:ind w:firstLine="709"/>
        <w:jc w:val="both"/>
        <w:rPr>
          <w:rFonts w:ascii="Times New Roman" w:eastAsia="Times New Roman" w:hAnsi="Times New Roman"/>
          <w:sz w:val="28"/>
          <w:szCs w:val="28"/>
          <w:lang w:eastAsia="ru-RU"/>
        </w:rPr>
      </w:pPr>
      <w:r w:rsidRPr="005B02A7">
        <w:rPr>
          <w:rFonts w:ascii="Times New Roman" w:eastAsia="Times New Roman" w:hAnsi="Times New Roman"/>
          <w:sz w:val="28"/>
          <w:szCs w:val="28"/>
          <w:lang w:eastAsia="ru-RU"/>
        </w:rPr>
        <w:t xml:space="preserve">Безвозмездные поступления </w:t>
      </w:r>
      <w:r w:rsidR="00C8702F" w:rsidRPr="005B02A7">
        <w:rPr>
          <w:rFonts w:ascii="Times New Roman" w:eastAsia="Times New Roman" w:hAnsi="Times New Roman"/>
          <w:sz w:val="28"/>
          <w:szCs w:val="28"/>
          <w:lang w:eastAsia="ru-RU"/>
        </w:rPr>
        <w:t>составят</w:t>
      </w:r>
      <w:r w:rsidRPr="005B02A7">
        <w:rPr>
          <w:rFonts w:ascii="Times New Roman" w:eastAsia="Times New Roman" w:hAnsi="Times New Roman"/>
          <w:sz w:val="28"/>
          <w:szCs w:val="28"/>
          <w:lang w:eastAsia="ru-RU"/>
        </w:rPr>
        <w:t xml:space="preserve"> 54127624,53 тыс. рублей, что больше законодательно утвержденных годовых бюджетных назначений на 740554,68 тыс. рублей, или на 1,39 %. </w:t>
      </w:r>
      <w:r w:rsidR="003F5B26" w:rsidRPr="005B02A7">
        <w:rPr>
          <w:rFonts w:ascii="Times New Roman" w:eastAsia="Times New Roman" w:hAnsi="Times New Roman"/>
          <w:sz w:val="28"/>
          <w:szCs w:val="28"/>
          <w:lang w:eastAsia="ru-RU"/>
        </w:rPr>
        <w:t>Основной объем у</w:t>
      </w:r>
      <w:r w:rsidRPr="005B02A7">
        <w:rPr>
          <w:rFonts w:ascii="Times New Roman" w:eastAsia="Times New Roman" w:hAnsi="Times New Roman"/>
          <w:sz w:val="28"/>
          <w:szCs w:val="28"/>
          <w:lang w:eastAsia="ru-RU"/>
        </w:rPr>
        <w:t>величени</w:t>
      </w:r>
      <w:r w:rsidR="003F5B26" w:rsidRPr="005B02A7">
        <w:rPr>
          <w:rFonts w:ascii="Times New Roman" w:eastAsia="Times New Roman" w:hAnsi="Times New Roman"/>
          <w:sz w:val="28"/>
          <w:szCs w:val="28"/>
          <w:lang w:eastAsia="ru-RU"/>
        </w:rPr>
        <w:t>я</w:t>
      </w:r>
      <w:r w:rsidRPr="005B02A7">
        <w:rPr>
          <w:rFonts w:ascii="Times New Roman" w:eastAsia="Times New Roman" w:hAnsi="Times New Roman"/>
          <w:sz w:val="28"/>
          <w:szCs w:val="28"/>
          <w:lang w:eastAsia="ru-RU"/>
        </w:rPr>
        <w:t xml:space="preserve"> произведен за счет уточнения объемов финансовой помощи из федерального бюджета</w:t>
      </w:r>
      <w:r w:rsidR="00FD23C9" w:rsidRPr="005B02A7">
        <w:rPr>
          <w:rFonts w:ascii="Times New Roman" w:eastAsia="Times New Roman" w:hAnsi="Times New Roman"/>
          <w:sz w:val="28"/>
          <w:szCs w:val="28"/>
          <w:lang w:eastAsia="ru-RU"/>
        </w:rPr>
        <w:t>:</w:t>
      </w:r>
      <w:r w:rsidR="007D3D6D" w:rsidRPr="005B02A7">
        <w:rPr>
          <w:rFonts w:ascii="Times New Roman" w:eastAsia="Times New Roman" w:hAnsi="Times New Roman"/>
          <w:sz w:val="28"/>
          <w:szCs w:val="28"/>
          <w:lang w:eastAsia="ru-RU"/>
        </w:rPr>
        <w:t xml:space="preserve"> увеличены </w:t>
      </w:r>
      <w:r w:rsidRPr="005B02A7">
        <w:rPr>
          <w:rFonts w:ascii="Times New Roman" w:eastAsia="Times New Roman" w:hAnsi="Times New Roman"/>
          <w:sz w:val="28"/>
          <w:szCs w:val="28"/>
          <w:lang w:eastAsia="ru-RU"/>
        </w:rPr>
        <w:t xml:space="preserve">дотации на </w:t>
      </w:r>
      <w:r w:rsidR="00766FAB" w:rsidRPr="005B02A7">
        <w:rPr>
          <w:rFonts w:ascii="Times New Roman" w:eastAsia="Times New Roman" w:hAnsi="Times New Roman"/>
          <w:sz w:val="28"/>
          <w:szCs w:val="28"/>
          <w:lang w:eastAsia="ru-RU"/>
        </w:rPr>
        <w:t>0,22 %</w:t>
      </w:r>
      <w:r w:rsidR="005614A6">
        <w:rPr>
          <w:rFonts w:ascii="Times New Roman" w:eastAsia="Times New Roman" w:hAnsi="Times New Roman"/>
          <w:sz w:val="28"/>
          <w:szCs w:val="28"/>
          <w:lang w:eastAsia="ru-RU"/>
        </w:rPr>
        <w:t>,</w:t>
      </w:r>
      <w:r w:rsidR="00766FAB" w:rsidRPr="005B02A7">
        <w:rPr>
          <w:rFonts w:ascii="Times New Roman" w:eastAsia="Times New Roman" w:hAnsi="Times New Roman"/>
          <w:sz w:val="28"/>
          <w:szCs w:val="28"/>
          <w:lang w:eastAsia="ru-RU"/>
        </w:rPr>
        <w:t xml:space="preserve"> или </w:t>
      </w:r>
      <w:r w:rsidRPr="005B02A7">
        <w:rPr>
          <w:rFonts w:ascii="Times New Roman" w:eastAsia="Times New Roman" w:hAnsi="Times New Roman"/>
          <w:sz w:val="28"/>
          <w:szCs w:val="28"/>
          <w:lang w:eastAsia="ru-RU"/>
        </w:rPr>
        <w:t>25181,00 тыс. рублей</w:t>
      </w:r>
      <w:r w:rsidR="00C83C26">
        <w:rPr>
          <w:rFonts w:ascii="Times New Roman" w:eastAsia="Times New Roman" w:hAnsi="Times New Roman"/>
          <w:sz w:val="28"/>
          <w:szCs w:val="28"/>
          <w:lang w:eastAsia="ru-RU"/>
        </w:rPr>
        <w:t>,</w:t>
      </w:r>
      <w:r w:rsidR="007D3D6D" w:rsidRPr="005B02A7">
        <w:rPr>
          <w:rFonts w:ascii="Times New Roman" w:eastAsia="Times New Roman" w:hAnsi="Times New Roman"/>
          <w:sz w:val="28"/>
          <w:szCs w:val="28"/>
          <w:lang w:eastAsia="ru-RU"/>
        </w:rPr>
        <w:t xml:space="preserve"> и </w:t>
      </w:r>
      <w:r w:rsidR="007D3D6D" w:rsidRPr="005B02A7">
        <w:rPr>
          <w:rFonts w:ascii="Times New Roman" w:eastAsiaTheme="minorHAnsi" w:hAnsi="Times New Roman"/>
          <w:sz w:val="28"/>
          <w:szCs w:val="28"/>
        </w:rPr>
        <w:t>иные межбюджетные трансферты на 20,90 %</w:t>
      </w:r>
      <w:r w:rsidR="005614A6">
        <w:rPr>
          <w:rFonts w:ascii="Times New Roman" w:eastAsiaTheme="minorHAnsi" w:hAnsi="Times New Roman"/>
          <w:sz w:val="28"/>
          <w:szCs w:val="28"/>
        </w:rPr>
        <w:t>,</w:t>
      </w:r>
      <w:r w:rsidR="007D3D6D" w:rsidRPr="005B02A7">
        <w:rPr>
          <w:rFonts w:ascii="Times New Roman" w:eastAsiaTheme="minorHAnsi" w:hAnsi="Times New Roman"/>
          <w:sz w:val="28"/>
          <w:szCs w:val="28"/>
        </w:rPr>
        <w:t xml:space="preserve"> или на 1660127,10 тыс. рублей</w:t>
      </w:r>
      <w:r w:rsidR="00FD23C9" w:rsidRPr="005B02A7">
        <w:rPr>
          <w:rFonts w:ascii="Times New Roman" w:eastAsiaTheme="minorHAnsi" w:hAnsi="Times New Roman"/>
          <w:sz w:val="28"/>
          <w:szCs w:val="28"/>
        </w:rPr>
        <w:t>;</w:t>
      </w:r>
      <w:r w:rsidR="007D3D6D" w:rsidRPr="005B02A7">
        <w:rPr>
          <w:rFonts w:ascii="Times New Roman" w:eastAsiaTheme="minorHAnsi" w:hAnsi="Times New Roman"/>
          <w:sz w:val="28"/>
          <w:szCs w:val="28"/>
        </w:rPr>
        <w:t xml:space="preserve"> </w:t>
      </w:r>
      <w:r w:rsidR="00FD23C9" w:rsidRPr="005B02A7">
        <w:rPr>
          <w:rFonts w:ascii="Times New Roman" w:eastAsia="Times New Roman" w:hAnsi="Times New Roman"/>
          <w:sz w:val="28"/>
          <w:szCs w:val="28"/>
          <w:lang w:eastAsia="ru-RU"/>
        </w:rPr>
        <w:t xml:space="preserve">снижены </w:t>
      </w:r>
      <w:r w:rsidRPr="005B02A7">
        <w:rPr>
          <w:rFonts w:ascii="Times New Roman" w:eastAsia="Times New Roman" w:hAnsi="Times New Roman"/>
          <w:sz w:val="28"/>
          <w:szCs w:val="28"/>
          <w:lang w:eastAsia="ru-RU"/>
        </w:rPr>
        <w:t>субсидии –</w:t>
      </w:r>
      <w:r w:rsidR="00FD23C9" w:rsidRPr="005B02A7">
        <w:rPr>
          <w:rFonts w:ascii="Times New Roman" w:eastAsia="Times New Roman" w:hAnsi="Times New Roman"/>
          <w:sz w:val="28"/>
          <w:szCs w:val="28"/>
          <w:lang w:eastAsia="ru-RU"/>
        </w:rPr>
        <w:t xml:space="preserve"> </w:t>
      </w:r>
      <w:r w:rsidR="00766FAB" w:rsidRPr="005B02A7">
        <w:rPr>
          <w:rFonts w:ascii="Times New Roman" w:eastAsia="Times New Roman" w:hAnsi="Times New Roman"/>
          <w:sz w:val="28"/>
          <w:szCs w:val="28"/>
          <w:lang w:eastAsia="ru-RU"/>
        </w:rPr>
        <w:t>на 3,21 %</w:t>
      </w:r>
      <w:r w:rsidR="005614A6">
        <w:rPr>
          <w:rFonts w:ascii="Times New Roman" w:eastAsia="Times New Roman" w:hAnsi="Times New Roman"/>
          <w:sz w:val="28"/>
          <w:szCs w:val="28"/>
          <w:lang w:eastAsia="ru-RU"/>
        </w:rPr>
        <w:t>,</w:t>
      </w:r>
      <w:r w:rsidR="00766FAB" w:rsidRPr="005B02A7">
        <w:rPr>
          <w:rFonts w:ascii="Times New Roman" w:eastAsia="Times New Roman" w:hAnsi="Times New Roman"/>
          <w:sz w:val="28"/>
          <w:szCs w:val="28"/>
          <w:lang w:eastAsia="ru-RU"/>
        </w:rPr>
        <w:t xml:space="preserve"> или </w:t>
      </w:r>
      <w:r w:rsidRPr="005B02A7">
        <w:rPr>
          <w:rFonts w:ascii="Times New Roman" w:eastAsia="Times New Roman" w:hAnsi="Times New Roman"/>
          <w:sz w:val="28"/>
          <w:szCs w:val="28"/>
          <w:lang w:eastAsia="ru-RU"/>
        </w:rPr>
        <w:t>на 777427,64 тыс. рублей</w:t>
      </w:r>
      <w:r w:rsidR="00FD23C9" w:rsidRPr="005B02A7">
        <w:rPr>
          <w:rFonts w:ascii="Times New Roman" w:eastAsia="Times New Roman" w:hAnsi="Times New Roman"/>
          <w:sz w:val="28"/>
          <w:szCs w:val="28"/>
          <w:lang w:eastAsia="ru-RU"/>
        </w:rPr>
        <w:t xml:space="preserve"> и </w:t>
      </w:r>
      <w:r w:rsidRPr="005B02A7">
        <w:rPr>
          <w:rFonts w:ascii="Times New Roman" w:eastAsia="Times New Roman" w:hAnsi="Times New Roman"/>
          <w:sz w:val="28"/>
          <w:szCs w:val="28"/>
          <w:lang w:eastAsia="ru-RU"/>
        </w:rPr>
        <w:t>субвенции –</w:t>
      </w:r>
      <w:r w:rsidR="00FD23C9" w:rsidRPr="005B02A7">
        <w:rPr>
          <w:rFonts w:ascii="Times New Roman" w:eastAsia="Times New Roman" w:hAnsi="Times New Roman"/>
          <w:sz w:val="28"/>
          <w:szCs w:val="28"/>
          <w:lang w:eastAsia="ru-RU"/>
        </w:rPr>
        <w:t xml:space="preserve"> на 2,74 %, или </w:t>
      </w:r>
      <w:r w:rsidRPr="005B02A7">
        <w:rPr>
          <w:rFonts w:ascii="Times New Roman" w:eastAsia="Times New Roman" w:hAnsi="Times New Roman"/>
          <w:sz w:val="28"/>
          <w:szCs w:val="28"/>
          <w:lang w:eastAsia="ru-RU"/>
        </w:rPr>
        <w:t>на 184386,10 тыс. рублей</w:t>
      </w:r>
      <w:r w:rsidR="00FD23C9" w:rsidRPr="005B02A7">
        <w:rPr>
          <w:rFonts w:ascii="Times New Roman" w:eastAsia="Times New Roman" w:hAnsi="Times New Roman"/>
          <w:sz w:val="28"/>
          <w:szCs w:val="28"/>
          <w:lang w:eastAsia="ru-RU"/>
        </w:rPr>
        <w:t>.</w:t>
      </w:r>
      <w:r w:rsidRPr="005B02A7">
        <w:rPr>
          <w:rFonts w:ascii="Times New Roman" w:eastAsia="Times New Roman" w:hAnsi="Times New Roman"/>
          <w:sz w:val="28"/>
          <w:szCs w:val="28"/>
          <w:lang w:eastAsia="ru-RU"/>
        </w:rPr>
        <w:t xml:space="preserve"> </w:t>
      </w:r>
    </w:p>
    <w:p w14:paraId="0149B353" w14:textId="2363FDF4" w:rsidR="00F2627E" w:rsidRPr="005B02A7" w:rsidRDefault="00C83C26" w:rsidP="00F2627E">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У</w:t>
      </w:r>
      <w:r w:rsidR="00FD23C9" w:rsidRPr="005B02A7">
        <w:rPr>
          <w:rFonts w:ascii="Times New Roman" w:eastAsiaTheme="minorHAnsi" w:hAnsi="Times New Roman"/>
          <w:sz w:val="28"/>
          <w:szCs w:val="28"/>
        </w:rPr>
        <w:t>величатся б</w:t>
      </w:r>
      <w:r w:rsidR="00F2627E" w:rsidRPr="005B02A7">
        <w:rPr>
          <w:rFonts w:ascii="Times New Roman" w:eastAsiaTheme="minorHAnsi" w:hAnsi="Times New Roman"/>
          <w:sz w:val="28"/>
          <w:szCs w:val="28"/>
        </w:rPr>
        <w:t xml:space="preserve">езвозмездные поступления от негосударственных организаций на 17060,32 тыс. рублей за счет средств, поступивших из Фонда-оператора президентских грантов по развитию гражданского общества. </w:t>
      </w:r>
    </w:p>
    <w:p w14:paraId="7B49FA57" w14:textId="7F1814D5" w:rsidR="00057C0F" w:rsidRDefault="005B02A7" w:rsidP="0049790A">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5B02A7">
        <w:rPr>
          <w:rFonts w:ascii="Times New Roman" w:hAnsi="Times New Roman"/>
          <w:sz w:val="28"/>
          <w:szCs w:val="28"/>
        </w:rPr>
        <w:t>юджетные назначения на 2021 год по расходам краевого бюджета уменьшаются на общую сумму 624910,85 тыс. рублей, сложившуюся в результате увеличения за счет федеральных средств на 715373,69 тыс. рублей и сокращения краевых средств на 1340284,54 тыс. рублей.</w:t>
      </w:r>
    </w:p>
    <w:p w14:paraId="6015CB66" w14:textId="67EB7BFA" w:rsidR="00057C0F" w:rsidRDefault="004E703B" w:rsidP="0049790A">
      <w:pPr>
        <w:spacing w:after="0" w:line="240" w:lineRule="auto"/>
        <w:ind w:firstLine="709"/>
        <w:jc w:val="both"/>
        <w:rPr>
          <w:rFonts w:ascii="Times New Roman" w:hAnsi="Times New Roman"/>
          <w:sz w:val="28"/>
          <w:szCs w:val="28"/>
        </w:rPr>
      </w:pPr>
      <w:r>
        <w:rPr>
          <w:rFonts w:ascii="Times New Roman" w:hAnsi="Times New Roman"/>
          <w:sz w:val="28"/>
          <w:szCs w:val="28"/>
        </w:rPr>
        <w:t>Также, з</w:t>
      </w:r>
      <w:r w:rsidR="009422F4" w:rsidRPr="009422F4">
        <w:rPr>
          <w:rFonts w:ascii="Times New Roman" w:hAnsi="Times New Roman"/>
          <w:sz w:val="28"/>
          <w:szCs w:val="28"/>
        </w:rPr>
        <w:t>аконопроект предлагает разнонаправленные корректировки, а также перемещения бюджетных ассигнований между целевыми статьями программных и непрограммных расходов краевого бюджета.</w:t>
      </w:r>
    </w:p>
    <w:p w14:paraId="6EA130B8" w14:textId="4B4FEA36" w:rsidR="00B35E53" w:rsidRDefault="009422F4" w:rsidP="0049790A">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9422F4">
        <w:rPr>
          <w:rFonts w:ascii="Times New Roman" w:hAnsi="Times New Roman"/>
          <w:sz w:val="28"/>
          <w:szCs w:val="28"/>
        </w:rPr>
        <w:t xml:space="preserve"> разрезе разделов бюджетной классификации расходы краевого бюджета корректируются по 13 из 14 разделов, из них в сторону увеличения по 3, сокращения – по 10 разделам.</w:t>
      </w:r>
    </w:p>
    <w:p w14:paraId="38D70213" w14:textId="191B445D" w:rsidR="00B35E53" w:rsidRDefault="009422F4" w:rsidP="00C83C26">
      <w:pPr>
        <w:spacing w:after="0" w:line="240" w:lineRule="auto"/>
        <w:ind w:firstLine="709"/>
        <w:jc w:val="both"/>
        <w:rPr>
          <w:rFonts w:ascii="Times New Roman" w:hAnsi="Times New Roman"/>
          <w:sz w:val="28"/>
          <w:szCs w:val="28"/>
        </w:rPr>
      </w:pPr>
      <w:r w:rsidRPr="009422F4">
        <w:rPr>
          <w:rFonts w:ascii="Times New Roman" w:hAnsi="Times New Roman"/>
          <w:sz w:val="28"/>
          <w:szCs w:val="28"/>
        </w:rPr>
        <w:lastRenderedPageBreak/>
        <w:t>В ведомственной классификации расходов из 44 главных распорядителей бюджетных средств скорректированы законодательно утвержденные объемы по 33</w:t>
      </w:r>
      <w:r w:rsidR="00C83C26">
        <w:rPr>
          <w:rFonts w:ascii="Times New Roman" w:hAnsi="Times New Roman"/>
          <w:sz w:val="28"/>
          <w:szCs w:val="28"/>
        </w:rPr>
        <w:t xml:space="preserve">. </w:t>
      </w:r>
      <w:r w:rsidRPr="009422F4">
        <w:rPr>
          <w:rFonts w:ascii="Times New Roman" w:hAnsi="Times New Roman"/>
          <w:sz w:val="28"/>
          <w:szCs w:val="28"/>
        </w:rPr>
        <w:t xml:space="preserve"> </w:t>
      </w:r>
    </w:p>
    <w:p w14:paraId="5CA81821" w14:textId="0D5FB218" w:rsidR="009422F4" w:rsidRPr="007436B9" w:rsidRDefault="009422F4" w:rsidP="009422F4">
      <w:pPr>
        <w:spacing w:after="0" w:line="240" w:lineRule="auto"/>
        <w:ind w:firstLine="708"/>
        <w:jc w:val="both"/>
        <w:rPr>
          <w:rFonts w:ascii="Times New Roman" w:hAnsi="Times New Roman"/>
          <w:color w:val="000000" w:themeColor="text1"/>
          <w:sz w:val="28"/>
          <w:szCs w:val="28"/>
        </w:rPr>
      </w:pPr>
      <w:r w:rsidRPr="007436B9">
        <w:rPr>
          <w:rFonts w:ascii="Times New Roman" w:hAnsi="Times New Roman"/>
          <w:color w:val="000000" w:themeColor="text1"/>
          <w:sz w:val="28"/>
          <w:szCs w:val="28"/>
        </w:rPr>
        <w:t xml:space="preserve">По сравнению с утвержденными назначениями на 2021 год законопроектом предлагается снижение </w:t>
      </w:r>
      <w:r>
        <w:rPr>
          <w:rFonts w:ascii="Times New Roman" w:hAnsi="Times New Roman"/>
          <w:color w:val="000000" w:themeColor="text1"/>
          <w:sz w:val="28"/>
          <w:szCs w:val="28"/>
        </w:rPr>
        <w:t xml:space="preserve">общего </w:t>
      </w:r>
      <w:r w:rsidRPr="007436B9">
        <w:rPr>
          <w:rFonts w:ascii="Times New Roman" w:hAnsi="Times New Roman"/>
          <w:color w:val="000000" w:themeColor="text1"/>
          <w:sz w:val="28"/>
          <w:szCs w:val="28"/>
        </w:rPr>
        <w:t>объема средств на реализацию национальных проектов на 1300935,30 тыс. рублей</w:t>
      </w:r>
      <w:r w:rsidR="00C83C26">
        <w:rPr>
          <w:rFonts w:ascii="Times New Roman" w:hAnsi="Times New Roman"/>
          <w:color w:val="000000" w:themeColor="text1"/>
          <w:sz w:val="28"/>
          <w:szCs w:val="28"/>
        </w:rPr>
        <w:t>.</w:t>
      </w:r>
      <w:r w:rsidRPr="007436B9">
        <w:rPr>
          <w:rFonts w:ascii="Times New Roman" w:hAnsi="Times New Roman"/>
          <w:color w:val="000000" w:themeColor="text1"/>
          <w:sz w:val="28"/>
          <w:szCs w:val="28"/>
        </w:rPr>
        <w:t xml:space="preserve"> </w:t>
      </w:r>
    </w:p>
    <w:p w14:paraId="7A6C7B87" w14:textId="1BB434C8" w:rsidR="00F202D5" w:rsidRDefault="00F202D5" w:rsidP="0097377A">
      <w:pPr>
        <w:spacing w:after="0" w:line="240" w:lineRule="auto"/>
        <w:ind w:firstLine="709"/>
        <w:jc w:val="both"/>
        <w:rPr>
          <w:rFonts w:ascii="Times New Roman" w:hAnsi="Times New Roman"/>
          <w:color w:val="000000" w:themeColor="text1"/>
          <w:sz w:val="28"/>
          <w:szCs w:val="28"/>
        </w:rPr>
      </w:pPr>
      <w:r w:rsidRPr="00F202D5">
        <w:rPr>
          <w:rFonts w:ascii="Times New Roman" w:hAnsi="Times New Roman"/>
          <w:color w:val="000000" w:themeColor="text1"/>
          <w:sz w:val="28"/>
          <w:szCs w:val="28"/>
        </w:rPr>
        <w:t xml:space="preserve">Корректируются расходы по пяти национальным проектам, из которых </w:t>
      </w:r>
      <w:r w:rsidR="00EA08F1" w:rsidRPr="00F202D5">
        <w:rPr>
          <w:rFonts w:ascii="Times New Roman" w:hAnsi="Times New Roman"/>
          <w:color w:val="000000" w:themeColor="text1"/>
          <w:sz w:val="28"/>
          <w:szCs w:val="28"/>
        </w:rPr>
        <w:t xml:space="preserve">представлено увеличение </w:t>
      </w:r>
      <w:r w:rsidR="0045650C" w:rsidRPr="00F202D5">
        <w:rPr>
          <w:rFonts w:ascii="Times New Roman" w:hAnsi="Times New Roman"/>
          <w:color w:val="000000" w:themeColor="text1"/>
          <w:sz w:val="28"/>
          <w:szCs w:val="28"/>
        </w:rPr>
        <w:t xml:space="preserve">только по </w:t>
      </w:r>
      <w:r w:rsidR="0045650C">
        <w:rPr>
          <w:rFonts w:ascii="Times New Roman" w:hAnsi="Times New Roman"/>
          <w:color w:val="000000" w:themeColor="text1"/>
          <w:sz w:val="28"/>
          <w:szCs w:val="28"/>
        </w:rPr>
        <w:t xml:space="preserve">1 </w:t>
      </w:r>
      <w:r w:rsidR="00EA08F1">
        <w:rPr>
          <w:rFonts w:ascii="Times New Roman" w:hAnsi="Times New Roman"/>
          <w:color w:val="000000" w:themeColor="text1"/>
          <w:sz w:val="28"/>
          <w:szCs w:val="28"/>
        </w:rPr>
        <w:t>(</w:t>
      </w:r>
      <w:r w:rsidRPr="00F202D5">
        <w:rPr>
          <w:rFonts w:ascii="Times New Roman" w:hAnsi="Times New Roman"/>
          <w:color w:val="000000" w:themeColor="text1"/>
          <w:sz w:val="28"/>
          <w:szCs w:val="28"/>
        </w:rPr>
        <w:t xml:space="preserve">НП "Безопасные и качественные </w:t>
      </w:r>
      <w:r w:rsidRPr="00EA08F1">
        <w:rPr>
          <w:rFonts w:ascii="Times New Roman" w:hAnsi="Times New Roman"/>
          <w:color w:val="000000" w:themeColor="text1"/>
          <w:sz w:val="28"/>
          <w:szCs w:val="28"/>
        </w:rPr>
        <w:t>дороги"</w:t>
      </w:r>
      <w:r w:rsidR="00EA08F1">
        <w:rPr>
          <w:rFonts w:ascii="Times New Roman" w:hAnsi="Times New Roman"/>
          <w:color w:val="000000" w:themeColor="text1"/>
          <w:sz w:val="28"/>
          <w:szCs w:val="28"/>
        </w:rPr>
        <w:t>)</w:t>
      </w:r>
      <w:r w:rsidRPr="00F202D5">
        <w:rPr>
          <w:rFonts w:ascii="Times New Roman" w:hAnsi="Times New Roman"/>
          <w:color w:val="000000" w:themeColor="text1"/>
          <w:sz w:val="28"/>
          <w:szCs w:val="28"/>
        </w:rPr>
        <w:t xml:space="preserve">, по 4 НП </w:t>
      </w:r>
      <w:r w:rsidR="00566B34">
        <w:rPr>
          <w:rFonts w:ascii="Times New Roman" w:hAnsi="Times New Roman"/>
          <w:color w:val="000000" w:themeColor="text1"/>
          <w:sz w:val="28"/>
          <w:szCs w:val="28"/>
        </w:rPr>
        <w:t>–</w:t>
      </w:r>
      <w:r w:rsidRPr="00F202D5">
        <w:rPr>
          <w:rFonts w:ascii="Times New Roman" w:hAnsi="Times New Roman"/>
          <w:color w:val="000000" w:themeColor="text1"/>
          <w:sz w:val="28"/>
          <w:szCs w:val="28"/>
        </w:rPr>
        <w:t xml:space="preserve"> уменьшение</w:t>
      </w:r>
      <w:r w:rsidR="00775E43">
        <w:rPr>
          <w:rFonts w:ascii="Times New Roman" w:hAnsi="Times New Roman"/>
          <w:color w:val="000000" w:themeColor="text1"/>
          <w:sz w:val="28"/>
          <w:szCs w:val="28"/>
        </w:rPr>
        <w:t xml:space="preserve"> (</w:t>
      </w:r>
      <w:r w:rsidR="00775E43" w:rsidRPr="00775E43">
        <w:rPr>
          <w:rFonts w:ascii="Times New Roman" w:hAnsi="Times New Roman"/>
          <w:color w:val="000000" w:themeColor="text1"/>
          <w:sz w:val="28"/>
          <w:szCs w:val="28"/>
        </w:rPr>
        <w:t>(НП "Демография", НП "Образование", НП "Международная кооперация и эксп</w:t>
      </w:r>
      <w:r w:rsidR="00775E43">
        <w:rPr>
          <w:rFonts w:ascii="Times New Roman" w:hAnsi="Times New Roman"/>
          <w:color w:val="000000" w:themeColor="text1"/>
          <w:sz w:val="28"/>
          <w:szCs w:val="28"/>
        </w:rPr>
        <w:t>орт" и НП "Цифровая экономика")</w:t>
      </w:r>
      <w:r w:rsidRPr="00F202D5">
        <w:rPr>
          <w:rFonts w:ascii="Times New Roman" w:hAnsi="Times New Roman"/>
          <w:color w:val="000000" w:themeColor="text1"/>
          <w:sz w:val="28"/>
          <w:szCs w:val="28"/>
        </w:rPr>
        <w:t xml:space="preserve">. </w:t>
      </w:r>
    </w:p>
    <w:p w14:paraId="6662A0D8" w14:textId="6662B55E" w:rsidR="00B36504" w:rsidRDefault="008C3CDB" w:rsidP="00775E43">
      <w:pPr>
        <w:tabs>
          <w:tab w:val="left" w:pos="708"/>
          <w:tab w:val="left" w:pos="1416"/>
          <w:tab w:val="left" w:pos="2124"/>
          <w:tab w:val="left" w:pos="2832"/>
          <w:tab w:val="left" w:pos="3287"/>
        </w:tabs>
        <w:spacing w:after="0" w:line="240" w:lineRule="auto"/>
        <w:ind w:firstLine="709"/>
        <w:jc w:val="both"/>
        <w:rPr>
          <w:rFonts w:ascii="Times New Roman" w:hAnsi="Times New Roman"/>
          <w:sz w:val="28"/>
          <w:szCs w:val="28"/>
        </w:rPr>
      </w:pPr>
      <w:r w:rsidRPr="00BC3713">
        <w:rPr>
          <w:rFonts w:ascii="Times New Roman" w:hAnsi="Times New Roman"/>
          <w:sz w:val="28"/>
          <w:szCs w:val="28"/>
        </w:rPr>
        <w:t>Бюджетные назначения на 2021 год по программным расходам снижены в общем объеме на 553124,50 тыс. рублей</w:t>
      </w:r>
      <w:r>
        <w:rPr>
          <w:rFonts w:ascii="Times New Roman" w:hAnsi="Times New Roman"/>
          <w:sz w:val="28"/>
          <w:szCs w:val="28"/>
        </w:rPr>
        <w:t>, в том числе за счет</w:t>
      </w:r>
      <w:r w:rsidRPr="00BC3713">
        <w:rPr>
          <w:rFonts w:ascii="Times New Roman" w:hAnsi="Times New Roman"/>
          <w:sz w:val="28"/>
          <w:szCs w:val="28"/>
        </w:rPr>
        <w:t xml:space="preserve"> краевых средств – </w:t>
      </w:r>
      <w:r>
        <w:rPr>
          <w:rFonts w:ascii="Times New Roman" w:hAnsi="Times New Roman"/>
          <w:sz w:val="28"/>
          <w:szCs w:val="28"/>
        </w:rPr>
        <w:t xml:space="preserve">уменьшение </w:t>
      </w:r>
      <w:r w:rsidRPr="00BC3713">
        <w:rPr>
          <w:rFonts w:ascii="Times New Roman" w:hAnsi="Times New Roman"/>
          <w:sz w:val="28"/>
          <w:szCs w:val="28"/>
        </w:rPr>
        <w:t xml:space="preserve">на </w:t>
      </w:r>
      <w:r>
        <w:rPr>
          <w:rFonts w:ascii="Times New Roman" w:hAnsi="Times New Roman"/>
          <w:sz w:val="28"/>
          <w:szCs w:val="28"/>
        </w:rPr>
        <w:t>1268181,58</w:t>
      </w:r>
      <w:r w:rsidRPr="00BC3713">
        <w:rPr>
          <w:rFonts w:ascii="Times New Roman" w:hAnsi="Times New Roman"/>
          <w:sz w:val="28"/>
          <w:szCs w:val="28"/>
        </w:rPr>
        <w:t xml:space="preserve"> тыс. рублей, за счет федеральных средств – увеличение на </w:t>
      </w:r>
      <w:r>
        <w:rPr>
          <w:rFonts w:ascii="Times New Roman" w:hAnsi="Times New Roman"/>
          <w:sz w:val="28"/>
          <w:szCs w:val="28"/>
        </w:rPr>
        <w:t>715057,08</w:t>
      </w:r>
      <w:r w:rsidRPr="00BC3713">
        <w:rPr>
          <w:rFonts w:ascii="Times New Roman" w:hAnsi="Times New Roman"/>
          <w:sz w:val="28"/>
          <w:szCs w:val="28"/>
        </w:rPr>
        <w:t> тыс. рублей.</w:t>
      </w:r>
      <w:r w:rsidR="00775E43">
        <w:rPr>
          <w:rFonts w:ascii="Times New Roman" w:hAnsi="Times New Roman"/>
          <w:sz w:val="28"/>
          <w:szCs w:val="28"/>
        </w:rPr>
        <w:t xml:space="preserve"> </w:t>
      </w:r>
      <w:r w:rsidR="00B36504" w:rsidRPr="007D72AB">
        <w:rPr>
          <w:rFonts w:ascii="Times New Roman" w:hAnsi="Times New Roman"/>
          <w:sz w:val="28"/>
          <w:szCs w:val="28"/>
        </w:rPr>
        <w:t>Разнонаправленные корректировки внесены в бюджетные ассигнования на 2021 год по 18 из 20 региональным государственным программам</w:t>
      </w:r>
      <w:r w:rsidR="00C83C26">
        <w:rPr>
          <w:rFonts w:ascii="Times New Roman" w:hAnsi="Times New Roman"/>
          <w:sz w:val="28"/>
          <w:szCs w:val="28"/>
        </w:rPr>
        <w:t>.</w:t>
      </w:r>
    </w:p>
    <w:p w14:paraId="0D80A504" w14:textId="7C1B208A" w:rsidR="004A7018" w:rsidRPr="004A7018" w:rsidRDefault="00445901" w:rsidP="004A7018">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Значительный </w:t>
      </w:r>
      <w:r w:rsidR="004A7018">
        <w:rPr>
          <w:rFonts w:ascii="Times New Roman" w:hAnsi="Times New Roman"/>
          <w:sz w:val="28"/>
          <w:szCs w:val="28"/>
        </w:rPr>
        <w:t xml:space="preserve">объем увеличения представлен по </w:t>
      </w:r>
      <w:r>
        <w:rPr>
          <w:rFonts w:ascii="Times New Roman" w:hAnsi="Times New Roman"/>
          <w:sz w:val="28"/>
          <w:szCs w:val="28"/>
        </w:rPr>
        <w:t xml:space="preserve">ГП </w:t>
      </w:r>
      <w:r w:rsidR="004A7018" w:rsidRPr="00445901">
        <w:rPr>
          <w:rFonts w:ascii="Times New Roman" w:hAnsi="Times New Roman"/>
          <w:sz w:val="28"/>
          <w:szCs w:val="28"/>
        </w:rPr>
        <w:t>"Развитие здравоохранения Приморского края"</w:t>
      </w:r>
      <w:r w:rsidR="004A7018" w:rsidRPr="004A7018">
        <w:rPr>
          <w:rFonts w:ascii="Times New Roman" w:hAnsi="Times New Roman"/>
          <w:b/>
          <w:sz w:val="28"/>
          <w:szCs w:val="28"/>
        </w:rPr>
        <w:t xml:space="preserve"> </w:t>
      </w:r>
      <w:r w:rsidR="004A7018" w:rsidRPr="004A7018">
        <w:rPr>
          <w:rFonts w:ascii="Times New Roman" w:hAnsi="Times New Roman"/>
          <w:sz w:val="28"/>
          <w:szCs w:val="28"/>
        </w:rPr>
        <w:t>на 1593004,40 тыс. рублей, в том числе за счет федерального бюджета – на 1458198,41 тыс. рублей, краевого бюджета – на 134805,99 тыс. рублей.</w:t>
      </w:r>
    </w:p>
    <w:p w14:paraId="7F2ED161" w14:textId="76B56364" w:rsidR="00C50988" w:rsidRDefault="00445901" w:rsidP="009422F4">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Основной </w:t>
      </w:r>
      <w:r w:rsidR="00C50988">
        <w:rPr>
          <w:rFonts w:ascii="Times New Roman" w:hAnsi="Times New Roman"/>
          <w:sz w:val="28"/>
          <w:szCs w:val="28"/>
        </w:rPr>
        <w:t>объем сокращения расходов отражен по</w:t>
      </w:r>
      <w:r w:rsidR="00C83C26">
        <w:rPr>
          <w:rFonts w:ascii="Times New Roman" w:hAnsi="Times New Roman"/>
          <w:sz w:val="28"/>
          <w:szCs w:val="28"/>
        </w:rPr>
        <w:t xml:space="preserve"> </w:t>
      </w:r>
      <w:r w:rsidR="004859E2" w:rsidRPr="004859E2">
        <w:rPr>
          <w:rFonts w:ascii="Times New Roman" w:hAnsi="Times New Roman"/>
          <w:sz w:val="28"/>
          <w:szCs w:val="28"/>
        </w:rPr>
        <w:t>ГП "Развитие образования Приморского края"</w:t>
      </w:r>
      <w:r w:rsidR="00C83C26">
        <w:rPr>
          <w:rFonts w:ascii="Times New Roman" w:hAnsi="Times New Roman"/>
          <w:sz w:val="28"/>
          <w:szCs w:val="28"/>
        </w:rPr>
        <w:t xml:space="preserve">, </w:t>
      </w:r>
      <w:r w:rsidR="00352E31" w:rsidRPr="00352E31">
        <w:rPr>
          <w:rFonts w:ascii="Times New Roman" w:hAnsi="Times New Roman"/>
          <w:sz w:val="28"/>
          <w:szCs w:val="28"/>
        </w:rPr>
        <w:t>ГП Приморского края "Социальная поддержка населения Приморского края"</w:t>
      </w:r>
      <w:r w:rsidR="00C83C26">
        <w:rPr>
          <w:rFonts w:ascii="Times New Roman" w:hAnsi="Times New Roman"/>
          <w:sz w:val="28"/>
          <w:szCs w:val="28"/>
        </w:rPr>
        <w:t>,</w:t>
      </w:r>
      <w:r w:rsidR="00352E31" w:rsidRPr="00352E31">
        <w:rPr>
          <w:rFonts w:ascii="Times New Roman" w:hAnsi="Times New Roman"/>
          <w:sz w:val="28"/>
          <w:szCs w:val="28"/>
        </w:rPr>
        <w:t xml:space="preserve"> </w:t>
      </w:r>
      <w:r w:rsidR="00352E31" w:rsidRPr="00C929CB">
        <w:rPr>
          <w:rFonts w:ascii="Times New Roman" w:hAnsi="Times New Roman"/>
          <w:sz w:val="28"/>
          <w:szCs w:val="28"/>
        </w:rPr>
        <w:t>ГП "Развитие транспортного комплекса Приморского края"</w:t>
      </w:r>
      <w:r w:rsidR="00C83C26" w:rsidRPr="00C83C26">
        <w:rPr>
          <w:rFonts w:ascii="Times New Roman" w:hAnsi="Times New Roman"/>
          <w:sz w:val="28"/>
          <w:szCs w:val="28"/>
        </w:rPr>
        <w:t>.</w:t>
      </w:r>
      <w:r w:rsidR="00C83C26">
        <w:rPr>
          <w:rFonts w:ascii="Times New Roman" w:hAnsi="Times New Roman"/>
          <w:b/>
          <w:sz w:val="28"/>
          <w:szCs w:val="28"/>
        </w:rPr>
        <w:t xml:space="preserve"> </w:t>
      </w:r>
    </w:p>
    <w:p w14:paraId="3F28E232" w14:textId="07A2D605" w:rsidR="00057C0F" w:rsidRDefault="00917230" w:rsidP="0049790A">
      <w:pPr>
        <w:spacing w:after="0" w:line="240" w:lineRule="auto"/>
        <w:ind w:firstLine="709"/>
        <w:jc w:val="both"/>
        <w:rPr>
          <w:rFonts w:ascii="Times New Roman" w:hAnsi="Times New Roman"/>
          <w:sz w:val="28"/>
          <w:szCs w:val="28"/>
        </w:rPr>
      </w:pPr>
      <w:r w:rsidRPr="00FF3D23">
        <w:rPr>
          <w:rFonts w:ascii="Times New Roman" w:hAnsi="Times New Roman"/>
          <w:sz w:val="28"/>
          <w:szCs w:val="28"/>
        </w:rPr>
        <w:t xml:space="preserve">Законопроект вносит изменения в части </w:t>
      </w:r>
      <w:r w:rsidRPr="00F36EDE">
        <w:rPr>
          <w:rFonts w:ascii="Times New Roman" w:hAnsi="Times New Roman"/>
          <w:sz w:val="28"/>
          <w:szCs w:val="28"/>
        </w:rPr>
        <w:t>снижения объемов дорожного фонда</w:t>
      </w:r>
      <w:r w:rsidRPr="00FC3DE6">
        <w:rPr>
          <w:rFonts w:ascii="Times New Roman" w:hAnsi="Times New Roman"/>
          <w:sz w:val="28"/>
          <w:szCs w:val="28"/>
        </w:rPr>
        <w:t xml:space="preserve"> Приморского края</w:t>
      </w:r>
      <w:r w:rsidRPr="00FF3D23">
        <w:rPr>
          <w:rFonts w:ascii="Times New Roman" w:hAnsi="Times New Roman"/>
          <w:sz w:val="28"/>
          <w:szCs w:val="28"/>
        </w:rPr>
        <w:t xml:space="preserve"> на 2021 год на общую сумму </w:t>
      </w:r>
      <w:r>
        <w:rPr>
          <w:rFonts w:ascii="Times New Roman" w:hAnsi="Times New Roman"/>
          <w:sz w:val="28"/>
          <w:szCs w:val="28"/>
        </w:rPr>
        <w:t>341781,79</w:t>
      </w:r>
      <w:r w:rsidRPr="00FF3D23">
        <w:rPr>
          <w:rFonts w:ascii="Times New Roman" w:hAnsi="Times New Roman"/>
          <w:sz w:val="28"/>
          <w:szCs w:val="28"/>
        </w:rPr>
        <w:t xml:space="preserve"> тыс. рублей</w:t>
      </w:r>
      <w:r w:rsidR="00C83C26">
        <w:rPr>
          <w:rFonts w:ascii="Times New Roman" w:hAnsi="Times New Roman"/>
          <w:sz w:val="28"/>
          <w:szCs w:val="28"/>
        </w:rPr>
        <w:t>.</w:t>
      </w:r>
      <w:r w:rsidRPr="00FF3D23">
        <w:rPr>
          <w:rFonts w:ascii="Times New Roman" w:hAnsi="Times New Roman"/>
          <w:sz w:val="28"/>
          <w:szCs w:val="28"/>
        </w:rPr>
        <w:t xml:space="preserve"> </w:t>
      </w:r>
      <w:r w:rsidR="003E0DA0" w:rsidRPr="003E0DA0">
        <w:rPr>
          <w:rFonts w:ascii="Times New Roman" w:hAnsi="Times New Roman"/>
          <w:sz w:val="28"/>
          <w:szCs w:val="28"/>
        </w:rPr>
        <w:t xml:space="preserve">Бюджетные ассигнования дорожного фонда сокращаются за счет средств краевого бюджета, при этом увеличиваются за счет </w:t>
      </w:r>
      <w:r w:rsidR="00C50988" w:rsidRPr="003E0DA0">
        <w:rPr>
          <w:rFonts w:ascii="Times New Roman" w:hAnsi="Times New Roman"/>
          <w:sz w:val="28"/>
          <w:szCs w:val="28"/>
        </w:rPr>
        <w:t>федерального</w:t>
      </w:r>
      <w:r w:rsidR="003E0DA0" w:rsidRPr="003E0DA0">
        <w:rPr>
          <w:rFonts w:ascii="Times New Roman" w:hAnsi="Times New Roman"/>
          <w:sz w:val="28"/>
          <w:szCs w:val="28"/>
        </w:rPr>
        <w:t xml:space="preserve"> бюджета по </w:t>
      </w:r>
      <w:r w:rsidR="003E0DA0">
        <w:rPr>
          <w:rFonts w:ascii="Times New Roman" w:hAnsi="Times New Roman"/>
          <w:sz w:val="28"/>
          <w:szCs w:val="28"/>
        </w:rPr>
        <w:t>ФП</w:t>
      </w:r>
      <w:r w:rsidR="003E0DA0" w:rsidRPr="003E0DA0">
        <w:rPr>
          <w:rFonts w:ascii="Times New Roman" w:hAnsi="Times New Roman"/>
          <w:sz w:val="28"/>
          <w:szCs w:val="28"/>
        </w:rPr>
        <w:t xml:space="preserve"> "Региональная и местная дорожная сеть" на осуществление дорожной деятельности на автомобильных дорогах регионального или межмуниципального значения на территории Приморского края в рамках </w:t>
      </w:r>
      <w:r w:rsidR="003E0DA0">
        <w:rPr>
          <w:rFonts w:ascii="Times New Roman" w:hAnsi="Times New Roman"/>
          <w:sz w:val="28"/>
          <w:szCs w:val="28"/>
        </w:rPr>
        <w:t>НП </w:t>
      </w:r>
      <w:r w:rsidR="003E0DA0" w:rsidRPr="003E0DA0">
        <w:rPr>
          <w:rFonts w:ascii="Times New Roman" w:hAnsi="Times New Roman"/>
          <w:sz w:val="28"/>
          <w:szCs w:val="28"/>
        </w:rPr>
        <w:t>"Безопасные и качественные автомобильные дороги" с 1670516,47 тыс. рублей до 1691566,17 тыс. рублей.</w:t>
      </w:r>
    </w:p>
    <w:p w14:paraId="7175298D" w14:textId="564C61B9" w:rsidR="00917230" w:rsidRPr="00A861F1" w:rsidRDefault="00917230" w:rsidP="00917230">
      <w:pPr>
        <w:spacing w:after="0" w:line="240" w:lineRule="auto"/>
        <w:ind w:firstLine="708"/>
        <w:jc w:val="both"/>
        <w:rPr>
          <w:rFonts w:ascii="Times New Roman" w:hAnsi="Times New Roman"/>
          <w:sz w:val="28"/>
          <w:szCs w:val="28"/>
        </w:rPr>
      </w:pPr>
      <w:r w:rsidRPr="00A861F1">
        <w:rPr>
          <w:rFonts w:ascii="Times New Roman" w:hAnsi="Times New Roman"/>
          <w:sz w:val="28"/>
          <w:szCs w:val="28"/>
        </w:rPr>
        <w:t>Расходы по непрограммным направлениям в законопроекте на 2021 год сни</w:t>
      </w:r>
      <w:r w:rsidR="00C83C26">
        <w:rPr>
          <w:rFonts w:ascii="Times New Roman" w:hAnsi="Times New Roman"/>
          <w:sz w:val="28"/>
          <w:szCs w:val="28"/>
        </w:rPr>
        <w:t>жаются на 71786,35 тыс. рублей</w:t>
      </w:r>
      <w:r w:rsidR="00FC4445">
        <w:rPr>
          <w:rFonts w:ascii="Times New Roman" w:hAnsi="Times New Roman"/>
          <w:sz w:val="28"/>
          <w:szCs w:val="28"/>
        </w:rPr>
        <w:t>,</w:t>
      </w:r>
      <w:r w:rsidRPr="00A861F1">
        <w:rPr>
          <w:rFonts w:ascii="Times New Roman" w:hAnsi="Times New Roman"/>
          <w:sz w:val="28"/>
          <w:szCs w:val="28"/>
        </w:rPr>
        <w:t xml:space="preserve"> </w:t>
      </w:r>
      <w:r w:rsidR="00FC4445" w:rsidRPr="00FC4445">
        <w:rPr>
          <w:rFonts w:ascii="Times New Roman" w:hAnsi="Times New Roman"/>
          <w:sz w:val="28"/>
          <w:szCs w:val="28"/>
        </w:rPr>
        <w:t>в том числе за счет увеличения федеральных средств на 316,60 тыс. рублей и снижения краевых средств на 72102,95 тыс. рублей.</w:t>
      </w:r>
    </w:p>
    <w:p w14:paraId="61D31364" w14:textId="4600B6BA" w:rsidR="00B36504" w:rsidRDefault="00917230" w:rsidP="001A00AB">
      <w:pPr>
        <w:spacing w:after="0" w:line="240" w:lineRule="auto"/>
        <w:ind w:firstLine="709"/>
        <w:jc w:val="both"/>
        <w:rPr>
          <w:rFonts w:ascii="Times New Roman" w:hAnsi="Times New Roman"/>
          <w:sz w:val="28"/>
          <w:szCs w:val="28"/>
        </w:rPr>
      </w:pPr>
      <w:r w:rsidRPr="00917230">
        <w:rPr>
          <w:rFonts w:ascii="Times New Roman" w:hAnsi="Times New Roman"/>
          <w:sz w:val="28"/>
          <w:szCs w:val="28"/>
        </w:rPr>
        <w:t>В связи с корректировками доходов и расходов краевого бюджета в составе источников внутреннего финансирования дефицита краевого бюджета изменения отражены по строкам, отражающим изменение остатков бюджетных средств на счетах по их учету</w:t>
      </w:r>
      <w:r>
        <w:rPr>
          <w:rFonts w:ascii="Times New Roman" w:hAnsi="Times New Roman"/>
          <w:sz w:val="28"/>
          <w:szCs w:val="28"/>
        </w:rPr>
        <w:t>.</w:t>
      </w:r>
    </w:p>
    <w:p w14:paraId="1E7A5F59" w14:textId="78EF97F9" w:rsidR="00057C0F" w:rsidRDefault="00917230" w:rsidP="001A00AB">
      <w:pPr>
        <w:shd w:val="clear" w:color="auto" w:fill="FFFFFF" w:themeFill="background1"/>
        <w:spacing w:after="0" w:line="240" w:lineRule="auto"/>
        <w:ind w:firstLine="851"/>
        <w:jc w:val="both"/>
        <w:rPr>
          <w:rFonts w:ascii="Times New Roman" w:hAnsi="Times New Roman"/>
          <w:sz w:val="28"/>
          <w:szCs w:val="28"/>
        </w:rPr>
      </w:pPr>
      <w:r w:rsidRPr="00A77F54">
        <w:rPr>
          <w:rFonts w:ascii="Times New Roman" w:hAnsi="Times New Roman"/>
          <w:sz w:val="28"/>
          <w:szCs w:val="28"/>
        </w:rPr>
        <w:t xml:space="preserve">Размер дефицита краевого бюджета на 2021 год не превышает </w:t>
      </w:r>
      <w:r w:rsidR="00C83C26" w:rsidRPr="00A77F54">
        <w:rPr>
          <w:rFonts w:ascii="Times New Roman" w:hAnsi="Times New Roman"/>
          <w:sz w:val="28"/>
          <w:szCs w:val="28"/>
        </w:rPr>
        <w:t xml:space="preserve">установленные </w:t>
      </w:r>
      <w:r w:rsidRPr="00A77F54">
        <w:rPr>
          <w:rFonts w:ascii="Times New Roman" w:hAnsi="Times New Roman"/>
          <w:sz w:val="28"/>
          <w:szCs w:val="28"/>
        </w:rPr>
        <w:t>ограничения</w:t>
      </w:r>
      <w:r w:rsidR="00C83C26">
        <w:rPr>
          <w:rFonts w:ascii="Times New Roman" w:hAnsi="Times New Roman"/>
          <w:sz w:val="28"/>
          <w:szCs w:val="28"/>
        </w:rPr>
        <w:t xml:space="preserve">. </w:t>
      </w:r>
      <w:r w:rsidRPr="00A77F54">
        <w:rPr>
          <w:rFonts w:ascii="Times New Roman" w:hAnsi="Times New Roman"/>
          <w:sz w:val="28"/>
          <w:szCs w:val="28"/>
        </w:rPr>
        <w:t xml:space="preserve"> </w:t>
      </w:r>
    </w:p>
    <w:p w14:paraId="7F90CECB" w14:textId="1360EC3A" w:rsidR="003B28B0" w:rsidRPr="0048086B" w:rsidRDefault="001A00AB" w:rsidP="0020415D">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BD0C39">
        <w:rPr>
          <w:rFonts w:ascii="Times New Roman" w:hAnsi="Times New Roman"/>
          <w:sz w:val="28"/>
          <w:szCs w:val="28"/>
        </w:rPr>
        <w:t>араметры краевого бюджета с учетом вносимых корректировок отвечают принципам бюджетной системы Российской Федерации: сбалансированности, общего (совокупного) покрытия расходов бюджетов.</w:t>
      </w:r>
    </w:p>
    <w:sectPr w:rsidR="003B28B0" w:rsidRPr="0048086B"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D48B5" w14:textId="77777777" w:rsidR="00D1713F" w:rsidRDefault="00D1713F" w:rsidP="003A29C7">
      <w:pPr>
        <w:spacing w:after="0" w:line="240" w:lineRule="auto"/>
      </w:pPr>
      <w:r>
        <w:separator/>
      </w:r>
    </w:p>
  </w:endnote>
  <w:endnote w:type="continuationSeparator" w:id="0">
    <w:p w14:paraId="471423EA" w14:textId="77777777" w:rsidR="00D1713F" w:rsidRDefault="00D1713F"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C95C3" w14:textId="77777777" w:rsidR="00D1713F" w:rsidRDefault="00D1713F" w:rsidP="003A29C7">
      <w:pPr>
        <w:spacing w:after="0" w:line="240" w:lineRule="auto"/>
      </w:pPr>
      <w:r>
        <w:separator/>
      </w:r>
    </w:p>
  </w:footnote>
  <w:footnote w:type="continuationSeparator" w:id="0">
    <w:p w14:paraId="073F9977" w14:textId="77777777" w:rsidR="00D1713F" w:rsidRDefault="00D1713F"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3C7785C3" w:rsidR="00D1713F" w:rsidRPr="0039399F" w:rsidRDefault="00D1713F"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A330CB">
          <w:rPr>
            <w:rFonts w:ascii="Times New Roman" w:hAnsi="Times New Roman"/>
            <w:noProof/>
            <w:sz w:val="24"/>
          </w:rPr>
          <w:t>2</w:t>
        </w:r>
        <w:r w:rsidRPr="00B624B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072A"/>
    <w:rsid w:val="000042DB"/>
    <w:rsid w:val="000054B4"/>
    <w:rsid w:val="00005A20"/>
    <w:rsid w:val="00006731"/>
    <w:rsid w:val="00010F69"/>
    <w:rsid w:val="00011A47"/>
    <w:rsid w:val="00013FC6"/>
    <w:rsid w:val="00017440"/>
    <w:rsid w:val="00020A3B"/>
    <w:rsid w:val="000232A9"/>
    <w:rsid w:val="00023745"/>
    <w:rsid w:val="0002408C"/>
    <w:rsid w:val="00024680"/>
    <w:rsid w:val="00024FE3"/>
    <w:rsid w:val="000261B0"/>
    <w:rsid w:val="000262A2"/>
    <w:rsid w:val="0003095D"/>
    <w:rsid w:val="00030C35"/>
    <w:rsid w:val="00031228"/>
    <w:rsid w:val="00032B3B"/>
    <w:rsid w:val="00033DDB"/>
    <w:rsid w:val="0003556F"/>
    <w:rsid w:val="00045BA3"/>
    <w:rsid w:val="00047137"/>
    <w:rsid w:val="000502D4"/>
    <w:rsid w:val="00053B2B"/>
    <w:rsid w:val="0005442F"/>
    <w:rsid w:val="0005547B"/>
    <w:rsid w:val="00055EC5"/>
    <w:rsid w:val="00056024"/>
    <w:rsid w:val="00057683"/>
    <w:rsid w:val="00057B8E"/>
    <w:rsid w:val="00057C0F"/>
    <w:rsid w:val="000619BF"/>
    <w:rsid w:val="00063D91"/>
    <w:rsid w:val="000642D3"/>
    <w:rsid w:val="00066061"/>
    <w:rsid w:val="0006754A"/>
    <w:rsid w:val="00070359"/>
    <w:rsid w:val="00071BB1"/>
    <w:rsid w:val="00071D16"/>
    <w:rsid w:val="00072853"/>
    <w:rsid w:val="0007324E"/>
    <w:rsid w:val="00075554"/>
    <w:rsid w:val="00076CE5"/>
    <w:rsid w:val="00076EB1"/>
    <w:rsid w:val="00080C45"/>
    <w:rsid w:val="00080F96"/>
    <w:rsid w:val="0008145F"/>
    <w:rsid w:val="00083688"/>
    <w:rsid w:val="00083852"/>
    <w:rsid w:val="00083FAB"/>
    <w:rsid w:val="00084DFB"/>
    <w:rsid w:val="00086E76"/>
    <w:rsid w:val="00087AD8"/>
    <w:rsid w:val="00087CC4"/>
    <w:rsid w:val="00090045"/>
    <w:rsid w:val="00092355"/>
    <w:rsid w:val="0009277A"/>
    <w:rsid w:val="0009325E"/>
    <w:rsid w:val="000A0938"/>
    <w:rsid w:val="000A1B18"/>
    <w:rsid w:val="000A1C82"/>
    <w:rsid w:val="000A3EBB"/>
    <w:rsid w:val="000A589E"/>
    <w:rsid w:val="000A6B54"/>
    <w:rsid w:val="000A6B81"/>
    <w:rsid w:val="000B27B8"/>
    <w:rsid w:val="000B6FEE"/>
    <w:rsid w:val="000B719A"/>
    <w:rsid w:val="000B7FF1"/>
    <w:rsid w:val="000C0FFE"/>
    <w:rsid w:val="000C1247"/>
    <w:rsid w:val="000C20F5"/>
    <w:rsid w:val="000C3D08"/>
    <w:rsid w:val="000C489B"/>
    <w:rsid w:val="000C4C9D"/>
    <w:rsid w:val="000C4ED5"/>
    <w:rsid w:val="000C6443"/>
    <w:rsid w:val="000C668B"/>
    <w:rsid w:val="000C752C"/>
    <w:rsid w:val="000C7FDB"/>
    <w:rsid w:val="000D10AA"/>
    <w:rsid w:val="000E269E"/>
    <w:rsid w:val="000E2F38"/>
    <w:rsid w:val="000F1C5A"/>
    <w:rsid w:val="000F2A20"/>
    <w:rsid w:val="000F30D7"/>
    <w:rsid w:val="000F3CEC"/>
    <w:rsid w:val="000F4641"/>
    <w:rsid w:val="00100447"/>
    <w:rsid w:val="0010372B"/>
    <w:rsid w:val="00107A36"/>
    <w:rsid w:val="00110D68"/>
    <w:rsid w:val="00112760"/>
    <w:rsid w:val="001130DF"/>
    <w:rsid w:val="00113923"/>
    <w:rsid w:val="00117758"/>
    <w:rsid w:val="0012190D"/>
    <w:rsid w:val="00123516"/>
    <w:rsid w:val="001236E3"/>
    <w:rsid w:val="001240A4"/>
    <w:rsid w:val="00124B59"/>
    <w:rsid w:val="00126CDE"/>
    <w:rsid w:val="0012742F"/>
    <w:rsid w:val="001303F4"/>
    <w:rsid w:val="001316F9"/>
    <w:rsid w:val="0013402B"/>
    <w:rsid w:val="00136904"/>
    <w:rsid w:val="001417AC"/>
    <w:rsid w:val="00141DF0"/>
    <w:rsid w:val="00145190"/>
    <w:rsid w:val="00146075"/>
    <w:rsid w:val="00146846"/>
    <w:rsid w:val="00147C5B"/>
    <w:rsid w:val="00147D7D"/>
    <w:rsid w:val="00150ACC"/>
    <w:rsid w:val="001512F5"/>
    <w:rsid w:val="001525AF"/>
    <w:rsid w:val="001527AF"/>
    <w:rsid w:val="00152DAF"/>
    <w:rsid w:val="00157125"/>
    <w:rsid w:val="001611A4"/>
    <w:rsid w:val="0016438A"/>
    <w:rsid w:val="00170873"/>
    <w:rsid w:val="00171DE1"/>
    <w:rsid w:val="00173B66"/>
    <w:rsid w:val="00177792"/>
    <w:rsid w:val="001828A9"/>
    <w:rsid w:val="00185F58"/>
    <w:rsid w:val="00186589"/>
    <w:rsid w:val="00187350"/>
    <w:rsid w:val="00191162"/>
    <w:rsid w:val="00191A01"/>
    <w:rsid w:val="00192DA2"/>
    <w:rsid w:val="001963B9"/>
    <w:rsid w:val="00196553"/>
    <w:rsid w:val="001A00AB"/>
    <w:rsid w:val="001A04F1"/>
    <w:rsid w:val="001A1F38"/>
    <w:rsid w:val="001A5C55"/>
    <w:rsid w:val="001A7094"/>
    <w:rsid w:val="001B0234"/>
    <w:rsid w:val="001B160B"/>
    <w:rsid w:val="001B3525"/>
    <w:rsid w:val="001B4347"/>
    <w:rsid w:val="001B636E"/>
    <w:rsid w:val="001B6D7C"/>
    <w:rsid w:val="001C1A60"/>
    <w:rsid w:val="001C3F95"/>
    <w:rsid w:val="001C4A7B"/>
    <w:rsid w:val="001D2414"/>
    <w:rsid w:val="001D58CA"/>
    <w:rsid w:val="001D5C27"/>
    <w:rsid w:val="001E0DED"/>
    <w:rsid w:val="001E199A"/>
    <w:rsid w:val="001E1C98"/>
    <w:rsid w:val="001E50CA"/>
    <w:rsid w:val="001E5695"/>
    <w:rsid w:val="001E56EE"/>
    <w:rsid w:val="001E6C8A"/>
    <w:rsid w:val="001E7C07"/>
    <w:rsid w:val="001F0FC5"/>
    <w:rsid w:val="001F1372"/>
    <w:rsid w:val="001F43BF"/>
    <w:rsid w:val="001F453A"/>
    <w:rsid w:val="001F7F84"/>
    <w:rsid w:val="00200385"/>
    <w:rsid w:val="002003D9"/>
    <w:rsid w:val="00201E15"/>
    <w:rsid w:val="0020415D"/>
    <w:rsid w:val="00204C92"/>
    <w:rsid w:val="00206788"/>
    <w:rsid w:val="00207AAB"/>
    <w:rsid w:val="002100CC"/>
    <w:rsid w:val="0021083E"/>
    <w:rsid w:val="002109FB"/>
    <w:rsid w:val="00210FC2"/>
    <w:rsid w:val="00211E37"/>
    <w:rsid w:val="00212B86"/>
    <w:rsid w:val="002133F3"/>
    <w:rsid w:val="0021511F"/>
    <w:rsid w:val="002155F7"/>
    <w:rsid w:val="002162AD"/>
    <w:rsid w:val="00222022"/>
    <w:rsid w:val="00224AB3"/>
    <w:rsid w:val="00224F13"/>
    <w:rsid w:val="002265BA"/>
    <w:rsid w:val="002272F5"/>
    <w:rsid w:val="002335B5"/>
    <w:rsid w:val="002344DA"/>
    <w:rsid w:val="00234F57"/>
    <w:rsid w:val="0023684D"/>
    <w:rsid w:val="00241D2B"/>
    <w:rsid w:val="00242CE8"/>
    <w:rsid w:val="00247141"/>
    <w:rsid w:val="00250960"/>
    <w:rsid w:val="00250C3B"/>
    <w:rsid w:val="00250FA1"/>
    <w:rsid w:val="00252D3C"/>
    <w:rsid w:val="002541CD"/>
    <w:rsid w:val="002556C1"/>
    <w:rsid w:val="00256A77"/>
    <w:rsid w:val="00262B2F"/>
    <w:rsid w:val="00262B9C"/>
    <w:rsid w:val="00264280"/>
    <w:rsid w:val="0026785E"/>
    <w:rsid w:val="00271672"/>
    <w:rsid w:val="00274C2A"/>
    <w:rsid w:val="0027540B"/>
    <w:rsid w:val="0027540E"/>
    <w:rsid w:val="002755B1"/>
    <w:rsid w:val="002769B9"/>
    <w:rsid w:val="00276B5E"/>
    <w:rsid w:val="00280E10"/>
    <w:rsid w:val="00280EF8"/>
    <w:rsid w:val="0028345F"/>
    <w:rsid w:val="0028353A"/>
    <w:rsid w:val="00285CA6"/>
    <w:rsid w:val="00285F28"/>
    <w:rsid w:val="00287375"/>
    <w:rsid w:val="00290119"/>
    <w:rsid w:val="0029082F"/>
    <w:rsid w:val="00290CEB"/>
    <w:rsid w:val="00291BF5"/>
    <w:rsid w:val="00291D1E"/>
    <w:rsid w:val="002971FD"/>
    <w:rsid w:val="00297DDE"/>
    <w:rsid w:val="002A0811"/>
    <w:rsid w:val="002A22F4"/>
    <w:rsid w:val="002A32CC"/>
    <w:rsid w:val="002A42F3"/>
    <w:rsid w:val="002A4C1B"/>
    <w:rsid w:val="002A4F50"/>
    <w:rsid w:val="002A5EE3"/>
    <w:rsid w:val="002B074D"/>
    <w:rsid w:val="002B1E30"/>
    <w:rsid w:val="002B2AF4"/>
    <w:rsid w:val="002B3140"/>
    <w:rsid w:val="002B40CC"/>
    <w:rsid w:val="002B4F4E"/>
    <w:rsid w:val="002B6A8E"/>
    <w:rsid w:val="002B74B9"/>
    <w:rsid w:val="002C0B79"/>
    <w:rsid w:val="002C268D"/>
    <w:rsid w:val="002C275B"/>
    <w:rsid w:val="002C3269"/>
    <w:rsid w:val="002C3456"/>
    <w:rsid w:val="002C4025"/>
    <w:rsid w:val="002C4304"/>
    <w:rsid w:val="002D19DF"/>
    <w:rsid w:val="002D5931"/>
    <w:rsid w:val="002E1522"/>
    <w:rsid w:val="002E2F09"/>
    <w:rsid w:val="002E4A1C"/>
    <w:rsid w:val="002E7086"/>
    <w:rsid w:val="002E724C"/>
    <w:rsid w:val="002F0A34"/>
    <w:rsid w:val="002F1854"/>
    <w:rsid w:val="002F1C62"/>
    <w:rsid w:val="002F1DB4"/>
    <w:rsid w:val="002F211B"/>
    <w:rsid w:val="002F2AD0"/>
    <w:rsid w:val="002F3AE2"/>
    <w:rsid w:val="002F3BFB"/>
    <w:rsid w:val="002F487B"/>
    <w:rsid w:val="002F4884"/>
    <w:rsid w:val="002F7CF9"/>
    <w:rsid w:val="00300D42"/>
    <w:rsid w:val="00303B05"/>
    <w:rsid w:val="00304082"/>
    <w:rsid w:val="0030495F"/>
    <w:rsid w:val="00305727"/>
    <w:rsid w:val="00311A10"/>
    <w:rsid w:val="00312451"/>
    <w:rsid w:val="00314B18"/>
    <w:rsid w:val="00315351"/>
    <w:rsid w:val="00315EAB"/>
    <w:rsid w:val="003163FE"/>
    <w:rsid w:val="003177B8"/>
    <w:rsid w:val="0032155E"/>
    <w:rsid w:val="00321668"/>
    <w:rsid w:val="00321F54"/>
    <w:rsid w:val="00322863"/>
    <w:rsid w:val="00322A72"/>
    <w:rsid w:val="00323D57"/>
    <w:rsid w:val="0032432C"/>
    <w:rsid w:val="00325927"/>
    <w:rsid w:val="0033175A"/>
    <w:rsid w:val="00331B54"/>
    <w:rsid w:val="00334F74"/>
    <w:rsid w:val="00335493"/>
    <w:rsid w:val="003356DC"/>
    <w:rsid w:val="00335748"/>
    <w:rsid w:val="00337375"/>
    <w:rsid w:val="00342D53"/>
    <w:rsid w:val="00344555"/>
    <w:rsid w:val="00344A63"/>
    <w:rsid w:val="00346458"/>
    <w:rsid w:val="00347D22"/>
    <w:rsid w:val="00352E31"/>
    <w:rsid w:val="00354804"/>
    <w:rsid w:val="003553D4"/>
    <w:rsid w:val="003579DA"/>
    <w:rsid w:val="00361229"/>
    <w:rsid w:val="00362D75"/>
    <w:rsid w:val="003670A1"/>
    <w:rsid w:val="00367AC8"/>
    <w:rsid w:val="0037008C"/>
    <w:rsid w:val="003727FA"/>
    <w:rsid w:val="00374B9A"/>
    <w:rsid w:val="00374E7D"/>
    <w:rsid w:val="0037679E"/>
    <w:rsid w:val="00376A13"/>
    <w:rsid w:val="0038355F"/>
    <w:rsid w:val="0038409A"/>
    <w:rsid w:val="00384298"/>
    <w:rsid w:val="00385269"/>
    <w:rsid w:val="003853D2"/>
    <w:rsid w:val="00386012"/>
    <w:rsid w:val="00391BFF"/>
    <w:rsid w:val="003921FC"/>
    <w:rsid w:val="0039258C"/>
    <w:rsid w:val="00392911"/>
    <w:rsid w:val="0039399F"/>
    <w:rsid w:val="003957B3"/>
    <w:rsid w:val="00397B53"/>
    <w:rsid w:val="003A0322"/>
    <w:rsid w:val="003A0CD9"/>
    <w:rsid w:val="003A250F"/>
    <w:rsid w:val="003A29C7"/>
    <w:rsid w:val="003A3555"/>
    <w:rsid w:val="003A41A4"/>
    <w:rsid w:val="003A6E19"/>
    <w:rsid w:val="003B271D"/>
    <w:rsid w:val="003B28B0"/>
    <w:rsid w:val="003B39D9"/>
    <w:rsid w:val="003B7863"/>
    <w:rsid w:val="003C02B4"/>
    <w:rsid w:val="003C0D62"/>
    <w:rsid w:val="003C5908"/>
    <w:rsid w:val="003C6A2C"/>
    <w:rsid w:val="003C76BC"/>
    <w:rsid w:val="003D3F50"/>
    <w:rsid w:val="003D4189"/>
    <w:rsid w:val="003D6391"/>
    <w:rsid w:val="003D6A9D"/>
    <w:rsid w:val="003D6EF3"/>
    <w:rsid w:val="003D7200"/>
    <w:rsid w:val="003E073A"/>
    <w:rsid w:val="003E0DA0"/>
    <w:rsid w:val="003E128F"/>
    <w:rsid w:val="003E1DF9"/>
    <w:rsid w:val="003E2015"/>
    <w:rsid w:val="003F5936"/>
    <w:rsid w:val="003F5B26"/>
    <w:rsid w:val="003F6842"/>
    <w:rsid w:val="003F713C"/>
    <w:rsid w:val="00400391"/>
    <w:rsid w:val="00400914"/>
    <w:rsid w:val="004027F8"/>
    <w:rsid w:val="00404298"/>
    <w:rsid w:val="00405DED"/>
    <w:rsid w:val="00407C30"/>
    <w:rsid w:val="00412732"/>
    <w:rsid w:val="00413D50"/>
    <w:rsid w:val="00413F9D"/>
    <w:rsid w:val="004156BE"/>
    <w:rsid w:val="004207BE"/>
    <w:rsid w:val="004209AE"/>
    <w:rsid w:val="00423023"/>
    <w:rsid w:val="00424746"/>
    <w:rsid w:val="00424D27"/>
    <w:rsid w:val="00424D38"/>
    <w:rsid w:val="00424EAF"/>
    <w:rsid w:val="00426997"/>
    <w:rsid w:val="00426F2A"/>
    <w:rsid w:val="004300EC"/>
    <w:rsid w:val="00430A81"/>
    <w:rsid w:val="004327A4"/>
    <w:rsid w:val="004330CF"/>
    <w:rsid w:val="00434185"/>
    <w:rsid w:val="00437477"/>
    <w:rsid w:val="00441713"/>
    <w:rsid w:val="004433C3"/>
    <w:rsid w:val="004437EF"/>
    <w:rsid w:val="00444971"/>
    <w:rsid w:val="00445142"/>
    <w:rsid w:val="00445901"/>
    <w:rsid w:val="004505EA"/>
    <w:rsid w:val="00453C9D"/>
    <w:rsid w:val="00455829"/>
    <w:rsid w:val="00455F99"/>
    <w:rsid w:val="0045650C"/>
    <w:rsid w:val="0046344F"/>
    <w:rsid w:val="00463E06"/>
    <w:rsid w:val="004647AA"/>
    <w:rsid w:val="00464C30"/>
    <w:rsid w:val="00470F07"/>
    <w:rsid w:val="00473370"/>
    <w:rsid w:val="004743E7"/>
    <w:rsid w:val="00474911"/>
    <w:rsid w:val="00475760"/>
    <w:rsid w:val="0048086B"/>
    <w:rsid w:val="004813B5"/>
    <w:rsid w:val="00481F31"/>
    <w:rsid w:val="00481FBD"/>
    <w:rsid w:val="004859E2"/>
    <w:rsid w:val="00494160"/>
    <w:rsid w:val="00495A5E"/>
    <w:rsid w:val="00496CB2"/>
    <w:rsid w:val="0049790A"/>
    <w:rsid w:val="004A022E"/>
    <w:rsid w:val="004A0A1A"/>
    <w:rsid w:val="004A4439"/>
    <w:rsid w:val="004A7018"/>
    <w:rsid w:val="004B42AE"/>
    <w:rsid w:val="004B4EFE"/>
    <w:rsid w:val="004B4F22"/>
    <w:rsid w:val="004B518E"/>
    <w:rsid w:val="004B79DB"/>
    <w:rsid w:val="004B7B0D"/>
    <w:rsid w:val="004B7C2D"/>
    <w:rsid w:val="004B7E0D"/>
    <w:rsid w:val="004C239E"/>
    <w:rsid w:val="004C28D7"/>
    <w:rsid w:val="004C3080"/>
    <w:rsid w:val="004C32D7"/>
    <w:rsid w:val="004C336A"/>
    <w:rsid w:val="004C3F3F"/>
    <w:rsid w:val="004C507D"/>
    <w:rsid w:val="004C5632"/>
    <w:rsid w:val="004C6EDF"/>
    <w:rsid w:val="004C6FEE"/>
    <w:rsid w:val="004D0214"/>
    <w:rsid w:val="004D0532"/>
    <w:rsid w:val="004D2A72"/>
    <w:rsid w:val="004D39C4"/>
    <w:rsid w:val="004D5E61"/>
    <w:rsid w:val="004D6B2B"/>
    <w:rsid w:val="004D7124"/>
    <w:rsid w:val="004E04C3"/>
    <w:rsid w:val="004E1FDB"/>
    <w:rsid w:val="004E3391"/>
    <w:rsid w:val="004E4B95"/>
    <w:rsid w:val="004E4D9D"/>
    <w:rsid w:val="004E703B"/>
    <w:rsid w:val="004F035E"/>
    <w:rsid w:val="004F17DD"/>
    <w:rsid w:val="005011E8"/>
    <w:rsid w:val="0050204C"/>
    <w:rsid w:val="00504D16"/>
    <w:rsid w:val="00504D3F"/>
    <w:rsid w:val="00504F18"/>
    <w:rsid w:val="00505F17"/>
    <w:rsid w:val="005060EA"/>
    <w:rsid w:val="0050710B"/>
    <w:rsid w:val="0051154A"/>
    <w:rsid w:val="005118EC"/>
    <w:rsid w:val="00512B88"/>
    <w:rsid w:val="005146F9"/>
    <w:rsid w:val="0051647B"/>
    <w:rsid w:val="00517E42"/>
    <w:rsid w:val="005207DE"/>
    <w:rsid w:val="00522A98"/>
    <w:rsid w:val="005244F1"/>
    <w:rsid w:val="005264DB"/>
    <w:rsid w:val="00526568"/>
    <w:rsid w:val="005310E8"/>
    <w:rsid w:val="005349EA"/>
    <w:rsid w:val="00535FF4"/>
    <w:rsid w:val="005407B9"/>
    <w:rsid w:val="005431D8"/>
    <w:rsid w:val="00547A10"/>
    <w:rsid w:val="0055118B"/>
    <w:rsid w:val="0055139E"/>
    <w:rsid w:val="005526A8"/>
    <w:rsid w:val="00552972"/>
    <w:rsid w:val="0055325C"/>
    <w:rsid w:val="0055613E"/>
    <w:rsid w:val="005614A6"/>
    <w:rsid w:val="00563CAB"/>
    <w:rsid w:val="00566B34"/>
    <w:rsid w:val="005679DE"/>
    <w:rsid w:val="005721C2"/>
    <w:rsid w:val="005726FB"/>
    <w:rsid w:val="00573708"/>
    <w:rsid w:val="00574631"/>
    <w:rsid w:val="0057465D"/>
    <w:rsid w:val="00574CB4"/>
    <w:rsid w:val="00576E8B"/>
    <w:rsid w:val="0057735B"/>
    <w:rsid w:val="00580DD0"/>
    <w:rsid w:val="00582A0D"/>
    <w:rsid w:val="00582DF2"/>
    <w:rsid w:val="0058646E"/>
    <w:rsid w:val="005901B9"/>
    <w:rsid w:val="00590387"/>
    <w:rsid w:val="00590DCF"/>
    <w:rsid w:val="00591976"/>
    <w:rsid w:val="00593546"/>
    <w:rsid w:val="00594FFD"/>
    <w:rsid w:val="0059552C"/>
    <w:rsid w:val="00595636"/>
    <w:rsid w:val="00595A11"/>
    <w:rsid w:val="00597776"/>
    <w:rsid w:val="00597842"/>
    <w:rsid w:val="005A016A"/>
    <w:rsid w:val="005A0949"/>
    <w:rsid w:val="005A1BFC"/>
    <w:rsid w:val="005A37CD"/>
    <w:rsid w:val="005A3AD2"/>
    <w:rsid w:val="005A46B9"/>
    <w:rsid w:val="005A56EE"/>
    <w:rsid w:val="005A620E"/>
    <w:rsid w:val="005A6A3F"/>
    <w:rsid w:val="005A7BB2"/>
    <w:rsid w:val="005B02A7"/>
    <w:rsid w:val="005B436E"/>
    <w:rsid w:val="005C0D95"/>
    <w:rsid w:val="005C0FB4"/>
    <w:rsid w:val="005C1288"/>
    <w:rsid w:val="005C529C"/>
    <w:rsid w:val="005C5BFE"/>
    <w:rsid w:val="005C75E9"/>
    <w:rsid w:val="005D16BA"/>
    <w:rsid w:val="005D1ABC"/>
    <w:rsid w:val="005D3AB2"/>
    <w:rsid w:val="005D7383"/>
    <w:rsid w:val="005E069F"/>
    <w:rsid w:val="005E1851"/>
    <w:rsid w:val="005F0924"/>
    <w:rsid w:val="005F3501"/>
    <w:rsid w:val="005F5DD9"/>
    <w:rsid w:val="00600364"/>
    <w:rsid w:val="00602E51"/>
    <w:rsid w:val="0060464D"/>
    <w:rsid w:val="00604E8A"/>
    <w:rsid w:val="00607268"/>
    <w:rsid w:val="006077F2"/>
    <w:rsid w:val="0061120D"/>
    <w:rsid w:val="00614D0C"/>
    <w:rsid w:val="00616379"/>
    <w:rsid w:val="00617BC7"/>
    <w:rsid w:val="006206DE"/>
    <w:rsid w:val="006206FA"/>
    <w:rsid w:val="00623001"/>
    <w:rsid w:val="00624846"/>
    <w:rsid w:val="006248ED"/>
    <w:rsid w:val="0062536A"/>
    <w:rsid w:val="00626816"/>
    <w:rsid w:val="00627811"/>
    <w:rsid w:val="006321B5"/>
    <w:rsid w:val="006330B8"/>
    <w:rsid w:val="006346B9"/>
    <w:rsid w:val="00635868"/>
    <w:rsid w:val="00635AF7"/>
    <w:rsid w:val="006361F9"/>
    <w:rsid w:val="00640F58"/>
    <w:rsid w:val="00641E35"/>
    <w:rsid w:val="0064264E"/>
    <w:rsid w:val="006427E0"/>
    <w:rsid w:val="00644579"/>
    <w:rsid w:val="00645996"/>
    <w:rsid w:val="0064790B"/>
    <w:rsid w:val="006513CF"/>
    <w:rsid w:val="00651878"/>
    <w:rsid w:val="00652BBB"/>
    <w:rsid w:val="00653E37"/>
    <w:rsid w:val="00657137"/>
    <w:rsid w:val="00664449"/>
    <w:rsid w:val="0066466C"/>
    <w:rsid w:val="00665A65"/>
    <w:rsid w:val="00666E2E"/>
    <w:rsid w:val="00667D94"/>
    <w:rsid w:val="00670061"/>
    <w:rsid w:val="006719B2"/>
    <w:rsid w:val="0067293C"/>
    <w:rsid w:val="0067383A"/>
    <w:rsid w:val="006738BD"/>
    <w:rsid w:val="00674C8D"/>
    <w:rsid w:val="006774ED"/>
    <w:rsid w:val="006777BD"/>
    <w:rsid w:val="00682906"/>
    <w:rsid w:val="00682E38"/>
    <w:rsid w:val="00683A43"/>
    <w:rsid w:val="00683D8D"/>
    <w:rsid w:val="00686A3A"/>
    <w:rsid w:val="006878F7"/>
    <w:rsid w:val="00690023"/>
    <w:rsid w:val="0069409B"/>
    <w:rsid w:val="00694177"/>
    <w:rsid w:val="00694516"/>
    <w:rsid w:val="0069453E"/>
    <w:rsid w:val="00695E21"/>
    <w:rsid w:val="006A08C5"/>
    <w:rsid w:val="006A09F4"/>
    <w:rsid w:val="006A35B0"/>
    <w:rsid w:val="006A4DC5"/>
    <w:rsid w:val="006A7575"/>
    <w:rsid w:val="006B1CDA"/>
    <w:rsid w:val="006B24D9"/>
    <w:rsid w:val="006B268C"/>
    <w:rsid w:val="006B2A69"/>
    <w:rsid w:val="006B418C"/>
    <w:rsid w:val="006B449E"/>
    <w:rsid w:val="006B4764"/>
    <w:rsid w:val="006B5300"/>
    <w:rsid w:val="006B5CCB"/>
    <w:rsid w:val="006B7BF9"/>
    <w:rsid w:val="006C0CBA"/>
    <w:rsid w:val="006C0E31"/>
    <w:rsid w:val="006C1EF7"/>
    <w:rsid w:val="006C51C1"/>
    <w:rsid w:val="006C6278"/>
    <w:rsid w:val="006D056C"/>
    <w:rsid w:val="006D0E36"/>
    <w:rsid w:val="006D1560"/>
    <w:rsid w:val="006D1B5A"/>
    <w:rsid w:val="006D37F6"/>
    <w:rsid w:val="006D3B26"/>
    <w:rsid w:val="006D5800"/>
    <w:rsid w:val="006E1DD0"/>
    <w:rsid w:val="006E39F4"/>
    <w:rsid w:val="006E3AEE"/>
    <w:rsid w:val="006E5114"/>
    <w:rsid w:val="006E5FB4"/>
    <w:rsid w:val="006F0AA0"/>
    <w:rsid w:val="006F30B6"/>
    <w:rsid w:val="006F3257"/>
    <w:rsid w:val="006F4CAB"/>
    <w:rsid w:val="006F58C6"/>
    <w:rsid w:val="006F6B3D"/>
    <w:rsid w:val="006F77EA"/>
    <w:rsid w:val="0070042C"/>
    <w:rsid w:val="00701F8F"/>
    <w:rsid w:val="007024F0"/>
    <w:rsid w:val="007025A0"/>
    <w:rsid w:val="00702CC5"/>
    <w:rsid w:val="007033B8"/>
    <w:rsid w:val="007043AD"/>
    <w:rsid w:val="00711153"/>
    <w:rsid w:val="00711B23"/>
    <w:rsid w:val="00711E94"/>
    <w:rsid w:val="00716033"/>
    <w:rsid w:val="007178EB"/>
    <w:rsid w:val="00720E4B"/>
    <w:rsid w:val="00721BC2"/>
    <w:rsid w:val="007233FC"/>
    <w:rsid w:val="00724143"/>
    <w:rsid w:val="0072586F"/>
    <w:rsid w:val="00725DB2"/>
    <w:rsid w:val="00726D51"/>
    <w:rsid w:val="007303AF"/>
    <w:rsid w:val="007306BE"/>
    <w:rsid w:val="007324B8"/>
    <w:rsid w:val="00734698"/>
    <w:rsid w:val="0073487A"/>
    <w:rsid w:val="00734B7A"/>
    <w:rsid w:val="00736870"/>
    <w:rsid w:val="00737204"/>
    <w:rsid w:val="00737320"/>
    <w:rsid w:val="00740CB6"/>
    <w:rsid w:val="00747BC9"/>
    <w:rsid w:val="007540DE"/>
    <w:rsid w:val="00754158"/>
    <w:rsid w:val="00754DC5"/>
    <w:rsid w:val="00755254"/>
    <w:rsid w:val="00755E73"/>
    <w:rsid w:val="0075771D"/>
    <w:rsid w:val="00761BD4"/>
    <w:rsid w:val="00764056"/>
    <w:rsid w:val="00765F0A"/>
    <w:rsid w:val="00766FAB"/>
    <w:rsid w:val="007713F8"/>
    <w:rsid w:val="0077252D"/>
    <w:rsid w:val="007729E2"/>
    <w:rsid w:val="0077308F"/>
    <w:rsid w:val="00773B68"/>
    <w:rsid w:val="00774128"/>
    <w:rsid w:val="00774BDF"/>
    <w:rsid w:val="00774F01"/>
    <w:rsid w:val="00775E43"/>
    <w:rsid w:val="007800B4"/>
    <w:rsid w:val="00780565"/>
    <w:rsid w:val="00780B5D"/>
    <w:rsid w:val="007814A7"/>
    <w:rsid w:val="00782162"/>
    <w:rsid w:val="00784117"/>
    <w:rsid w:val="0078456C"/>
    <w:rsid w:val="00785A36"/>
    <w:rsid w:val="00786953"/>
    <w:rsid w:val="00790FE8"/>
    <w:rsid w:val="0079313B"/>
    <w:rsid w:val="00795B6B"/>
    <w:rsid w:val="00796E3B"/>
    <w:rsid w:val="007A00C3"/>
    <w:rsid w:val="007A0AC6"/>
    <w:rsid w:val="007A18AC"/>
    <w:rsid w:val="007A4480"/>
    <w:rsid w:val="007A5DC1"/>
    <w:rsid w:val="007A76AB"/>
    <w:rsid w:val="007B0295"/>
    <w:rsid w:val="007B19F0"/>
    <w:rsid w:val="007B1BF7"/>
    <w:rsid w:val="007C0EBE"/>
    <w:rsid w:val="007C1FE2"/>
    <w:rsid w:val="007C4002"/>
    <w:rsid w:val="007C5941"/>
    <w:rsid w:val="007D18C4"/>
    <w:rsid w:val="007D2893"/>
    <w:rsid w:val="007D3B58"/>
    <w:rsid w:val="007D3D6D"/>
    <w:rsid w:val="007D6731"/>
    <w:rsid w:val="007D7797"/>
    <w:rsid w:val="007D7CA6"/>
    <w:rsid w:val="007E09A4"/>
    <w:rsid w:val="007E3B31"/>
    <w:rsid w:val="007E52FD"/>
    <w:rsid w:val="007F2004"/>
    <w:rsid w:val="007F26DB"/>
    <w:rsid w:val="007F2925"/>
    <w:rsid w:val="007F62FC"/>
    <w:rsid w:val="00801454"/>
    <w:rsid w:val="0080244E"/>
    <w:rsid w:val="00804246"/>
    <w:rsid w:val="0080514E"/>
    <w:rsid w:val="00805EAC"/>
    <w:rsid w:val="00807B6C"/>
    <w:rsid w:val="00807F66"/>
    <w:rsid w:val="008114C9"/>
    <w:rsid w:val="00812AB7"/>
    <w:rsid w:val="00814DB9"/>
    <w:rsid w:val="008167AD"/>
    <w:rsid w:val="0082694B"/>
    <w:rsid w:val="008306B8"/>
    <w:rsid w:val="00831253"/>
    <w:rsid w:val="00833666"/>
    <w:rsid w:val="008358DF"/>
    <w:rsid w:val="0083753B"/>
    <w:rsid w:val="00840DEA"/>
    <w:rsid w:val="00842385"/>
    <w:rsid w:val="00843538"/>
    <w:rsid w:val="008436D6"/>
    <w:rsid w:val="00843D49"/>
    <w:rsid w:val="008458AC"/>
    <w:rsid w:val="00845B26"/>
    <w:rsid w:val="008509EB"/>
    <w:rsid w:val="00851D4A"/>
    <w:rsid w:val="0085265E"/>
    <w:rsid w:val="008528FA"/>
    <w:rsid w:val="00852B8D"/>
    <w:rsid w:val="00852BAF"/>
    <w:rsid w:val="0085386A"/>
    <w:rsid w:val="0085389C"/>
    <w:rsid w:val="008571FD"/>
    <w:rsid w:val="00857B86"/>
    <w:rsid w:val="00860298"/>
    <w:rsid w:val="00860372"/>
    <w:rsid w:val="008603B5"/>
    <w:rsid w:val="00860F40"/>
    <w:rsid w:val="00861BF5"/>
    <w:rsid w:val="00862660"/>
    <w:rsid w:val="00863060"/>
    <w:rsid w:val="00866E35"/>
    <w:rsid w:val="00870AE3"/>
    <w:rsid w:val="00872068"/>
    <w:rsid w:val="008723ED"/>
    <w:rsid w:val="00872682"/>
    <w:rsid w:val="00872F89"/>
    <w:rsid w:val="00873616"/>
    <w:rsid w:val="00874699"/>
    <w:rsid w:val="00876A42"/>
    <w:rsid w:val="00876B4A"/>
    <w:rsid w:val="008777EC"/>
    <w:rsid w:val="008803FF"/>
    <w:rsid w:val="008807CD"/>
    <w:rsid w:val="008823E5"/>
    <w:rsid w:val="00883E3E"/>
    <w:rsid w:val="00884581"/>
    <w:rsid w:val="00884E3D"/>
    <w:rsid w:val="00886C86"/>
    <w:rsid w:val="00887FC0"/>
    <w:rsid w:val="00891FCE"/>
    <w:rsid w:val="00892D99"/>
    <w:rsid w:val="00893449"/>
    <w:rsid w:val="00895B90"/>
    <w:rsid w:val="008A0295"/>
    <w:rsid w:val="008A2C68"/>
    <w:rsid w:val="008A32D8"/>
    <w:rsid w:val="008A3882"/>
    <w:rsid w:val="008A3BC7"/>
    <w:rsid w:val="008A3E05"/>
    <w:rsid w:val="008A429E"/>
    <w:rsid w:val="008A5951"/>
    <w:rsid w:val="008B0914"/>
    <w:rsid w:val="008B2A07"/>
    <w:rsid w:val="008B33A7"/>
    <w:rsid w:val="008B3729"/>
    <w:rsid w:val="008B5CB5"/>
    <w:rsid w:val="008B75EC"/>
    <w:rsid w:val="008C1F06"/>
    <w:rsid w:val="008C3BF9"/>
    <w:rsid w:val="008C3CDB"/>
    <w:rsid w:val="008C5278"/>
    <w:rsid w:val="008C70A0"/>
    <w:rsid w:val="008C7A21"/>
    <w:rsid w:val="008D2017"/>
    <w:rsid w:val="008D2508"/>
    <w:rsid w:val="008D5AFF"/>
    <w:rsid w:val="008E14BA"/>
    <w:rsid w:val="008E1581"/>
    <w:rsid w:val="008E3FC7"/>
    <w:rsid w:val="008E65D2"/>
    <w:rsid w:val="008F273A"/>
    <w:rsid w:val="008F286D"/>
    <w:rsid w:val="008F2E11"/>
    <w:rsid w:val="008F64AD"/>
    <w:rsid w:val="008F6B10"/>
    <w:rsid w:val="00905C17"/>
    <w:rsid w:val="00906C1D"/>
    <w:rsid w:val="00907B71"/>
    <w:rsid w:val="009108AF"/>
    <w:rsid w:val="009146C3"/>
    <w:rsid w:val="009146D9"/>
    <w:rsid w:val="0091557B"/>
    <w:rsid w:val="00917230"/>
    <w:rsid w:val="00917363"/>
    <w:rsid w:val="009205DD"/>
    <w:rsid w:val="00920C59"/>
    <w:rsid w:val="0092353C"/>
    <w:rsid w:val="00925187"/>
    <w:rsid w:val="00925A0C"/>
    <w:rsid w:val="00925A6F"/>
    <w:rsid w:val="00925B89"/>
    <w:rsid w:val="00925BD9"/>
    <w:rsid w:val="00926475"/>
    <w:rsid w:val="00926D62"/>
    <w:rsid w:val="00927AF0"/>
    <w:rsid w:val="00931468"/>
    <w:rsid w:val="00932A49"/>
    <w:rsid w:val="0093300C"/>
    <w:rsid w:val="00933918"/>
    <w:rsid w:val="00934B6A"/>
    <w:rsid w:val="0093513F"/>
    <w:rsid w:val="00935519"/>
    <w:rsid w:val="00937A73"/>
    <w:rsid w:val="00937DBC"/>
    <w:rsid w:val="009414C3"/>
    <w:rsid w:val="009422F4"/>
    <w:rsid w:val="00942BFD"/>
    <w:rsid w:val="00950433"/>
    <w:rsid w:val="0095065D"/>
    <w:rsid w:val="00952AFA"/>
    <w:rsid w:val="0096167A"/>
    <w:rsid w:val="0096270F"/>
    <w:rsid w:val="00962B00"/>
    <w:rsid w:val="00963108"/>
    <w:rsid w:val="009640D9"/>
    <w:rsid w:val="0096423D"/>
    <w:rsid w:val="0096572A"/>
    <w:rsid w:val="00967FE5"/>
    <w:rsid w:val="009701D7"/>
    <w:rsid w:val="0097190C"/>
    <w:rsid w:val="00971EDA"/>
    <w:rsid w:val="00972CF1"/>
    <w:rsid w:val="00972EDE"/>
    <w:rsid w:val="0097377A"/>
    <w:rsid w:val="00973D2C"/>
    <w:rsid w:val="0097795F"/>
    <w:rsid w:val="00980D4C"/>
    <w:rsid w:val="009818C4"/>
    <w:rsid w:val="00983693"/>
    <w:rsid w:val="009837C9"/>
    <w:rsid w:val="009838CD"/>
    <w:rsid w:val="00986CCC"/>
    <w:rsid w:val="00992225"/>
    <w:rsid w:val="009926BE"/>
    <w:rsid w:val="0099270C"/>
    <w:rsid w:val="00994316"/>
    <w:rsid w:val="00996ED3"/>
    <w:rsid w:val="009A196B"/>
    <w:rsid w:val="009A5E6B"/>
    <w:rsid w:val="009A71E8"/>
    <w:rsid w:val="009B0A33"/>
    <w:rsid w:val="009B2053"/>
    <w:rsid w:val="009B5391"/>
    <w:rsid w:val="009B5838"/>
    <w:rsid w:val="009B58A4"/>
    <w:rsid w:val="009B5A0A"/>
    <w:rsid w:val="009B7287"/>
    <w:rsid w:val="009B7A80"/>
    <w:rsid w:val="009C249D"/>
    <w:rsid w:val="009C2F27"/>
    <w:rsid w:val="009C4AD2"/>
    <w:rsid w:val="009C72DC"/>
    <w:rsid w:val="009C7C6D"/>
    <w:rsid w:val="009D08A8"/>
    <w:rsid w:val="009D1ED3"/>
    <w:rsid w:val="009D317C"/>
    <w:rsid w:val="009D685A"/>
    <w:rsid w:val="009D7081"/>
    <w:rsid w:val="009E0549"/>
    <w:rsid w:val="009E33A6"/>
    <w:rsid w:val="009E6076"/>
    <w:rsid w:val="009E7777"/>
    <w:rsid w:val="009F1471"/>
    <w:rsid w:val="009F5109"/>
    <w:rsid w:val="009F5172"/>
    <w:rsid w:val="00A047CD"/>
    <w:rsid w:val="00A052A2"/>
    <w:rsid w:val="00A06DA4"/>
    <w:rsid w:val="00A11BE9"/>
    <w:rsid w:val="00A14BE1"/>
    <w:rsid w:val="00A14DB7"/>
    <w:rsid w:val="00A16293"/>
    <w:rsid w:val="00A169EF"/>
    <w:rsid w:val="00A16D84"/>
    <w:rsid w:val="00A16E3E"/>
    <w:rsid w:val="00A23418"/>
    <w:rsid w:val="00A2443D"/>
    <w:rsid w:val="00A25F8D"/>
    <w:rsid w:val="00A2657D"/>
    <w:rsid w:val="00A2686D"/>
    <w:rsid w:val="00A26E8D"/>
    <w:rsid w:val="00A300AB"/>
    <w:rsid w:val="00A301F6"/>
    <w:rsid w:val="00A308E4"/>
    <w:rsid w:val="00A330CB"/>
    <w:rsid w:val="00A35743"/>
    <w:rsid w:val="00A40E22"/>
    <w:rsid w:val="00A414C5"/>
    <w:rsid w:val="00A41EE0"/>
    <w:rsid w:val="00A4283D"/>
    <w:rsid w:val="00A46DF9"/>
    <w:rsid w:val="00A47222"/>
    <w:rsid w:val="00A47359"/>
    <w:rsid w:val="00A50D12"/>
    <w:rsid w:val="00A53AE5"/>
    <w:rsid w:val="00A54037"/>
    <w:rsid w:val="00A553E2"/>
    <w:rsid w:val="00A56669"/>
    <w:rsid w:val="00A5722F"/>
    <w:rsid w:val="00A577F5"/>
    <w:rsid w:val="00A57E56"/>
    <w:rsid w:val="00A617FE"/>
    <w:rsid w:val="00A622D8"/>
    <w:rsid w:val="00A66943"/>
    <w:rsid w:val="00A704F6"/>
    <w:rsid w:val="00A7312C"/>
    <w:rsid w:val="00A756C3"/>
    <w:rsid w:val="00A77F54"/>
    <w:rsid w:val="00A81665"/>
    <w:rsid w:val="00A820DC"/>
    <w:rsid w:val="00A83855"/>
    <w:rsid w:val="00A858BC"/>
    <w:rsid w:val="00A85FBE"/>
    <w:rsid w:val="00A8605A"/>
    <w:rsid w:val="00A87039"/>
    <w:rsid w:val="00A877C4"/>
    <w:rsid w:val="00A9052E"/>
    <w:rsid w:val="00A9281F"/>
    <w:rsid w:val="00A93979"/>
    <w:rsid w:val="00AA2E3B"/>
    <w:rsid w:val="00AA3F35"/>
    <w:rsid w:val="00AA454C"/>
    <w:rsid w:val="00AA4BD7"/>
    <w:rsid w:val="00AA509A"/>
    <w:rsid w:val="00AA5981"/>
    <w:rsid w:val="00AB0AA9"/>
    <w:rsid w:val="00AB0B42"/>
    <w:rsid w:val="00AB2218"/>
    <w:rsid w:val="00AB24F4"/>
    <w:rsid w:val="00AB2D47"/>
    <w:rsid w:val="00AB5006"/>
    <w:rsid w:val="00AB7482"/>
    <w:rsid w:val="00AC019A"/>
    <w:rsid w:val="00AC3610"/>
    <w:rsid w:val="00AC3A79"/>
    <w:rsid w:val="00AC4185"/>
    <w:rsid w:val="00AC448F"/>
    <w:rsid w:val="00AC722F"/>
    <w:rsid w:val="00AD04D6"/>
    <w:rsid w:val="00AD0848"/>
    <w:rsid w:val="00AD2007"/>
    <w:rsid w:val="00AD3104"/>
    <w:rsid w:val="00AD3765"/>
    <w:rsid w:val="00AD55D1"/>
    <w:rsid w:val="00AD5ECD"/>
    <w:rsid w:val="00AD6FF8"/>
    <w:rsid w:val="00AD708D"/>
    <w:rsid w:val="00AD786D"/>
    <w:rsid w:val="00AE209B"/>
    <w:rsid w:val="00AE325A"/>
    <w:rsid w:val="00AE32C6"/>
    <w:rsid w:val="00AE5134"/>
    <w:rsid w:val="00AE5604"/>
    <w:rsid w:val="00AE77A6"/>
    <w:rsid w:val="00AE7997"/>
    <w:rsid w:val="00AF05EF"/>
    <w:rsid w:val="00AF1319"/>
    <w:rsid w:val="00AF58DE"/>
    <w:rsid w:val="00AF733F"/>
    <w:rsid w:val="00AF76AC"/>
    <w:rsid w:val="00B00529"/>
    <w:rsid w:val="00B0061E"/>
    <w:rsid w:val="00B0207C"/>
    <w:rsid w:val="00B027D0"/>
    <w:rsid w:val="00B04AE5"/>
    <w:rsid w:val="00B0517F"/>
    <w:rsid w:val="00B101A7"/>
    <w:rsid w:val="00B118B0"/>
    <w:rsid w:val="00B12DE6"/>
    <w:rsid w:val="00B13C8E"/>
    <w:rsid w:val="00B1465C"/>
    <w:rsid w:val="00B14F49"/>
    <w:rsid w:val="00B15AFE"/>
    <w:rsid w:val="00B15DEE"/>
    <w:rsid w:val="00B2135C"/>
    <w:rsid w:val="00B2274E"/>
    <w:rsid w:val="00B22E56"/>
    <w:rsid w:val="00B239FC"/>
    <w:rsid w:val="00B25F17"/>
    <w:rsid w:val="00B26446"/>
    <w:rsid w:val="00B27C15"/>
    <w:rsid w:val="00B3271E"/>
    <w:rsid w:val="00B3293F"/>
    <w:rsid w:val="00B344D2"/>
    <w:rsid w:val="00B35DFF"/>
    <w:rsid w:val="00B35E53"/>
    <w:rsid w:val="00B36504"/>
    <w:rsid w:val="00B42423"/>
    <w:rsid w:val="00B42991"/>
    <w:rsid w:val="00B429C6"/>
    <w:rsid w:val="00B47D18"/>
    <w:rsid w:val="00B5060F"/>
    <w:rsid w:val="00B51B22"/>
    <w:rsid w:val="00B51DE4"/>
    <w:rsid w:val="00B52106"/>
    <w:rsid w:val="00B53F15"/>
    <w:rsid w:val="00B6118E"/>
    <w:rsid w:val="00B624B1"/>
    <w:rsid w:val="00B62804"/>
    <w:rsid w:val="00B634C1"/>
    <w:rsid w:val="00B64883"/>
    <w:rsid w:val="00B65B9A"/>
    <w:rsid w:val="00B65C7F"/>
    <w:rsid w:val="00B6702C"/>
    <w:rsid w:val="00B70527"/>
    <w:rsid w:val="00B7124C"/>
    <w:rsid w:val="00B73ACC"/>
    <w:rsid w:val="00B752A2"/>
    <w:rsid w:val="00B7625D"/>
    <w:rsid w:val="00B8243D"/>
    <w:rsid w:val="00B90847"/>
    <w:rsid w:val="00B913B4"/>
    <w:rsid w:val="00B94B78"/>
    <w:rsid w:val="00BA0478"/>
    <w:rsid w:val="00BA0D67"/>
    <w:rsid w:val="00BA2C07"/>
    <w:rsid w:val="00BA4125"/>
    <w:rsid w:val="00BA7755"/>
    <w:rsid w:val="00BA7FB9"/>
    <w:rsid w:val="00BB172E"/>
    <w:rsid w:val="00BB2EA7"/>
    <w:rsid w:val="00BB3128"/>
    <w:rsid w:val="00BB32C8"/>
    <w:rsid w:val="00BB33DA"/>
    <w:rsid w:val="00BB5F78"/>
    <w:rsid w:val="00BB730A"/>
    <w:rsid w:val="00BB7E19"/>
    <w:rsid w:val="00BC0FD9"/>
    <w:rsid w:val="00BC29F9"/>
    <w:rsid w:val="00BC4D7D"/>
    <w:rsid w:val="00BC54B9"/>
    <w:rsid w:val="00BC5DA0"/>
    <w:rsid w:val="00BC6A70"/>
    <w:rsid w:val="00BD06D0"/>
    <w:rsid w:val="00BD1ACE"/>
    <w:rsid w:val="00BD1ED2"/>
    <w:rsid w:val="00BD3323"/>
    <w:rsid w:val="00BD3807"/>
    <w:rsid w:val="00BD5793"/>
    <w:rsid w:val="00BE0500"/>
    <w:rsid w:val="00BE2F49"/>
    <w:rsid w:val="00BE3B86"/>
    <w:rsid w:val="00BE640B"/>
    <w:rsid w:val="00BF10EE"/>
    <w:rsid w:val="00BF1FF3"/>
    <w:rsid w:val="00BF2973"/>
    <w:rsid w:val="00BF4815"/>
    <w:rsid w:val="00BF55B9"/>
    <w:rsid w:val="00BF5A9D"/>
    <w:rsid w:val="00BF7ED3"/>
    <w:rsid w:val="00C00CCB"/>
    <w:rsid w:val="00C00E36"/>
    <w:rsid w:val="00C01496"/>
    <w:rsid w:val="00C03DFE"/>
    <w:rsid w:val="00C044CB"/>
    <w:rsid w:val="00C061ED"/>
    <w:rsid w:val="00C06334"/>
    <w:rsid w:val="00C105D4"/>
    <w:rsid w:val="00C10AD7"/>
    <w:rsid w:val="00C11176"/>
    <w:rsid w:val="00C145FC"/>
    <w:rsid w:val="00C14716"/>
    <w:rsid w:val="00C21A9E"/>
    <w:rsid w:val="00C251EB"/>
    <w:rsid w:val="00C25912"/>
    <w:rsid w:val="00C26197"/>
    <w:rsid w:val="00C2621D"/>
    <w:rsid w:val="00C27578"/>
    <w:rsid w:val="00C307AE"/>
    <w:rsid w:val="00C32B50"/>
    <w:rsid w:val="00C358C0"/>
    <w:rsid w:val="00C360B5"/>
    <w:rsid w:val="00C37AA8"/>
    <w:rsid w:val="00C404F5"/>
    <w:rsid w:val="00C43C70"/>
    <w:rsid w:val="00C43D2B"/>
    <w:rsid w:val="00C454D4"/>
    <w:rsid w:val="00C46BC1"/>
    <w:rsid w:val="00C46E4E"/>
    <w:rsid w:val="00C478DF"/>
    <w:rsid w:val="00C47B59"/>
    <w:rsid w:val="00C47E2B"/>
    <w:rsid w:val="00C50988"/>
    <w:rsid w:val="00C51182"/>
    <w:rsid w:val="00C51C23"/>
    <w:rsid w:val="00C531B5"/>
    <w:rsid w:val="00C54034"/>
    <w:rsid w:val="00C5422B"/>
    <w:rsid w:val="00C5615D"/>
    <w:rsid w:val="00C57E54"/>
    <w:rsid w:val="00C61B62"/>
    <w:rsid w:val="00C641D2"/>
    <w:rsid w:val="00C6486B"/>
    <w:rsid w:val="00C65FE3"/>
    <w:rsid w:val="00C6635B"/>
    <w:rsid w:val="00C6713E"/>
    <w:rsid w:val="00C70143"/>
    <w:rsid w:val="00C71960"/>
    <w:rsid w:val="00C76685"/>
    <w:rsid w:val="00C81BA0"/>
    <w:rsid w:val="00C81BCF"/>
    <w:rsid w:val="00C82015"/>
    <w:rsid w:val="00C82266"/>
    <w:rsid w:val="00C82809"/>
    <w:rsid w:val="00C82ABA"/>
    <w:rsid w:val="00C83C26"/>
    <w:rsid w:val="00C85E57"/>
    <w:rsid w:val="00C8702F"/>
    <w:rsid w:val="00C9258D"/>
    <w:rsid w:val="00C92674"/>
    <w:rsid w:val="00C929CB"/>
    <w:rsid w:val="00C942F0"/>
    <w:rsid w:val="00C94D9F"/>
    <w:rsid w:val="00C94E4D"/>
    <w:rsid w:val="00C96013"/>
    <w:rsid w:val="00C9775A"/>
    <w:rsid w:val="00CA1AE0"/>
    <w:rsid w:val="00CA1B84"/>
    <w:rsid w:val="00CA2BD4"/>
    <w:rsid w:val="00CA5100"/>
    <w:rsid w:val="00CA5C14"/>
    <w:rsid w:val="00CA5C76"/>
    <w:rsid w:val="00CA7307"/>
    <w:rsid w:val="00CB0792"/>
    <w:rsid w:val="00CB51F8"/>
    <w:rsid w:val="00CB54E7"/>
    <w:rsid w:val="00CB6049"/>
    <w:rsid w:val="00CB754E"/>
    <w:rsid w:val="00CC0874"/>
    <w:rsid w:val="00CC0A74"/>
    <w:rsid w:val="00CC1FF5"/>
    <w:rsid w:val="00CC3249"/>
    <w:rsid w:val="00CD1B66"/>
    <w:rsid w:val="00CD2255"/>
    <w:rsid w:val="00CD470C"/>
    <w:rsid w:val="00CD491B"/>
    <w:rsid w:val="00CD5373"/>
    <w:rsid w:val="00CD53ED"/>
    <w:rsid w:val="00CE0F57"/>
    <w:rsid w:val="00CE12E3"/>
    <w:rsid w:val="00CE1E44"/>
    <w:rsid w:val="00CE39BB"/>
    <w:rsid w:val="00CE4496"/>
    <w:rsid w:val="00CE5769"/>
    <w:rsid w:val="00CE6D63"/>
    <w:rsid w:val="00CF04B4"/>
    <w:rsid w:val="00CF0F90"/>
    <w:rsid w:val="00CF23E6"/>
    <w:rsid w:val="00CF2789"/>
    <w:rsid w:val="00CF51B8"/>
    <w:rsid w:val="00CF6461"/>
    <w:rsid w:val="00CF6A6F"/>
    <w:rsid w:val="00D0064C"/>
    <w:rsid w:val="00D00DFD"/>
    <w:rsid w:val="00D0164D"/>
    <w:rsid w:val="00D016DE"/>
    <w:rsid w:val="00D03F7B"/>
    <w:rsid w:val="00D04675"/>
    <w:rsid w:val="00D04B9C"/>
    <w:rsid w:val="00D050B9"/>
    <w:rsid w:val="00D07072"/>
    <w:rsid w:val="00D136FB"/>
    <w:rsid w:val="00D15789"/>
    <w:rsid w:val="00D1713F"/>
    <w:rsid w:val="00D218DF"/>
    <w:rsid w:val="00D22352"/>
    <w:rsid w:val="00D2364D"/>
    <w:rsid w:val="00D3121C"/>
    <w:rsid w:val="00D326EA"/>
    <w:rsid w:val="00D339AD"/>
    <w:rsid w:val="00D35EA0"/>
    <w:rsid w:val="00D3735C"/>
    <w:rsid w:val="00D40700"/>
    <w:rsid w:val="00D431F7"/>
    <w:rsid w:val="00D44020"/>
    <w:rsid w:val="00D46699"/>
    <w:rsid w:val="00D4772E"/>
    <w:rsid w:val="00D501F3"/>
    <w:rsid w:val="00D523CA"/>
    <w:rsid w:val="00D548AA"/>
    <w:rsid w:val="00D56DA7"/>
    <w:rsid w:val="00D57A1B"/>
    <w:rsid w:val="00D610BC"/>
    <w:rsid w:val="00D61307"/>
    <w:rsid w:val="00D6180E"/>
    <w:rsid w:val="00D62B90"/>
    <w:rsid w:val="00D62CD3"/>
    <w:rsid w:val="00D633EF"/>
    <w:rsid w:val="00D64993"/>
    <w:rsid w:val="00D67D48"/>
    <w:rsid w:val="00D71D21"/>
    <w:rsid w:val="00D7235B"/>
    <w:rsid w:val="00D74D4C"/>
    <w:rsid w:val="00D776EC"/>
    <w:rsid w:val="00D80A8E"/>
    <w:rsid w:val="00D8712C"/>
    <w:rsid w:val="00D8741E"/>
    <w:rsid w:val="00D9074C"/>
    <w:rsid w:val="00D9136A"/>
    <w:rsid w:val="00D9175F"/>
    <w:rsid w:val="00D9237C"/>
    <w:rsid w:val="00D92785"/>
    <w:rsid w:val="00D92D13"/>
    <w:rsid w:val="00D93737"/>
    <w:rsid w:val="00D93F0C"/>
    <w:rsid w:val="00D94326"/>
    <w:rsid w:val="00D96C6A"/>
    <w:rsid w:val="00D97691"/>
    <w:rsid w:val="00DA054D"/>
    <w:rsid w:val="00DA1519"/>
    <w:rsid w:val="00DA1619"/>
    <w:rsid w:val="00DA17BE"/>
    <w:rsid w:val="00DA2DE0"/>
    <w:rsid w:val="00DA50AB"/>
    <w:rsid w:val="00DA61CE"/>
    <w:rsid w:val="00DB0E7F"/>
    <w:rsid w:val="00DB0EAC"/>
    <w:rsid w:val="00DB23D4"/>
    <w:rsid w:val="00DB280B"/>
    <w:rsid w:val="00DB39EE"/>
    <w:rsid w:val="00DB462D"/>
    <w:rsid w:val="00DC234F"/>
    <w:rsid w:val="00DC3546"/>
    <w:rsid w:val="00DC4F75"/>
    <w:rsid w:val="00DC515D"/>
    <w:rsid w:val="00DC615D"/>
    <w:rsid w:val="00DD1443"/>
    <w:rsid w:val="00DD24EC"/>
    <w:rsid w:val="00DD3D39"/>
    <w:rsid w:val="00DD3D44"/>
    <w:rsid w:val="00DD45BC"/>
    <w:rsid w:val="00DD4802"/>
    <w:rsid w:val="00DD4C0E"/>
    <w:rsid w:val="00DD634C"/>
    <w:rsid w:val="00DD738F"/>
    <w:rsid w:val="00DE1617"/>
    <w:rsid w:val="00DE1753"/>
    <w:rsid w:val="00DE1C5D"/>
    <w:rsid w:val="00DE4387"/>
    <w:rsid w:val="00DE4E61"/>
    <w:rsid w:val="00DE51B1"/>
    <w:rsid w:val="00DF184D"/>
    <w:rsid w:val="00DF267A"/>
    <w:rsid w:val="00DF4B4F"/>
    <w:rsid w:val="00DF5A6C"/>
    <w:rsid w:val="00DF5F56"/>
    <w:rsid w:val="00DF7F03"/>
    <w:rsid w:val="00E00323"/>
    <w:rsid w:val="00E00F96"/>
    <w:rsid w:val="00E03ED7"/>
    <w:rsid w:val="00E04656"/>
    <w:rsid w:val="00E046C2"/>
    <w:rsid w:val="00E0798D"/>
    <w:rsid w:val="00E10616"/>
    <w:rsid w:val="00E136F8"/>
    <w:rsid w:val="00E15262"/>
    <w:rsid w:val="00E15A24"/>
    <w:rsid w:val="00E15B72"/>
    <w:rsid w:val="00E15E60"/>
    <w:rsid w:val="00E16FE0"/>
    <w:rsid w:val="00E207A3"/>
    <w:rsid w:val="00E20C72"/>
    <w:rsid w:val="00E2459F"/>
    <w:rsid w:val="00E2478B"/>
    <w:rsid w:val="00E25313"/>
    <w:rsid w:val="00E25532"/>
    <w:rsid w:val="00E27F68"/>
    <w:rsid w:val="00E31EEF"/>
    <w:rsid w:val="00E3449F"/>
    <w:rsid w:val="00E35B9D"/>
    <w:rsid w:val="00E374BB"/>
    <w:rsid w:val="00E37BE4"/>
    <w:rsid w:val="00E43C2C"/>
    <w:rsid w:val="00E46A44"/>
    <w:rsid w:val="00E563A3"/>
    <w:rsid w:val="00E56DC8"/>
    <w:rsid w:val="00E5772B"/>
    <w:rsid w:val="00E60A78"/>
    <w:rsid w:val="00E60C9A"/>
    <w:rsid w:val="00E62319"/>
    <w:rsid w:val="00E64006"/>
    <w:rsid w:val="00E6455F"/>
    <w:rsid w:val="00E667CB"/>
    <w:rsid w:val="00E678EA"/>
    <w:rsid w:val="00E71920"/>
    <w:rsid w:val="00E738E2"/>
    <w:rsid w:val="00E75DC4"/>
    <w:rsid w:val="00E776EA"/>
    <w:rsid w:val="00E80C11"/>
    <w:rsid w:val="00E810F9"/>
    <w:rsid w:val="00E8137B"/>
    <w:rsid w:val="00E839B4"/>
    <w:rsid w:val="00E8629A"/>
    <w:rsid w:val="00E87EEE"/>
    <w:rsid w:val="00E90221"/>
    <w:rsid w:val="00E91B8D"/>
    <w:rsid w:val="00E97439"/>
    <w:rsid w:val="00E97AF6"/>
    <w:rsid w:val="00EA06CD"/>
    <w:rsid w:val="00EA08F1"/>
    <w:rsid w:val="00EA1915"/>
    <w:rsid w:val="00EA34BD"/>
    <w:rsid w:val="00EA3A59"/>
    <w:rsid w:val="00EA4E56"/>
    <w:rsid w:val="00EA54C5"/>
    <w:rsid w:val="00EA65FA"/>
    <w:rsid w:val="00EA7945"/>
    <w:rsid w:val="00EA7FDE"/>
    <w:rsid w:val="00EB3E61"/>
    <w:rsid w:val="00EB7381"/>
    <w:rsid w:val="00EC20F7"/>
    <w:rsid w:val="00EC3538"/>
    <w:rsid w:val="00EC7D10"/>
    <w:rsid w:val="00ED144B"/>
    <w:rsid w:val="00ED3D48"/>
    <w:rsid w:val="00ED4512"/>
    <w:rsid w:val="00ED631A"/>
    <w:rsid w:val="00ED652A"/>
    <w:rsid w:val="00ED793A"/>
    <w:rsid w:val="00EE1AD9"/>
    <w:rsid w:val="00EE1E64"/>
    <w:rsid w:val="00EE2A0C"/>
    <w:rsid w:val="00EE40AB"/>
    <w:rsid w:val="00EE6ECB"/>
    <w:rsid w:val="00EF12DC"/>
    <w:rsid w:val="00EF20C0"/>
    <w:rsid w:val="00EF4BF6"/>
    <w:rsid w:val="00EF5351"/>
    <w:rsid w:val="00EF6686"/>
    <w:rsid w:val="00F01974"/>
    <w:rsid w:val="00F03CA3"/>
    <w:rsid w:val="00F055D4"/>
    <w:rsid w:val="00F058FD"/>
    <w:rsid w:val="00F06B37"/>
    <w:rsid w:val="00F07E48"/>
    <w:rsid w:val="00F10C0B"/>
    <w:rsid w:val="00F11010"/>
    <w:rsid w:val="00F12998"/>
    <w:rsid w:val="00F139B1"/>
    <w:rsid w:val="00F13D75"/>
    <w:rsid w:val="00F17751"/>
    <w:rsid w:val="00F17C8B"/>
    <w:rsid w:val="00F202D5"/>
    <w:rsid w:val="00F228E2"/>
    <w:rsid w:val="00F2307F"/>
    <w:rsid w:val="00F23410"/>
    <w:rsid w:val="00F23C0B"/>
    <w:rsid w:val="00F250C7"/>
    <w:rsid w:val="00F2516E"/>
    <w:rsid w:val="00F2627E"/>
    <w:rsid w:val="00F265BE"/>
    <w:rsid w:val="00F2703C"/>
    <w:rsid w:val="00F27719"/>
    <w:rsid w:val="00F3025D"/>
    <w:rsid w:val="00F310FE"/>
    <w:rsid w:val="00F31492"/>
    <w:rsid w:val="00F32B41"/>
    <w:rsid w:val="00F3383B"/>
    <w:rsid w:val="00F33969"/>
    <w:rsid w:val="00F342E1"/>
    <w:rsid w:val="00F35064"/>
    <w:rsid w:val="00F356DE"/>
    <w:rsid w:val="00F35E8D"/>
    <w:rsid w:val="00F360F0"/>
    <w:rsid w:val="00F36152"/>
    <w:rsid w:val="00F36538"/>
    <w:rsid w:val="00F36A87"/>
    <w:rsid w:val="00F36EDE"/>
    <w:rsid w:val="00F37CBC"/>
    <w:rsid w:val="00F42B7E"/>
    <w:rsid w:val="00F44D1A"/>
    <w:rsid w:val="00F44DAA"/>
    <w:rsid w:val="00F452C4"/>
    <w:rsid w:val="00F45F04"/>
    <w:rsid w:val="00F47B27"/>
    <w:rsid w:val="00F50403"/>
    <w:rsid w:val="00F50DFA"/>
    <w:rsid w:val="00F51B37"/>
    <w:rsid w:val="00F5225E"/>
    <w:rsid w:val="00F52A90"/>
    <w:rsid w:val="00F536F0"/>
    <w:rsid w:val="00F54172"/>
    <w:rsid w:val="00F54291"/>
    <w:rsid w:val="00F55FAF"/>
    <w:rsid w:val="00F5745E"/>
    <w:rsid w:val="00F60CBA"/>
    <w:rsid w:val="00F618A3"/>
    <w:rsid w:val="00F62111"/>
    <w:rsid w:val="00F64A59"/>
    <w:rsid w:val="00F65B7F"/>
    <w:rsid w:val="00F66634"/>
    <w:rsid w:val="00F66F64"/>
    <w:rsid w:val="00F72D85"/>
    <w:rsid w:val="00F7423F"/>
    <w:rsid w:val="00F75108"/>
    <w:rsid w:val="00F761D6"/>
    <w:rsid w:val="00F800DD"/>
    <w:rsid w:val="00F83448"/>
    <w:rsid w:val="00F87514"/>
    <w:rsid w:val="00F9175C"/>
    <w:rsid w:val="00F94002"/>
    <w:rsid w:val="00F97FC4"/>
    <w:rsid w:val="00FA31C4"/>
    <w:rsid w:val="00FA3482"/>
    <w:rsid w:val="00FA39AF"/>
    <w:rsid w:val="00FA4280"/>
    <w:rsid w:val="00FA5898"/>
    <w:rsid w:val="00FA5EB7"/>
    <w:rsid w:val="00FA7478"/>
    <w:rsid w:val="00FA753E"/>
    <w:rsid w:val="00FA7594"/>
    <w:rsid w:val="00FB19A6"/>
    <w:rsid w:val="00FB21CD"/>
    <w:rsid w:val="00FB2637"/>
    <w:rsid w:val="00FB55DF"/>
    <w:rsid w:val="00FB5C7A"/>
    <w:rsid w:val="00FB6FE9"/>
    <w:rsid w:val="00FC0E8C"/>
    <w:rsid w:val="00FC2F1B"/>
    <w:rsid w:val="00FC4445"/>
    <w:rsid w:val="00FC463C"/>
    <w:rsid w:val="00FC4AA8"/>
    <w:rsid w:val="00FC70EB"/>
    <w:rsid w:val="00FC7143"/>
    <w:rsid w:val="00FD0587"/>
    <w:rsid w:val="00FD137B"/>
    <w:rsid w:val="00FD23C9"/>
    <w:rsid w:val="00FD251B"/>
    <w:rsid w:val="00FD5067"/>
    <w:rsid w:val="00FD53DC"/>
    <w:rsid w:val="00FD6199"/>
    <w:rsid w:val="00FE241F"/>
    <w:rsid w:val="00FE4DCB"/>
    <w:rsid w:val="00FE5149"/>
    <w:rsid w:val="00FE5684"/>
    <w:rsid w:val="00FE79A2"/>
    <w:rsid w:val="00FF024E"/>
    <w:rsid w:val="00FF13A6"/>
    <w:rsid w:val="00FF241E"/>
    <w:rsid w:val="00FF2F89"/>
    <w:rsid w:val="00FF3548"/>
    <w:rsid w:val="00FF3979"/>
    <w:rsid w:val="00FF3BB7"/>
    <w:rsid w:val="00FF50D9"/>
    <w:rsid w:val="00FF59D5"/>
    <w:rsid w:val="00FF5E92"/>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46"/>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B4501-EBCA-490D-984C-A1A83FE6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9067</TotalTime>
  <Pages>2</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489</cp:revision>
  <cp:lastPrinted>2021-12-14T06:24:00Z</cp:lastPrinted>
  <dcterms:created xsi:type="dcterms:W3CDTF">2020-04-16T21:39:00Z</dcterms:created>
  <dcterms:modified xsi:type="dcterms:W3CDTF">2021-12-15T00:46:00Z</dcterms:modified>
</cp:coreProperties>
</file>