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44" w:rsidRDefault="006A6ABF" w:rsidP="006A6ABF">
      <w:pPr>
        <w:jc w:val="right"/>
        <w:rPr>
          <w:sz w:val="27"/>
          <w:szCs w:val="27"/>
        </w:rPr>
      </w:pPr>
      <w:r>
        <w:rPr>
          <w:b/>
          <w:szCs w:val="28"/>
        </w:rPr>
        <w:t>В раздел "Деятельность"</w:t>
      </w:r>
    </w:p>
    <w:p w:rsidR="00A27844" w:rsidRDefault="00A27844" w:rsidP="00ED6552">
      <w:pPr>
        <w:rPr>
          <w:sz w:val="27"/>
          <w:szCs w:val="27"/>
        </w:rPr>
      </w:pPr>
    </w:p>
    <w:p w:rsidR="00A27844" w:rsidRDefault="00A27844" w:rsidP="00ED6552">
      <w:pPr>
        <w:rPr>
          <w:sz w:val="27"/>
          <w:szCs w:val="27"/>
        </w:rPr>
      </w:pPr>
    </w:p>
    <w:p w:rsidR="00A27844" w:rsidRPr="006A6ABF" w:rsidRDefault="00A27844" w:rsidP="00A27844">
      <w:pPr>
        <w:jc w:val="center"/>
        <w:rPr>
          <w:b/>
          <w:szCs w:val="28"/>
        </w:rPr>
      </w:pPr>
      <w:r w:rsidRPr="006A6ABF">
        <w:rPr>
          <w:b/>
          <w:szCs w:val="28"/>
        </w:rPr>
        <w:t>Информация</w:t>
      </w:r>
    </w:p>
    <w:p w:rsidR="00A27844" w:rsidRPr="006A6ABF" w:rsidRDefault="00A27844" w:rsidP="00A27844">
      <w:pPr>
        <w:jc w:val="center"/>
        <w:rPr>
          <w:b/>
          <w:szCs w:val="28"/>
        </w:rPr>
      </w:pPr>
      <w:r w:rsidRPr="006A6ABF">
        <w:rPr>
          <w:b/>
          <w:szCs w:val="28"/>
        </w:rPr>
        <w:t>о результатах контрольного мероприятия "Проверка целевого и эффективного использования субсидий, предоставленных из краевого бюджета департаментом физической культуры и спорта Приморского края Автономной некоммерческой организации по развитию и организации культуры и спорта "Хоккейный клуб "Адмирал Приморский край" за 2018 год и истекший период 2019 года"</w:t>
      </w:r>
    </w:p>
    <w:p w:rsidR="00A27844" w:rsidRPr="00A27844" w:rsidRDefault="00A27844" w:rsidP="00A27844">
      <w:pPr>
        <w:jc w:val="center"/>
        <w:rPr>
          <w:b/>
          <w:sz w:val="27"/>
          <w:szCs w:val="27"/>
        </w:rPr>
      </w:pPr>
      <w:r>
        <w:rPr>
          <w:b/>
          <w:sz w:val="27"/>
          <w:szCs w:val="27"/>
        </w:rPr>
        <w:t>_____________________________________________________________________</w:t>
      </w:r>
    </w:p>
    <w:p w:rsidR="00A27844" w:rsidRDefault="00A27844" w:rsidP="00A27844">
      <w:pPr>
        <w:ind w:firstLine="709"/>
        <w:jc w:val="both"/>
        <w:rPr>
          <w:sz w:val="27"/>
          <w:szCs w:val="27"/>
        </w:rPr>
      </w:pPr>
    </w:p>
    <w:p w:rsidR="00A27844" w:rsidRPr="00A27844" w:rsidRDefault="00A27844" w:rsidP="00A27844">
      <w:pPr>
        <w:ind w:firstLine="709"/>
        <w:jc w:val="both"/>
        <w:rPr>
          <w:szCs w:val="28"/>
        </w:rPr>
      </w:pPr>
      <w:r w:rsidRPr="00A27844">
        <w:rPr>
          <w:szCs w:val="28"/>
        </w:rPr>
        <w:t xml:space="preserve">Контрольное мероприятие проведено в соответствии с пунктом 2.4.5 плана работы Контрольно-счётной палаты Приморского края на 2019 год в период </w:t>
      </w:r>
      <w:r>
        <w:rPr>
          <w:szCs w:val="28"/>
        </w:rPr>
        <w:t>апрель-май</w:t>
      </w:r>
      <w:r w:rsidRPr="00A27844">
        <w:rPr>
          <w:szCs w:val="28"/>
        </w:rPr>
        <w:t xml:space="preserve"> 2019 года, по результатам которого установлено следующее.</w:t>
      </w:r>
      <w:bookmarkStart w:id="0" w:name="_GoBack"/>
      <w:bookmarkEnd w:id="0"/>
    </w:p>
    <w:p w:rsidR="00896BCC" w:rsidRPr="00A27844" w:rsidRDefault="00B52554" w:rsidP="00896BCC">
      <w:pPr>
        <w:ind w:firstLine="709"/>
        <w:contextualSpacing/>
        <w:jc w:val="both"/>
        <w:rPr>
          <w:szCs w:val="28"/>
        </w:rPr>
      </w:pPr>
      <w:r w:rsidRPr="00A27844">
        <w:rPr>
          <w:szCs w:val="28"/>
        </w:rPr>
        <w:t>Для п</w:t>
      </w:r>
      <w:r w:rsidR="00896BCC" w:rsidRPr="00A27844">
        <w:rPr>
          <w:szCs w:val="28"/>
        </w:rPr>
        <w:t>одготов</w:t>
      </w:r>
      <w:r w:rsidRPr="00A27844">
        <w:rPr>
          <w:szCs w:val="28"/>
        </w:rPr>
        <w:t>ки</w:t>
      </w:r>
      <w:r w:rsidR="00896BCC" w:rsidRPr="00A27844">
        <w:rPr>
          <w:szCs w:val="28"/>
        </w:rPr>
        <w:t xml:space="preserve"> спортивной команды Автономной некоммерческой организации по развитию и организации культуры и спорта "Хоккейный клуб "Адмирал Приморский край" в безвозмездное пользование </w:t>
      </w:r>
      <w:r w:rsidR="00E43B38" w:rsidRPr="00A27844">
        <w:rPr>
          <w:szCs w:val="28"/>
        </w:rPr>
        <w:t xml:space="preserve">передан </w:t>
      </w:r>
      <w:r w:rsidR="00896BCC" w:rsidRPr="00A27844">
        <w:rPr>
          <w:szCs w:val="28"/>
        </w:rPr>
        <w:t>концертно-спор</w:t>
      </w:r>
      <w:r w:rsidR="00A27844">
        <w:rPr>
          <w:szCs w:val="28"/>
        </w:rPr>
        <w:t>тивный комплекс "Фетисов-Арена".</w:t>
      </w:r>
    </w:p>
    <w:p w:rsidR="00896BCC" w:rsidRPr="00A27844" w:rsidRDefault="00E43B38" w:rsidP="00896BCC">
      <w:pPr>
        <w:ind w:firstLine="709"/>
        <w:jc w:val="both"/>
        <w:rPr>
          <w:szCs w:val="28"/>
        </w:rPr>
      </w:pPr>
      <w:r w:rsidRPr="00A27844">
        <w:rPr>
          <w:szCs w:val="28"/>
        </w:rPr>
        <w:t>КСК</w:t>
      </w:r>
      <w:r w:rsidR="00896BCC" w:rsidRPr="00A27844">
        <w:rPr>
          <w:szCs w:val="28"/>
        </w:rPr>
        <w:t xml:space="preserve"> "Фетисов-Арена" эксплуатируется при наличии дефектов, допущенных при возведении данного объекта генеральным подрядчиком – ФГУП ГУСС "Дальспецстрой" при Спецстрое России", в отношении кото</w:t>
      </w:r>
      <w:r w:rsidR="00A27844">
        <w:rPr>
          <w:szCs w:val="28"/>
        </w:rPr>
        <w:t xml:space="preserve">рого возбуждено производство </w:t>
      </w:r>
      <w:r w:rsidR="00896BCC" w:rsidRPr="00A27844">
        <w:rPr>
          <w:szCs w:val="28"/>
        </w:rPr>
        <w:t>о признании его несо</w:t>
      </w:r>
      <w:r w:rsidRPr="00A27844">
        <w:rPr>
          <w:szCs w:val="28"/>
        </w:rPr>
        <w:t>стоятельным (банкротом)</w:t>
      </w:r>
      <w:r w:rsidR="00BC650E">
        <w:rPr>
          <w:szCs w:val="28"/>
        </w:rPr>
        <w:t>.</w:t>
      </w:r>
      <w:r w:rsidR="00896BCC" w:rsidRPr="00A27844">
        <w:rPr>
          <w:szCs w:val="28"/>
        </w:rPr>
        <w:t xml:space="preserve"> </w:t>
      </w:r>
    </w:p>
    <w:p w:rsidR="00896BCC" w:rsidRDefault="00832101" w:rsidP="000C61C7">
      <w:pPr>
        <w:ind w:right="85" w:firstLine="720"/>
        <w:contextualSpacing/>
        <w:jc w:val="both"/>
        <w:rPr>
          <w:szCs w:val="28"/>
        </w:rPr>
      </w:pPr>
      <w:r>
        <w:rPr>
          <w:szCs w:val="28"/>
        </w:rPr>
        <w:t>У</w:t>
      </w:r>
      <w:r w:rsidR="00896BCC" w:rsidRPr="00A27844">
        <w:rPr>
          <w:szCs w:val="28"/>
        </w:rPr>
        <w:t xml:space="preserve">странение дефектов и недоделок, допущенных при строительстве </w:t>
      </w:r>
      <w:r w:rsidR="00E43B38" w:rsidRPr="00A27844">
        <w:rPr>
          <w:szCs w:val="28"/>
        </w:rPr>
        <w:t xml:space="preserve">КСК </w:t>
      </w:r>
      <w:r w:rsidR="00896BCC" w:rsidRPr="00A27844">
        <w:rPr>
          <w:szCs w:val="28"/>
        </w:rPr>
        <w:t xml:space="preserve">"Фетисов-Арена", влечет расходы </w:t>
      </w:r>
      <w:r w:rsidR="000C61C7" w:rsidRPr="00A27844">
        <w:rPr>
          <w:szCs w:val="28"/>
        </w:rPr>
        <w:t>средств краевого бюджета</w:t>
      </w:r>
      <w:r w:rsidR="00BC650E">
        <w:rPr>
          <w:szCs w:val="28"/>
        </w:rPr>
        <w:t>.</w:t>
      </w:r>
      <w:r>
        <w:rPr>
          <w:szCs w:val="28"/>
        </w:rPr>
        <w:t xml:space="preserve"> </w:t>
      </w:r>
      <w:r w:rsidR="00BC650E">
        <w:rPr>
          <w:szCs w:val="28"/>
        </w:rPr>
        <w:t>З</w:t>
      </w:r>
      <w:r w:rsidR="00E43B38" w:rsidRPr="00A27844">
        <w:rPr>
          <w:szCs w:val="28"/>
        </w:rPr>
        <w:t xml:space="preserve">а </w:t>
      </w:r>
      <w:r w:rsidR="00896BCC" w:rsidRPr="00A27844">
        <w:rPr>
          <w:szCs w:val="28"/>
        </w:rPr>
        <w:t xml:space="preserve">2018 год </w:t>
      </w:r>
      <w:r w:rsidR="00E43B38" w:rsidRPr="00A27844">
        <w:rPr>
          <w:szCs w:val="28"/>
        </w:rPr>
        <w:t xml:space="preserve">3 096,0 тыс. рублей </w:t>
      </w:r>
      <w:r w:rsidR="00F41DEA" w:rsidRPr="00A27844">
        <w:rPr>
          <w:szCs w:val="28"/>
        </w:rPr>
        <w:t xml:space="preserve">израсходовано </w:t>
      </w:r>
      <w:r w:rsidR="00896BCC" w:rsidRPr="00A27844">
        <w:rPr>
          <w:szCs w:val="28"/>
        </w:rPr>
        <w:t>на ремонт Центральной входной группы</w:t>
      </w:r>
      <w:r w:rsidR="000C61C7" w:rsidRPr="00A27844">
        <w:rPr>
          <w:szCs w:val="28"/>
        </w:rPr>
        <w:t xml:space="preserve"> </w:t>
      </w:r>
      <w:r w:rsidR="00E43B38" w:rsidRPr="00A27844">
        <w:rPr>
          <w:szCs w:val="28"/>
        </w:rPr>
        <w:t xml:space="preserve">КСК </w:t>
      </w:r>
      <w:r w:rsidR="000C61C7" w:rsidRPr="00A27844">
        <w:rPr>
          <w:szCs w:val="28"/>
        </w:rPr>
        <w:t>"Фетисов-Арена"</w:t>
      </w:r>
      <w:r w:rsidR="00896BCC" w:rsidRPr="00A27844">
        <w:rPr>
          <w:szCs w:val="28"/>
        </w:rPr>
        <w:t>.</w:t>
      </w:r>
    </w:p>
    <w:p w:rsidR="000C61C7" w:rsidRDefault="00B71554" w:rsidP="000C61C7">
      <w:pPr>
        <w:pStyle w:val="af"/>
        <w:ind w:firstLine="720"/>
        <w:contextualSpacing/>
        <w:jc w:val="both"/>
        <w:rPr>
          <w:szCs w:val="28"/>
        </w:rPr>
      </w:pPr>
      <w:r w:rsidRPr="00A27844">
        <w:rPr>
          <w:szCs w:val="28"/>
        </w:rPr>
        <w:t>В проверяемом периоде п</w:t>
      </w:r>
      <w:r w:rsidR="00B84B75" w:rsidRPr="00A27844">
        <w:rPr>
          <w:szCs w:val="28"/>
        </w:rPr>
        <w:t xml:space="preserve">редоставление субсидий из краевого бюджета АНО "ХК "АДМИРАЛ ПК" осуществлялось на финансовое обеспечение части затрат, связанных с подготовкой и участием </w:t>
      </w:r>
      <w:r w:rsidR="002A02E0" w:rsidRPr="00A27844">
        <w:rPr>
          <w:szCs w:val="28"/>
        </w:rPr>
        <w:t xml:space="preserve">спортивной команды </w:t>
      </w:r>
      <w:r w:rsidR="00B84B75" w:rsidRPr="00A27844">
        <w:rPr>
          <w:szCs w:val="28"/>
        </w:rPr>
        <w:t>в Чемпионате Континентальной хоккейной лиги – Чемпионате России по хокке</w:t>
      </w:r>
      <w:r w:rsidRPr="00A27844">
        <w:rPr>
          <w:szCs w:val="28"/>
        </w:rPr>
        <w:t>ю сезона 2018-2019 года</w:t>
      </w:r>
      <w:r w:rsidR="00832101">
        <w:rPr>
          <w:szCs w:val="28"/>
        </w:rPr>
        <w:t>.</w:t>
      </w:r>
      <w:r w:rsidRPr="00A27844">
        <w:rPr>
          <w:szCs w:val="28"/>
        </w:rPr>
        <w:t xml:space="preserve"> </w:t>
      </w:r>
    </w:p>
    <w:p w:rsidR="00C41C16" w:rsidRPr="00C41C16" w:rsidRDefault="00C41C16" w:rsidP="00C41C16">
      <w:pPr>
        <w:jc w:val="both"/>
        <w:rPr>
          <w:szCs w:val="28"/>
        </w:rPr>
      </w:pPr>
      <w:r w:rsidRPr="00C41C16">
        <w:rPr>
          <w:szCs w:val="28"/>
        </w:rPr>
        <w:t>АНО "ХК "АДМИРАЛ ПК" предъявлены к возмещению за счет средств субсидии затраты, которые не входят в состав расходов на подготовку и участие спортивной команды в спортивных соревнованиях, в том числе по противооблединительной обработке воздушного судна в сумме 208,4 тыс. рублей, по дополнительной посадке самолета в сумме 139,8 тыс. рублей, а также по уплате штрафных санкций в сумме 11225,3 тыс. рублей.</w:t>
      </w:r>
    </w:p>
    <w:p w:rsidR="000503B8" w:rsidRPr="00A27844" w:rsidRDefault="009E3897" w:rsidP="0045223C">
      <w:pPr>
        <w:pStyle w:val="a6"/>
        <w:ind w:right="-99" w:firstLine="709"/>
        <w:contextualSpacing/>
        <w:jc w:val="both"/>
        <w:rPr>
          <w:sz w:val="28"/>
          <w:szCs w:val="28"/>
        </w:rPr>
      </w:pPr>
      <w:r w:rsidRPr="00A27844">
        <w:rPr>
          <w:sz w:val="28"/>
          <w:szCs w:val="28"/>
        </w:rPr>
        <w:t>По результатам контрольного мероприятия</w:t>
      </w:r>
      <w:r w:rsidR="00497011" w:rsidRPr="00A27844">
        <w:rPr>
          <w:sz w:val="28"/>
          <w:szCs w:val="28"/>
        </w:rPr>
        <w:t xml:space="preserve"> </w:t>
      </w:r>
      <w:r w:rsidR="00493864" w:rsidRPr="00A27844">
        <w:rPr>
          <w:sz w:val="28"/>
          <w:szCs w:val="28"/>
        </w:rPr>
        <w:t>внесены представления</w:t>
      </w:r>
      <w:r w:rsidR="00744B76">
        <w:rPr>
          <w:sz w:val="28"/>
          <w:szCs w:val="28"/>
        </w:rPr>
        <w:t xml:space="preserve"> </w:t>
      </w:r>
      <w:r w:rsidR="00493864" w:rsidRPr="00A27844">
        <w:rPr>
          <w:sz w:val="28"/>
          <w:szCs w:val="28"/>
        </w:rPr>
        <w:t>директору департамента физической культуры и</w:t>
      </w:r>
      <w:r w:rsidR="002A02E0" w:rsidRPr="00A27844">
        <w:rPr>
          <w:sz w:val="28"/>
          <w:szCs w:val="28"/>
        </w:rPr>
        <w:t xml:space="preserve"> спорта Приморского края</w:t>
      </w:r>
      <w:r w:rsidR="00744B76">
        <w:rPr>
          <w:sz w:val="28"/>
          <w:szCs w:val="28"/>
        </w:rPr>
        <w:t xml:space="preserve"> и г</w:t>
      </w:r>
      <w:r w:rsidR="00493864" w:rsidRPr="00A27844">
        <w:rPr>
          <w:sz w:val="28"/>
          <w:szCs w:val="28"/>
        </w:rPr>
        <w:t xml:space="preserve">енеральному директору </w:t>
      </w:r>
      <w:r w:rsidR="00493864" w:rsidRPr="00A27844">
        <w:rPr>
          <w:snapToGrid w:val="0"/>
          <w:color w:val="000000"/>
          <w:sz w:val="28"/>
          <w:szCs w:val="28"/>
        </w:rPr>
        <w:t>АНО</w:t>
      </w:r>
      <w:r w:rsidR="00493864" w:rsidRPr="00A27844">
        <w:rPr>
          <w:sz w:val="28"/>
          <w:szCs w:val="28"/>
        </w:rPr>
        <w:t xml:space="preserve"> "ХК "АДМИРАЛ ПК"</w:t>
      </w:r>
      <w:r w:rsidR="00744B76">
        <w:rPr>
          <w:sz w:val="28"/>
          <w:szCs w:val="28"/>
        </w:rPr>
        <w:t xml:space="preserve">. </w:t>
      </w:r>
      <w:r w:rsidR="000C0592" w:rsidRPr="00A27844">
        <w:rPr>
          <w:sz w:val="28"/>
          <w:szCs w:val="28"/>
        </w:rPr>
        <w:t xml:space="preserve"> </w:t>
      </w:r>
    </w:p>
    <w:p w:rsidR="00744B76" w:rsidRDefault="003712D3" w:rsidP="00722F55">
      <w:pPr>
        <w:pStyle w:val="a6"/>
        <w:ind w:right="-99" w:firstLine="709"/>
        <w:contextualSpacing/>
        <w:jc w:val="both"/>
        <w:rPr>
          <w:sz w:val="28"/>
          <w:szCs w:val="28"/>
        </w:rPr>
      </w:pPr>
      <w:r w:rsidRPr="00A27844">
        <w:rPr>
          <w:sz w:val="28"/>
          <w:szCs w:val="28"/>
        </w:rPr>
        <w:t>Информационное письмо о результатах данного контрольного мероприятия направлено в</w:t>
      </w:r>
      <w:r w:rsidR="002A02E0" w:rsidRPr="00A27844">
        <w:rPr>
          <w:sz w:val="28"/>
          <w:szCs w:val="28"/>
        </w:rPr>
        <w:t>ице-губернатору, курирующему деятельность департамента физической культуры и спо</w:t>
      </w:r>
      <w:r w:rsidRPr="00A27844">
        <w:rPr>
          <w:sz w:val="28"/>
          <w:szCs w:val="28"/>
        </w:rPr>
        <w:t>рта Приморского края</w:t>
      </w:r>
      <w:r w:rsidR="00D52B5B" w:rsidRPr="00A27844">
        <w:rPr>
          <w:sz w:val="28"/>
          <w:szCs w:val="28"/>
        </w:rPr>
        <w:t xml:space="preserve">. </w:t>
      </w:r>
    </w:p>
    <w:p w:rsidR="00CD695A" w:rsidRPr="0045223C" w:rsidRDefault="00D52B5B" w:rsidP="008623B4">
      <w:pPr>
        <w:pStyle w:val="a6"/>
        <w:ind w:right="-99" w:firstLine="709"/>
        <w:contextualSpacing/>
        <w:jc w:val="both"/>
        <w:rPr>
          <w:sz w:val="16"/>
          <w:szCs w:val="16"/>
        </w:rPr>
      </w:pPr>
      <w:r w:rsidRPr="00A27844">
        <w:rPr>
          <w:sz w:val="28"/>
          <w:szCs w:val="28"/>
        </w:rPr>
        <w:t>О</w:t>
      </w:r>
      <w:r w:rsidR="002A02E0" w:rsidRPr="00A27844">
        <w:rPr>
          <w:sz w:val="28"/>
          <w:szCs w:val="28"/>
        </w:rPr>
        <w:t xml:space="preserve">тчет о контрольном мероприятии </w:t>
      </w:r>
      <w:r w:rsidR="00744B76">
        <w:rPr>
          <w:sz w:val="28"/>
          <w:szCs w:val="28"/>
        </w:rPr>
        <w:t>направлен</w:t>
      </w:r>
      <w:r w:rsidR="002D6E32" w:rsidRPr="00A27844">
        <w:rPr>
          <w:sz w:val="28"/>
          <w:szCs w:val="28"/>
        </w:rPr>
        <w:t xml:space="preserve"> </w:t>
      </w:r>
      <w:r w:rsidR="00B63E7B" w:rsidRPr="00A27844">
        <w:rPr>
          <w:sz w:val="28"/>
          <w:szCs w:val="28"/>
        </w:rPr>
        <w:t xml:space="preserve">в </w:t>
      </w:r>
      <w:r w:rsidR="009E3897" w:rsidRPr="00A27844">
        <w:rPr>
          <w:sz w:val="28"/>
          <w:szCs w:val="28"/>
        </w:rPr>
        <w:t>Законодательное Собрание Приморского края</w:t>
      </w:r>
      <w:r w:rsidR="00744B76">
        <w:rPr>
          <w:sz w:val="28"/>
          <w:szCs w:val="28"/>
        </w:rPr>
        <w:t xml:space="preserve"> и Губернатору Приморского края</w:t>
      </w:r>
      <w:r w:rsidR="009E3897" w:rsidRPr="00A27844">
        <w:rPr>
          <w:sz w:val="28"/>
          <w:szCs w:val="28"/>
        </w:rPr>
        <w:t>.</w:t>
      </w:r>
    </w:p>
    <w:sectPr w:rsidR="00CD695A" w:rsidRPr="0045223C" w:rsidSect="0062644A">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E8" w:rsidRDefault="00E76CE8" w:rsidP="00290A12">
      <w:r>
        <w:separator/>
      </w:r>
    </w:p>
  </w:endnote>
  <w:endnote w:type="continuationSeparator" w:id="0">
    <w:p w:rsidR="00E76CE8" w:rsidRDefault="00E76CE8"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E8" w:rsidRDefault="00E76CE8" w:rsidP="00290A12">
      <w:r>
        <w:separator/>
      </w:r>
    </w:p>
  </w:footnote>
  <w:footnote w:type="continuationSeparator" w:id="0">
    <w:p w:rsidR="00E76CE8" w:rsidRDefault="00E76CE8"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6A6ABF">
    <w:pPr>
      <w:pStyle w:val="a4"/>
      <w:jc w:val="center"/>
    </w:pPr>
  </w:p>
  <w:p w:rsidR="00286E1B" w:rsidRDefault="008C1988">
    <w:pPr>
      <w:pStyle w:val="a4"/>
      <w:jc w:val="center"/>
    </w:pPr>
    <w:r>
      <w:fldChar w:fldCharType="begin"/>
    </w:r>
    <w:r w:rsidR="00D4097D">
      <w:instrText xml:space="preserve"> PAGE   \* MERGEFORMAT </w:instrText>
    </w:r>
    <w:r>
      <w:fldChar w:fldCharType="separate"/>
    </w:r>
    <w:r w:rsidR="00C41C16">
      <w:rPr>
        <w:noProof/>
      </w:rPr>
      <w:t>2</w:t>
    </w:r>
    <w:r>
      <w:fldChar w:fldCharType="end"/>
    </w:r>
  </w:p>
  <w:p w:rsidR="00286E1B" w:rsidRDefault="006A6A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977"/>
    <w:rsid w:val="00000F2D"/>
    <w:rsid w:val="00000FDD"/>
    <w:rsid w:val="000014CA"/>
    <w:rsid w:val="000020B2"/>
    <w:rsid w:val="0000338F"/>
    <w:rsid w:val="00003FB1"/>
    <w:rsid w:val="0000526A"/>
    <w:rsid w:val="00007DB0"/>
    <w:rsid w:val="000132D7"/>
    <w:rsid w:val="000168F1"/>
    <w:rsid w:val="00016E30"/>
    <w:rsid w:val="00020504"/>
    <w:rsid w:val="000206F3"/>
    <w:rsid w:val="0002087E"/>
    <w:rsid w:val="00023CAA"/>
    <w:rsid w:val="000256C6"/>
    <w:rsid w:val="00026753"/>
    <w:rsid w:val="00031C1E"/>
    <w:rsid w:val="0003281A"/>
    <w:rsid w:val="00033F31"/>
    <w:rsid w:val="00035AE5"/>
    <w:rsid w:val="0003617E"/>
    <w:rsid w:val="00036BF4"/>
    <w:rsid w:val="00036F3D"/>
    <w:rsid w:val="00042819"/>
    <w:rsid w:val="00043382"/>
    <w:rsid w:val="0004483E"/>
    <w:rsid w:val="000503B8"/>
    <w:rsid w:val="00055C86"/>
    <w:rsid w:val="0005610C"/>
    <w:rsid w:val="00064847"/>
    <w:rsid w:val="000655D9"/>
    <w:rsid w:val="00070992"/>
    <w:rsid w:val="00071C81"/>
    <w:rsid w:val="00072B8F"/>
    <w:rsid w:val="00074C8E"/>
    <w:rsid w:val="00074CA3"/>
    <w:rsid w:val="000779B4"/>
    <w:rsid w:val="0008071A"/>
    <w:rsid w:val="0008088B"/>
    <w:rsid w:val="00080A8B"/>
    <w:rsid w:val="0008368D"/>
    <w:rsid w:val="00083B9C"/>
    <w:rsid w:val="00084C2C"/>
    <w:rsid w:val="000862F8"/>
    <w:rsid w:val="000872D5"/>
    <w:rsid w:val="0008759A"/>
    <w:rsid w:val="000879D4"/>
    <w:rsid w:val="00087B13"/>
    <w:rsid w:val="0009165E"/>
    <w:rsid w:val="00092C34"/>
    <w:rsid w:val="00096B85"/>
    <w:rsid w:val="00097455"/>
    <w:rsid w:val="000A0109"/>
    <w:rsid w:val="000A4F60"/>
    <w:rsid w:val="000A59B3"/>
    <w:rsid w:val="000B163C"/>
    <w:rsid w:val="000B5334"/>
    <w:rsid w:val="000C03C2"/>
    <w:rsid w:val="000C0592"/>
    <w:rsid w:val="000C08CB"/>
    <w:rsid w:val="000C3744"/>
    <w:rsid w:val="000C5112"/>
    <w:rsid w:val="000C61C7"/>
    <w:rsid w:val="000C7810"/>
    <w:rsid w:val="000D1295"/>
    <w:rsid w:val="000D176F"/>
    <w:rsid w:val="000D53D5"/>
    <w:rsid w:val="000D5633"/>
    <w:rsid w:val="000D635E"/>
    <w:rsid w:val="000D68DD"/>
    <w:rsid w:val="000D70FD"/>
    <w:rsid w:val="000D7C61"/>
    <w:rsid w:val="000E1550"/>
    <w:rsid w:val="000E572E"/>
    <w:rsid w:val="000E59B2"/>
    <w:rsid w:val="000E61AB"/>
    <w:rsid w:val="000F27E1"/>
    <w:rsid w:val="000F2F92"/>
    <w:rsid w:val="000F37C0"/>
    <w:rsid w:val="000F75C9"/>
    <w:rsid w:val="0010013B"/>
    <w:rsid w:val="00100C50"/>
    <w:rsid w:val="00100E83"/>
    <w:rsid w:val="00103E08"/>
    <w:rsid w:val="00107522"/>
    <w:rsid w:val="0010759F"/>
    <w:rsid w:val="001144DD"/>
    <w:rsid w:val="00114FCE"/>
    <w:rsid w:val="00120C2C"/>
    <w:rsid w:val="001318D5"/>
    <w:rsid w:val="00131FE0"/>
    <w:rsid w:val="001324B9"/>
    <w:rsid w:val="00132F37"/>
    <w:rsid w:val="0013342F"/>
    <w:rsid w:val="001350BB"/>
    <w:rsid w:val="00136793"/>
    <w:rsid w:val="001406E9"/>
    <w:rsid w:val="0014102F"/>
    <w:rsid w:val="00147E82"/>
    <w:rsid w:val="00150451"/>
    <w:rsid w:val="0015054F"/>
    <w:rsid w:val="00150C87"/>
    <w:rsid w:val="001522FA"/>
    <w:rsid w:val="001538BD"/>
    <w:rsid w:val="00160427"/>
    <w:rsid w:val="0016092B"/>
    <w:rsid w:val="001644C9"/>
    <w:rsid w:val="001706C3"/>
    <w:rsid w:val="00170A78"/>
    <w:rsid w:val="00171978"/>
    <w:rsid w:val="00171D60"/>
    <w:rsid w:val="0017761F"/>
    <w:rsid w:val="00182C89"/>
    <w:rsid w:val="00183822"/>
    <w:rsid w:val="00186636"/>
    <w:rsid w:val="00186AD9"/>
    <w:rsid w:val="00187349"/>
    <w:rsid w:val="00187B1A"/>
    <w:rsid w:val="00194ED2"/>
    <w:rsid w:val="001A3358"/>
    <w:rsid w:val="001A461D"/>
    <w:rsid w:val="001A5635"/>
    <w:rsid w:val="001A776E"/>
    <w:rsid w:val="001B10C8"/>
    <w:rsid w:val="001B15C9"/>
    <w:rsid w:val="001B1B60"/>
    <w:rsid w:val="001B39E4"/>
    <w:rsid w:val="001B3D99"/>
    <w:rsid w:val="001B4E8E"/>
    <w:rsid w:val="001B74AF"/>
    <w:rsid w:val="001B7634"/>
    <w:rsid w:val="001C4003"/>
    <w:rsid w:val="001C6AC9"/>
    <w:rsid w:val="001D08F9"/>
    <w:rsid w:val="001D103E"/>
    <w:rsid w:val="001D4020"/>
    <w:rsid w:val="001D5C6E"/>
    <w:rsid w:val="001D6A1F"/>
    <w:rsid w:val="001E1922"/>
    <w:rsid w:val="001E24E5"/>
    <w:rsid w:val="001F35A4"/>
    <w:rsid w:val="001F5027"/>
    <w:rsid w:val="00202F7B"/>
    <w:rsid w:val="0020465B"/>
    <w:rsid w:val="00204CA5"/>
    <w:rsid w:val="00205429"/>
    <w:rsid w:val="00211F8A"/>
    <w:rsid w:val="00215382"/>
    <w:rsid w:val="00215D10"/>
    <w:rsid w:val="00217266"/>
    <w:rsid w:val="00222E65"/>
    <w:rsid w:val="002239D8"/>
    <w:rsid w:val="002243E1"/>
    <w:rsid w:val="002259FF"/>
    <w:rsid w:val="00227097"/>
    <w:rsid w:val="00233D58"/>
    <w:rsid w:val="0023481B"/>
    <w:rsid w:val="002437AE"/>
    <w:rsid w:val="00243B8B"/>
    <w:rsid w:val="00244ACD"/>
    <w:rsid w:val="00246FED"/>
    <w:rsid w:val="002503D7"/>
    <w:rsid w:val="00257C6A"/>
    <w:rsid w:val="0026106F"/>
    <w:rsid w:val="00262BFD"/>
    <w:rsid w:val="00262EBB"/>
    <w:rsid w:val="00263569"/>
    <w:rsid w:val="00270F8D"/>
    <w:rsid w:val="00282DBE"/>
    <w:rsid w:val="00290A12"/>
    <w:rsid w:val="002923B1"/>
    <w:rsid w:val="00293B32"/>
    <w:rsid w:val="002A02E0"/>
    <w:rsid w:val="002A0605"/>
    <w:rsid w:val="002A1AD8"/>
    <w:rsid w:val="002A1CA6"/>
    <w:rsid w:val="002A2DB8"/>
    <w:rsid w:val="002A434A"/>
    <w:rsid w:val="002A48D0"/>
    <w:rsid w:val="002B0479"/>
    <w:rsid w:val="002B573B"/>
    <w:rsid w:val="002B5CDD"/>
    <w:rsid w:val="002B7672"/>
    <w:rsid w:val="002B7DF0"/>
    <w:rsid w:val="002C089A"/>
    <w:rsid w:val="002C4E58"/>
    <w:rsid w:val="002C4E83"/>
    <w:rsid w:val="002C60EF"/>
    <w:rsid w:val="002D21B6"/>
    <w:rsid w:val="002D37DA"/>
    <w:rsid w:val="002D652E"/>
    <w:rsid w:val="002D6E32"/>
    <w:rsid w:val="002E120B"/>
    <w:rsid w:val="002E2A7C"/>
    <w:rsid w:val="002E4184"/>
    <w:rsid w:val="002E45A2"/>
    <w:rsid w:val="002E4B24"/>
    <w:rsid w:val="002F45E5"/>
    <w:rsid w:val="002F5141"/>
    <w:rsid w:val="00300E4A"/>
    <w:rsid w:val="00302F92"/>
    <w:rsid w:val="00303321"/>
    <w:rsid w:val="00303B29"/>
    <w:rsid w:val="00312914"/>
    <w:rsid w:val="00312AE2"/>
    <w:rsid w:val="00313E86"/>
    <w:rsid w:val="00314026"/>
    <w:rsid w:val="00316638"/>
    <w:rsid w:val="003213E2"/>
    <w:rsid w:val="00323662"/>
    <w:rsid w:val="0032682C"/>
    <w:rsid w:val="003270F8"/>
    <w:rsid w:val="00332311"/>
    <w:rsid w:val="00333B14"/>
    <w:rsid w:val="00333D2D"/>
    <w:rsid w:val="0033435A"/>
    <w:rsid w:val="00335E71"/>
    <w:rsid w:val="003373CA"/>
    <w:rsid w:val="00337D52"/>
    <w:rsid w:val="0034007E"/>
    <w:rsid w:val="0034181B"/>
    <w:rsid w:val="00342EAF"/>
    <w:rsid w:val="003457A9"/>
    <w:rsid w:val="00346687"/>
    <w:rsid w:val="00353743"/>
    <w:rsid w:val="003611C2"/>
    <w:rsid w:val="0036184A"/>
    <w:rsid w:val="00365B0B"/>
    <w:rsid w:val="003712D3"/>
    <w:rsid w:val="00375931"/>
    <w:rsid w:val="00376050"/>
    <w:rsid w:val="003774C9"/>
    <w:rsid w:val="00377C9F"/>
    <w:rsid w:val="00383FCB"/>
    <w:rsid w:val="00386BDC"/>
    <w:rsid w:val="003878EF"/>
    <w:rsid w:val="00387D4F"/>
    <w:rsid w:val="00394085"/>
    <w:rsid w:val="003950BB"/>
    <w:rsid w:val="00395B05"/>
    <w:rsid w:val="003A05A7"/>
    <w:rsid w:val="003A14FD"/>
    <w:rsid w:val="003A22EA"/>
    <w:rsid w:val="003A3893"/>
    <w:rsid w:val="003A5B9A"/>
    <w:rsid w:val="003B052D"/>
    <w:rsid w:val="003B3554"/>
    <w:rsid w:val="003B4D97"/>
    <w:rsid w:val="003B79B6"/>
    <w:rsid w:val="003C50E7"/>
    <w:rsid w:val="003C6820"/>
    <w:rsid w:val="003D14E8"/>
    <w:rsid w:val="003D19AC"/>
    <w:rsid w:val="003D2B50"/>
    <w:rsid w:val="003D4B1D"/>
    <w:rsid w:val="003D538F"/>
    <w:rsid w:val="003E05BA"/>
    <w:rsid w:val="003E23C6"/>
    <w:rsid w:val="003E416A"/>
    <w:rsid w:val="003E4D6A"/>
    <w:rsid w:val="003E7F07"/>
    <w:rsid w:val="003F004C"/>
    <w:rsid w:val="003F0514"/>
    <w:rsid w:val="003F194E"/>
    <w:rsid w:val="003F256F"/>
    <w:rsid w:val="003F3A4E"/>
    <w:rsid w:val="003F4335"/>
    <w:rsid w:val="003F511C"/>
    <w:rsid w:val="003F52B5"/>
    <w:rsid w:val="003F5C84"/>
    <w:rsid w:val="00402A7E"/>
    <w:rsid w:val="00403945"/>
    <w:rsid w:val="00404903"/>
    <w:rsid w:val="00411102"/>
    <w:rsid w:val="00417C4A"/>
    <w:rsid w:val="00422FB8"/>
    <w:rsid w:val="00423253"/>
    <w:rsid w:val="004240B8"/>
    <w:rsid w:val="00425F59"/>
    <w:rsid w:val="004274F4"/>
    <w:rsid w:val="004275FC"/>
    <w:rsid w:val="004337E7"/>
    <w:rsid w:val="00435F56"/>
    <w:rsid w:val="00436288"/>
    <w:rsid w:val="00436DA8"/>
    <w:rsid w:val="00445235"/>
    <w:rsid w:val="00447883"/>
    <w:rsid w:val="004501D4"/>
    <w:rsid w:val="00451655"/>
    <w:rsid w:val="0045223C"/>
    <w:rsid w:val="00455EB2"/>
    <w:rsid w:val="004643A1"/>
    <w:rsid w:val="0046753F"/>
    <w:rsid w:val="00471CCC"/>
    <w:rsid w:val="0047220B"/>
    <w:rsid w:val="00472212"/>
    <w:rsid w:val="0047555D"/>
    <w:rsid w:val="0047756B"/>
    <w:rsid w:val="00477AD1"/>
    <w:rsid w:val="00480D01"/>
    <w:rsid w:val="00481D51"/>
    <w:rsid w:val="00483DD2"/>
    <w:rsid w:val="00487CBD"/>
    <w:rsid w:val="00493864"/>
    <w:rsid w:val="00496F2F"/>
    <w:rsid w:val="00497011"/>
    <w:rsid w:val="00497CB2"/>
    <w:rsid w:val="004A04FF"/>
    <w:rsid w:val="004A07A7"/>
    <w:rsid w:val="004A0896"/>
    <w:rsid w:val="004A313B"/>
    <w:rsid w:val="004B085C"/>
    <w:rsid w:val="004B2C7A"/>
    <w:rsid w:val="004C6BF7"/>
    <w:rsid w:val="004C7588"/>
    <w:rsid w:val="004D2906"/>
    <w:rsid w:val="004D36CE"/>
    <w:rsid w:val="004D49D0"/>
    <w:rsid w:val="004E29A3"/>
    <w:rsid w:val="004E31B4"/>
    <w:rsid w:val="004E5404"/>
    <w:rsid w:val="004E639D"/>
    <w:rsid w:val="004F1C20"/>
    <w:rsid w:val="004F3127"/>
    <w:rsid w:val="004F4A17"/>
    <w:rsid w:val="004F561D"/>
    <w:rsid w:val="004F71F3"/>
    <w:rsid w:val="00500E74"/>
    <w:rsid w:val="00501C8B"/>
    <w:rsid w:val="00506A99"/>
    <w:rsid w:val="005139DC"/>
    <w:rsid w:val="00522034"/>
    <w:rsid w:val="00522284"/>
    <w:rsid w:val="005258FC"/>
    <w:rsid w:val="00525E08"/>
    <w:rsid w:val="005267B2"/>
    <w:rsid w:val="005309F4"/>
    <w:rsid w:val="00534A19"/>
    <w:rsid w:val="00535C33"/>
    <w:rsid w:val="00540249"/>
    <w:rsid w:val="005433D4"/>
    <w:rsid w:val="00543CB6"/>
    <w:rsid w:val="005503D0"/>
    <w:rsid w:val="005504EF"/>
    <w:rsid w:val="00552A22"/>
    <w:rsid w:val="00554B34"/>
    <w:rsid w:val="0055542A"/>
    <w:rsid w:val="0055653B"/>
    <w:rsid w:val="00561041"/>
    <w:rsid w:val="005614C8"/>
    <w:rsid w:val="0056274A"/>
    <w:rsid w:val="005627BC"/>
    <w:rsid w:val="005627DA"/>
    <w:rsid w:val="00562E5C"/>
    <w:rsid w:val="0056397D"/>
    <w:rsid w:val="00565433"/>
    <w:rsid w:val="005739DE"/>
    <w:rsid w:val="005827B1"/>
    <w:rsid w:val="00584748"/>
    <w:rsid w:val="00587C19"/>
    <w:rsid w:val="005978A0"/>
    <w:rsid w:val="00597E3A"/>
    <w:rsid w:val="005A4B94"/>
    <w:rsid w:val="005A56F7"/>
    <w:rsid w:val="005A6B7A"/>
    <w:rsid w:val="005B37DC"/>
    <w:rsid w:val="005B44B7"/>
    <w:rsid w:val="005B56AE"/>
    <w:rsid w:val="005B5BB5"/>
    <w:rsid w:val="005B5E72"/>
    <w:rsid w:val="005C4A3F"/>
    <w:rsid w:val="005C56E7"/>
    <w:rsid w:val="005D167D"/>
    <w:rsid w:val="005D1A0F"/>
    <w:rsid w:val="005D1B43"/>
    <w:rsid w:val="005D5032"/>
    <w:rsid w:val="005D577B"/>
    <w:rsid w:val="005D704F"/>
    <w:rsid w:val="005D722C"/>
    <w:rsid w:val="005E05E7"/>
    <w:rsid w:val="005E231B"/>
    <w:rsid w:val="005E505B"/>
    <w:rsid w:val="005E65F4"/>
    <w:rsid w:val="005E6A54"/>
    <w:rsid w:val="005E7353"/>
    <w:rsid w:val="005F1C28"/>
    <w:rsid w:val="005F2FC9"/>
    <w:rsid w:val="005F3A55"/>
    <w:rsid w:val="005F5ACF"/>
    <w:rsid w:val="005F6093"/>
    <w:rsid w:val="005F7FC9"/>
    <w:rsid w:val="00604159"/>
    <w:rsid w:val="00604367"/>
    <w:rsid w:val="0060697D"/>
    <w:rsid w:val="00610648"/>
    <w:rsid w:val="0061090B"/>
    <w:rsid w:val="00610CBB"/>
    <w:rsid w:val="00615C21"/>
    <w:rsid w:val="00625B02"/>
    <w:rsid w:val="00626153"/>
    <w:rsid w:val="006275C2"/>
    <w:rsid w:val="00627998"/>
    <w:rsid w:val="00627F3F"/>
    <w:rsid w:val="006311AB"/>
    <w:rsid w:val="0063125F"/>
    <w:rsid w:val="0063199A"/>
    <w:rsid w:val="0063217D"/>
    <w:rsid w:val="00637A2A"/>
    <w:rsid w:val="00640C77"/>
    <w:rsid w:val="00647638"/>
    <w:rsid w:val="00653F2C"/>
    <w:rsid w:val="00654642"/>
    <w:rsid w:val="00655815"/>
    <w:rsid w:val="006613C4"/>
    <w:rsid w:val="00662D7E"/>
    <w:rsid w:val="006631B0"/>
    <w:rsid w:val="006671FC"/>
    <w:rsid w:val="00667384"/>
    <w:rsid w:val="00670E7C"/>
    <w:rsid w:val="00671708"/>
    <w:rsid w:val="00673148"/>
    <w:rsid w:val="00675ED9"/>
    <w:rsid w:val="00676699"/>
    <w:rsid w:val="00676BBD"/>
    <w:rsid w:val="00680427"/>
    <w:rsid w:val="00681C6F"/>
    <w:rsid w:val="006907DF"/>
    <w:rsid w:val="00691DA8"/>
    <w:rsid w:val="006975F0"/>
    <w:rsid w:val="00697738"/>
    <w:rsid w:val="006A3BBA"/>
    <w:rsid w:val="006A6ABF"/>
    <w:rsid w:val="006A7CD8"/>
    <w:rsid w:val="006B306D"/>
    <w:rsid w:val="006B3394"/>
    <w:rsid w:val="006B4571"/>
    <w:rsid w:val="006B5D2F"/>
    <w:rsid w:val="006B6557"/>
    <w:rsid w:val="006C0449"/>
    <w:rsid w:val="006C083F"/>
    <w:rsid w:val="006C1DB4"/>
    <w:rsid w:val="006C2CFB"/>
    <w:rsid w:val="006C66F9"/>
    <w:rsid w:val="006C6FCF"/>
    <w:rsid w:val="006D15C3"/>
    <w:rsid w:val="006D1865"/>
    <w:rsid w:val="006D1F19"/>
    <w:rsid w:val="006D2097"/>
    <w:rsid w:val="006D47FC"/>
    <w:rsid w:val="006D783B"/>
    <w:rsid w:val="006E55F3"/>
    <w:rsid w:val="006E565C"/>
    <w:rsid w:val="006E59BE"/>
    <w:rsid w:val="006E7A45"/>
    <w:rsid w:val="006F1B4D"/>
    <w:rsid w:val="006F3285"/>
    <w:rsid w:val="006F374A"/>
    <w:rsid w:val="0070041B"/>
    <w:rsid w:val="007062E1"/>
    <w:rsid w:val="00706AB4"/>
    <w:rsid w:val="00706AD8"/>
    <w:rsid w:val="00707B88"/>
    <w:rsid w:val="00710BEE"/>
    <w:rsid w:val="00713237"/>
    <w:rsid w:val="00714B66"/>
    <w:rsid w:val="007177B1"/>
    <w:rsid w:val="00722F55"/>
    <w:rsid w:val="007236C1"/>
    <w:rsid w:val="007317D5"/>
    <w:rsid w:val="0073214C"/>
    <w:rsid w:val="00732417"/>
    <w:rsid w:val="00732AC0"/>
    <w:rsid w:val="00736A18"/>
    <w:rsid w:val="00742643"/>
    <w:rsid w:val="007427D6"/>
    <w:rsid w:val="00743759"/>
    <w:rsid w:val="00744B76"/>
    <w:rsid w:val="00752B5C"/>
    <w:rsid w:val="0075364D"/>
    <w:rsid w:val="0075393E"/>
    <w:rsid w:val="00753A16"/>
    <w:rsid w:val="00753EC3"/>
    <w:rsid w:val="007550A2"/>
    <w:rsid w:val="007606C6"/>
    <w:rsid w:val="00763D38"/>
    <w:rsid w:val="00766477"/>
    <w:rsid w:val="00767A3D"/>
    <w:rsid w:val="00770670"/>
    <w:rsid w:val="00773027"/>
    <w:rsid w:val="00774E0E"/>
    <w:rsid w:val="00782DB8"/>
    <w:rsid w:val="007843E7"/>
    <w:rsid w:val="00790C2F"/>
    <w:rsid w:val="00795765"/>
    <w:rsid w:val="00796613"/>
    <w:rsid w:val="007A2371"/>
    <w:rsid w:val="007A2463"/>
    <w:rsid w:val="007A283A"/>
    <w:rsid w:val="007A5372"/>
    <w:rsid w:val="007A7922"/>
    <w:rsid w:val="007B1D32"/>
    <w:rsid w:val="007B5A08"/>
    <w:rsid w:val="007C0C41"/>
    <w:rsid w:val="007C1BD1"/>
    <w:rsid w:val="007C35B4"/>
    <w:rsid w:val="007C3851"/>
    <w:rsid w:val="007C405D"/>
    <w:rsid w:val="007C5126"/>
    <w:rsid w:val="007D08AE"/>
    <w:rsid w:val="007D1431"/>
    <w:rsid w:val="007D4315"/>
    <w:rsid w:val="007D64FD"/>
    <w:rsid w:val="007D7E71"/>
    <w:rsid w:val="007E0AC7"/>
    <w:rsid w:val="007E103F"/>
    <w:rsid w:val="007E4166"/>
    <w:rsid w:val="007E426B"/>
    <w:rsid w:val="007E4AB4"/>
    <w:rsid w:val="007F2540"/>
    <w:rsid w:val="007F3C00"/>
    <w:rsid w:val="007F4A4E"/>
    <w:rsid w:val="00800C94"/>
    <w:rsid w:val="00801C5A"/>
    <w:rsid w:val="00802722"/>
    <w:rsid w:val="008032B0"/>
    <w:rsid w:val="0080649F"/>
    <w:rsid w:val="008107FF"/>
    <w:rsid w:val="0081092D"/>
    <w:rsid w:val="0081156D"/>
    <w:rsid w:val="00812C4A"/>
    <w:rsid w:val="008136F7"/>
    <w:rsid w:val="00813CDE"/>
    <w:rsid w:val="0081669D"/>
    <w:rsid w:val="008203C9"/>
    <w:rsid w:val="00820A8D"/>
    <w:rsid w:val="00821DF4"/>
    <w:rsid w:val="0082287F"/>
    <w:rsid w:val="00824287"/>
    <w:rsid w:val="00826C39"/>
    <w:rsid w:val="008308BB"/>
    <w:rsid w:val="00831251"/>
    <w:rsid w:val="00832101"/>
    <w:rsid w:val="00832DCC"/>
    <w:rsid w:val="00835903"/>
    <w:rsid w:val="00835EC5"/>
    <w:rsid w:val="00835F00"/>
    <w:rsid w:val="00836127"/>
    <w:rsid w:val="008406D6"/>
    <w:rsid w:val="0084184A"/>
    <w:rsid w:val="00841C7B"/>
    <w:rsid w:val="00843000"/>
    <w:rsid w:val="008439DF"/>
    <w:rsid w:val="00845745"/>
    <w:rsid w:val="0085114F"/>
    <w:rsid w:val="00852C2F"/>
    <w:rsid w:val="0085547C"/>
    <w:rsid w:val="008564DB"/>
    <w:rsid w:val="00856BFD"/>
    <w:rsid w:val="008623B4"/>
    <w:rsid w:val="008638BA"/>
    <w:rsid w:val="00865370"/>
    <w:rsid w:val="008672FF"/>
    <w:rsid w:val="00870E3B"/>
    <w:rsid w:val="00872146"/>
    <w:rsid w:val="00872A19"/>
    <w:rsid w:val="00873939"/>
    <w:rsid w:val="008765FF"/>
    <w:rsid w:val="008771C8"/>
    <w:rsid w:val="008819AF"/>
    <w:rsid w:val="00881F0D"/>
    <w:rsid w:val="0088572B"/>
    <w:rsid w:val="008860C0"/>
    <w:rsid w:val="00887A3C"/>
    <w:rsid w:val="0089048B"/>
    <w:rsid w:val="008927BF"/>
    <w:rsid w:val="00892CB3"/>
    <w:rsid w:val="008944CE"/>
    <w:rsid w:val="00896BCC"/>
    <w:rsid w:val="008A1E31"/>
    <w:rsid w:val="008A74A1"/>
    <w:rsid w:val="008B04AB"/>
    <w:rsid w:val="008B2A9E"/>
    <w:rsid w:val="008B3025"/>
    <w:rsid w:val="008B48A9"/>
    <w:rsid w:val="008B7AEC"/>
    <w:rsid w:val="008C00A9"/>
    <w:rsid w:val="008C050D"/>
    <w:rsid w:val="008C0A22"/>
    <w:rsid w:val="008C1988"/>
    <w:rsid w:val="008C409B"/>
    <w:rsid w:val="008C555B"/>
    <w:rsid w:val="008C5D5B"/>
    <w:rsid w:val="008C6D3D"/>
    <w:rsid w:val="008D447E"/>
    <w:rsid w:val="008D5C5C"/>
    <w:rsid w:val="008D6147"/>
    <w:rsid w:val="008D6383"/>
    <w:rsid w:val="008D6C69"/>
    <w:rsid w:val="008D7101"/>
    <w:rsid w:val="008D73FD"/>
    <w:rsid w:val="008E0885"/>
    <w:rsid w:val="008E0CE8"/>
    <w:rsid w:val="008E1B42"/>
    <w:rsid w:val="008E1F4C"/>
    <w:rsid w:val="008E2D9C"/>
    <w:rsid w:val="008E6D02"/>
    <w:rsid w:val="008E76CF"/>
    <w:rsid w:val="008E7CC9"/>
    <w:rsid w:val="008F0700"/>
    <w:rsid w:val="008F0852"/>
    <w:rsid w:val="008F7411"/>
    <w:rsid w:val="008F76A7"/>
    <w:rsid w:val="00900C27"/>
    <w:rsid w:val="009019B6"/>
    <w:rsid w:val="00902936"/>
    <w:rsid w:val="009035F7"/>
    <w:rsid w:val="00903C66"/>
    <w:rsid w:val="009065FA"/>
    <w:rsid w:val="009149A7"/>
    <w:rsid w:val="00915053"/>
    <w:rsid w:val="00926072"/>
    <w:rsid w:val="00926C9C"/>
    <w:rsid w:val="00926E8C"/>
    <w:rsid w:val="00931D83"/>
    <w:rsid w:val="009329C6"/>
    <w:rsid w:val="0094303C"/>
    <w:rsid w:val="00950C08"/>
    <w:rsid w:val="00950E7A"/>
    <w:rsid w:val="00950ECD"/>
    <w:rsid w:val="00952877"/>
    <w:rsid w:val="00952A77"/>
    <w:rsid w:val="00953839"/>
    <w:rsid w:val="0095642E"/>
    <w:rsid w:val="009630F0"/>
    <w:rsid w:val="00963789"/>
    <w:rsid w:val="00963C07"/>
    <w:rsid w:val="00963E12"/>
    <w:rsid w:val="00964505"/>
    <w:rsid w:val="00965736"/>
    <w:rsid w:val="00966258"/>
    <w:rsid w:val="00971741"/>
    <w:rsid w:val="00971E50"/>
    <w:rsid w:val="00972CFE"/>
    <w:rsid w:val="009732BB"/>
    <w:rsid w:val="00977527"/>
    <w:rsid w:val="00985178"/>
    <w:rsid w:val="00997F51"/>
    <w:rsid w:val="009A599E"/>
    <w:rsid w:val="009A758E"/>
    <w:rsid w:val="009A7D8B"/>
    <w:rsid w:val="009B2312"/>
    <w:rsid w:val="009B28C0"/>
    <w:rsid w:val="009B45E3"/>
    <w:rsid w:val="009B4D14"/>
    <w:rsid w:val="009C0661"/>
    <w:rsid w:val="009C334A"/>
    <w:rsid w:val="009C4B31"/>
    <w:rsid w:val="009C4C20"/>
    <w:rsid w:val="009D0153"/>
    <w:rsid w:val="009D1181"/>
    <w:rsid w:val="009D21CE"/>
    <w:rsid w:val="009D2773"/>
    <w:rsid w:val="009D3CA8"/>
    <w:rsid w:val="009D7937"/>
    <w:rsid w:val="009E3897"/>
    <w:rsid w:val="009E4A2E"/>
    <w:rsid w:val="009E5C9B"/>
    <w:rsid w:val="009E6555"/>
    <w:rsid w:val="009E74A0"/>
    <w:rsid w:val="009F1EFF"/>
    <w:rsid w:val="009F4E88"/>
    <w:rsid w:val="009F5173"/>
    <w:rsid w:val="009F58BD"/>
    <w:rsid w:val="009F75F3"/>
    <w:rsid w:val="00A027A4"/>
    <w:rsid w:val="00A02AEB"/>
    <w:rsid w:val="00A053FB"/>
    <w:rsid w:val="00A1162D"/>
    <w:rsid w:val="00A1555E"/>
    <w:rsid w:val="00A17C18"/>
    <w:rsid w:val="00A2047E"/>
    <w:rsid w:val="00A230E5"/>
    <w:rsid w:val="00A26CE7"/>
    <w:rsid w:val="00A27844"/>
    <w:rsid w:val="00A3258C"/>
    <w:rsid w:val="00A34AEF"/>
    <w:rsid w:val="00A35C35"/>
    <w:rsid w:val="00A40BFE"/>
    <w:rsid w:val="00A41C2F"/>
    <w:rsid w:val="00A42672"/>
    <w:rsid w:val="00A433D3"/>
    <w:rsid w:val="00A448F4"/>
    <w:rsid w:val="00A5083B"/>
    <w:rsid w:val="00A52D15"/>
    <w:rsid w:val="00A543F1"/>
    <w:rsid w:val="00A54870"/>
    <w:rsid w:val="00A55604"/>
    <w:rsid w:val="00A57826"/>
    <w:rsid w:val="00A61674"/>
    <w:rsid w:val="00A63854"/>
    <w:rsid w:val="00A65060"/>
    <w:rsid w:val="00A67142"/>
    <w:rsid w:val="00A67B64"/>
    <w:rsid w:val="00A73E88"/>
    <w:rsid w:val="00A7708D"/>
    <w:rsid w:val="00A80183"/>
    <w:rsid w:val="00A87CE6"/>
    <w:rsid w:val="00AA0778"/>
    <w:rsid w:val="00AB5D89"/>
    <w:rsid w:val="00AB6146"/>
    <w:rsid w:val="00AC308D"/>
    <w:rsid w:val="00AC6965"/>
    <w:rsid w:val="00AD3CE6"/>
    <w:rsid w:val="00AD430C"/>
    <w:rsid w:val="00AD7063"/>
    <w:rsid w:val="00AD70E8"/>
    <w:rsid w:val="00AE26B3"/>
    <w:rsid w:val="00AE5A7F"/>
    <w:rsid w:val="00AE5DA8"/>
    <w:rsid w:val="00AE6426"/>
    <w:rsid w:val="00AE66CA"/>
    <w:rsid w:val="00AF1D9C"/>
    <w:rsid w:val="00AF30D9"/>
    <w:rsid w:val="00AF5CEE"/>
    <w:rsid w:val="00AF73C8"/>
    <w:rsid w:val="00B00623"/>
    <w:rsid w:val="00B03266"/>
    <w:rsid w:val="00B03924"/>
    <w:rsid w:val="00B05617"/>
    <w:rsid w:val="00B10554"/>
    <w:rsid w:val="00B13E96"/>
    <w:rsid w:val="00B17700"/>
    <w:rsid w:val="00B17C6B"/>
    <w:rsid w:val="00B2419A"/>
    <w:rsid w:val="00B320D8"/>
    <w:rsid w:val="00B328C5"/>
    <w:rsid w:val="00B33DC9"/>
    <w:rsid w:val="00B3436B"/>
    <w:rsid w:val="00B37E7D"/>
    <w:rsid w:val="00B409AC"/>
    <w:rsid w:val="00B4100D"/>
    <w:rsid w:val="00B42C9D"/>
    <w:rsid w:val="00B432CA"/>
    <w:rsid w:val="00B45111"/>
    <w:rsid w:val="00B4544E"/>
    <w:rsid w:val="00B45916"/>
    <w:rsid w:val="00B46D20"/>
    <w:rsid w:val="00B46FD9"/>
    <w:rsid w:val="00B50B1A"/>
    <w:rsid w:val="00B52554"/>
    <w:rsid w:val="00B52E9F"/>
    <w:rsid w:val="00B53EC2"/>
    <w:rsid w:val="00B6293D"/>
    <w:rsid w:val="00B634C9"/>
    <w:rsid w:val="00B63E7B"/>
    <w:rsid w:val="00B71554"/>
    <w:rsid w:val="00B74082"/>
    <w:rsid w:val="00B74AA8"/>
    <w:rsid w:val="00B83188"/>
    <w:rsid w:val="00B84A8C"/>
    <w:rsid w:val="00B84B75"/>
    <w:rsid w:val="00B85978"/>
    <w:rsid w:val="00B927AC"/>
    <w:rsid w:val="00B93A79"/>
    <w:rsid w:val="00B97167"/>
    <w:rsid w:val="00B97F04"/>
    <w:rsid w:val="00BA1C94"/>
    <w:rsid w:val="00BA4572"/>
    <w:rsid w:val="00BA52A1"/>
    <w:rsid w:val="00BA621D"/>
    <w:rsid w:val="00BB1EA9"/>
    <w:rsid w:val="00BB2276"/>
    <w:rsid w:val="00BB591D"/>
    <w:rsid w:val="00BB6E64"/>
    <w:rsid w:val="00BC09FF"/>
    <w:rsid w:val="00BC44D4"/>
    <w:rsid w:val="00BC5492"/>
    <w:rsid w:val="00BC5C9C"/>
    <w:rsid w:val="00BC650E"/>
    <w:rsid w:val="00BC68AD"/>
    <w:rsid w:val="00BC6A98"/>
    <w:rsid w:val="00BD170F"/>
    <w:rsid w:val="00BD4421"/>
    <w:rsid w:val="00BD4BDD"/>
    <w:rsid w:val="00BD6B62"/>
    <w:rsid w:val="00BE03F3"/>
    <w:rsid w:val="00BE1243"/>
    <w:rsid w:val="00BE4054"/>
    <w:rsid w:val="00BE67CA"/>
    <w:rsid w:val="00BF0B10"/>
    <w:rsid w:val="00BF20F4"/>
    <w:rsid w:val="00BF2FE1"/>
    <w:rsid w:val="00BF465B"/>
    <w:rsid w:val="00BF5E12"/>
    <w:rsid w:val="00BF6E4D"/>
    <w:rsid w:val="00C00B04"/>
    <w:rsid w:val="00C064F4"/>
    <w:rsid w:val="00C07288"/>
    <w:rsid w:val="00C107ED"/>
    <w:rsid w:val="00C121B4"/>
    <w:rsid w:val="00C12B01"/>
    <w:rsid w:val="00C1617B"/>
    <w:rsid w:val="00C16B5E"/>
    <w:rsid w:val="00C2295E"/>
    <w:rsid w:val="00C3273F"/>
    <w:rsid w:val="00C34D32"/>
    <w:rsid w:val="00C35728"/>
    <w:rsid w:val="00C36238"/>
    <w:rsid w:val="00C41C16"/>
    <w:rsid w:val="00C451C3"/>
    <w:rsid w:val="00C50663"/>
    <w:rsid w:val="00C56669"/>
    <w:rsid w:val="00C578DD"/>
    <w:rsid w:val="00C57DD6"/>
    <w:rsid w:val="00C61317"/>
    <w:rsid w:val="00C62860"/>
    <w:rsid w:val="00C63E75"/>
    <w:rsid w:val="00C646B0"/>
    <w:rsid w:val="00C65D07"/>
    <w:rsid w:val="00C74D6D"/>
    <w:rsid w:val="00C843EB"/>
    <w:rsid w:val="00C853BC"/>
    <w:rsid w:val="00C87A8E"/>
    <w:rsid w:val="00CA3148"/>
    <w:rsid w:val="00CA3FBA"/>
    <w:rsid w:val="00CA701E"/>
    <w:rsid w:val="00CB4F2E"/>
    <w:rsid w:val="00CB7642"/>
    <w:rsid w:val="00CC0815"/>
    <w:rsid w:val="00CC242A"/>
    <w:rsid w:val="00CC5097"/>
    <w:rsid w:val="00CC5A24"/>
    <w:rsid w:val="00CD10B6"/>
    <w:rsid w:val="00CD3260"/>
    <w:rsid w:val="00CD3B87"/>
    <w:rsid w:val="00CD5E1E"/>
    <w:rsid w:val="00CD61C7"/>
    <w:rsid w:val="00CD61F4"/>
    <w:rsid w:val="00CD695A"/>
    <w:rsid w:val="00CD760D"/>
    <w:rsid w:val="00CE0D21"/>
    <w:rsid w:val="00CE4CF8"/>
    <w:rsid w:val="00CE504A"/>
    <w:rsid w:val="00CE596C"/>
    <w:rsid w:val="00CF039F"/>
    <w:rsid w:val="00D07402"/>
    <w:rsid w:val="00D1107E"/>
    <w:rsid w:val="00D128A5"/>
    <w:rsid w:val="00D15A92"/>
    <w:rsid w:val="00D16386"/>
    <w:rsid w:val="00D21F93"/>
    <w:rsid w:val="00D233D9"/>
    <w:rsid w:val="00D256D5"/>
    <w:rsid w:val="00D26333"/>
    <w:rsid w:val="00D26ED0"/>
    <w:rsid w:val="00D3259F"/>
    <w:rsid w:val="00D33733"/>
    <w:rsid w:val="00D34A3D"/>
    <w:rsid w:val="00D34F5A"/>
    <w:rsid w:val="00D36055"/>
    <w:rsid w:val="00D4097D"/>
    <w:rsid w:val="00D43741"/>
    <w:rsid w:val="00D44BFF"/>
    <w:rsid w:val="00D451A3"/>
    <w:rsid w:val="00D462B1"/>
    <w:rsid w:val="00D51B4D"/>
    <w:rsid w:val="00D52B5B"/>
    <w:rsid w:val="00D55990"/>
    <w:rsid w:val="00D57D89"/>
    <w:rsid w:val="00D6487A"/>
    <w:rsid w:val="00D64D7E"/>
    <w:rsid w:val="00D666E3"/>
    <w:rsid w:val="00D66992"/>
    <w:rsid w:val="00D70D28"/>
    <w:rsid w:val="00D731BC"/>
    <w:rsid w:val="00D753EB"/>
    <w:rsid w:val="00D75E66"/>
    <w:rsid w:val="00D76F54"/>
    <w:rsid w:val="00D77FD5"/>
    <w:rsid w:val="00D806FF"/>
    <w:rsid w:val="00D84B2A"/>
    <w:rsid w:val="00D85AC5"/>
    <w:rsid w:val="00D85F9C"/>
    <w:rsid w:val="00D86B77"/>
    <w:rsid w:val="00D926EB"/>
    <w:rsid w:val="00D93C4B"/>
    <w:rsid w:val="00D950A6"/>
    <w:rsid w:val="00D9572C"/>
    <w:rsid w:val="00D96DEE"/>
    <w:rsid w:val="00D971EA"/>
    <w:rsid w:val="00DA088B"/>
    <w:rsid w:val="00DA1127"/>
    <w:rsid w:val="00DA1E04"/>
    <w:rsid w:val="00DA3154"/>
    <w:rsid w:val="00DA4E75"/>
    <w:rsid w:val="00DB329D"/>
    <w:rsid w:val="00DB58A8"/>
    <w:rsid w:val="00DC0385"/>
    <w:rsid w:val="00DC074F"/>
    <w:rsid w:val="00DC1ABE"/>
    <w:rsid w:val="00DC4FAC"/>
    <w:rsid w:val="00DC76C2"/>
    <w:rsid w:val="00DD1787"/>
    <w:rsid w:val="00DD40A1"/>
    <w:rsid w:val="00DD4692"/>
    <w:rsid w:val="00DD587F"/>
    <w:rsid w:val="00DD5A20"/>
    <w:rsid w:val="00DD5B84"/>
    <w:rsid w:val="00DD6361"/>
    <w:rsid w:val="00DE0109"/>
    <w:rsid w:val="00DE0350"/>
    <w:rsid w:val="00DE268E"/>
    <w:rsid w:val="00DE5C59"/>
    <w:rsid w:val="00DE6F1A"/>
    <w:rsid w:val="00DF5454"/>
    <w:rsid w:val="00DF6435"/>
    <w:rsid w:val="00E00E4B"/>
    <w:rsid w:val="00E03E7C"/>
    <w:rsid w:val="00E03EFD"/>
    <w:rsid w:val="00E06383"/>
    <w:rsid w:val="00E0711E"/>
    <w:rsid w:val="00E07988"/>
    <w:rsid w:val="00E07EA5"/>
    <w:rsid w:val="00E145AE"/>
    <w:rsid w:val="00E14FBC"/>
    <w:rsid w:val="00E21F34"/>
    <w:rsid w:val="00E25119"/>
    <w:rsid w:val="00E30410"/>
    <w:rsid w:val="00E315C7"/>
    <w:rsid w:val="00E43017"/>
    <w:rsid w:val="00E43B38"/>
    <w:rsid w:val="00E44475"/>
    <w:rsid w:val="00E5133A"/>
    <w:rsid w:val="00E519FC"/>
    <w:rsid w:val="00E51FB0"/>
    <w:rsid w:val="00E53AD1"/>
    <w:rsid w:val="00E55DAC"/>
    <w:rsid w:val="00E60A66"/>
    <w:rsid w:val="00E63A2C"/>
    <w:rsid w:val="00E652DF"/>
    <w:rsid w:val="00E71377"/>
    <w:rsid w:val="00E72CE2"/>
    <w:rsid w:val="00E73DD1"/>
    <w:rsid w:val="00E7437F"/>
    <w:rsid w:val="00E76B7C"/>
    <w:rsid w:val="00E76CE8"/>
    <w:rsid w:val="00E8146B"/>
    <w:rsid w:val="00E81FEE"/>
    <w:rsid w:val="00E833C1"/>
    <w:rsid w:val="00E87A2E"/>
    <w:rsid w:val="00E9030A"/>
    <w:rsid w:val="00E92367"/>
    <w:rsid w:val="00E9283B"/>
    <w:rsid w:val="00E943B2"/>
    <w:rsid w:val="00E95ED2"/>
    <w:rsid w:val="00E974DF"/>
    <w:rsid w:val="00EA0104"/>
    <w:rsid w:val="00EA0ECD"/>
    <w:rsid w:val="00EA10A5"/>
    <w:rsid w:val="00EA4B5F"/>
    <w:rsid w:val="00EA7A85"/>
    <w:rsid w:val="00EB17D6"/>
    <w:rsid w:val="00EB48E7"/>
    <w:rsid w:val="00EB7091"/>
    <w:rsid w:val="00EB7159"/>
    <w:rsid w:val="00EC0B78"/>
    <w:rsid w:val="00EC0BAD"/>
    <w:rsid w:val="00EC3166"/>
    <w:rsid w:val="00EC37F5"/>
    <w:rsid w:val="00EC59BA"/>
    <w:rsid w:val="00EC59DA"/>
    <w:rsid w:val="00ED2165"/>
    <w:rsid w:val="00ED2C5E"/>
    <w:rsid w:val="00ED3F45"/>
    <w:rsid w:val="00ED3F8A"/>
    <w:rsid w:val="00ED5039"/>
    <w:rsid w:val="00ED6552"/>
    <w:rsid w:val="00ED6771"/>
    <w:rsid w:val="00ED72F2"/>
    <w:rsid w:val="00EE30A7"/>
    <w:rsid w:val="00EE3E2A"/>
    <w:rsid w:val="00EF1072"/>
    <w:rsid w:val="00EF26A4"/>
    <w:rsid w:val="00EF5032"/>
    <w:rsid w:val="00F00EFA"/>
    <w:rsid w:val="00F02F6C"/>
    <w:rsid w:val="00F0330F"/>
    <w:rsid w:val="00F0790A"/>
    <w:rsid w:val="00F100DA"/>
    <w:rsid w:val="00F10903"/>
    <w:rsid w:val="00F14516"/>
    <w:rsid w:val="00F156B5"/>
    <w:rsid w:val="00F1588B"/>
    <w:rsid w:val="00F16878"/>
    <w:rsid w:val="00F17A89"/>
    <w:rsid w:val="00F21ED8"/>
    <w:rsid w:val="00F33984"/>
    <w:rsid w:val="00F345AD"/>
    <w:rsid w:val="00F3580C"/>
    <w:rsid w:val="00F41DEA"/>
    <w:rsid w:val="00F43A19"/>
    <w:rsid w:val="00F468C0"/>
    <w:rsid w:val="00F47B92"/>
    <w:rsid w:val="00F5069D"/>
    <w:rsid w:val="00F54F33"/>
    <w:rsid w:val="00F55361"/>
    <w:rsid w:val="00F60541"/>
    <w:rsid w:val="00F60A63"/>
    <w:rsid w:val="00F60BC3"/>
    <w:rsid w:val="00F61FF9"/>
    <w:rsid w:val="00F651F6"/>
    <w:rsid w:val="00F76511"/>
    <w:rsid w:val="00F77516"/>
    <w:rsid w:val="00F800FE"/>
    <w:rsid w:val="00F833FB"/>
    <w:rsid w:val="00F868A9"/>
    <w:rsid w:val="00F86DC0"/>
    <w:rsid w:val="00F87355"/>
    <w:rsid w:val="00F87615"/>
    <w:rsid w:val="00F9017A"/>
    <w:rsid w:val="00F92767"/>
    <w:rsid w:val="00F93661"/>
    <w:rsid w:val="00F93AB4"/>
    <w:rsid w:val="00F94E62"/>
    <w:rsid w:val="00F9678D"/>
    <w:rsid w:val="00FA0568"/>
    <w:rsid w:val="00FC48A1"/>
    <w:rsid w:val="00FC4CF5"/>
    <w:rsid w:val="00FC65D3"/>
    <w:rsid w:val="00FD4995"/>
    <w:rsid w:val="00FD7CE5"/>
    <w:rsid w:val="00FE061A"/>
    <w:rsid w:val="00FE0C63"/>
    <w:rsid w:val="00FE4836"/>
    <w:rsid w:val="00FE6707"/>
    <w:rsid w:val="00FE707A"/>
    <w:rsid w:val="00FF00BA"/>
    <w:rsid w:val="00FF0628"/>
    <w:rsid w:val="00FF140F"/>
    <w:rsid w:val="00FF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70BF8-6AE5-4543-984F-06043A2A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uiPriority w:val="99"/>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qFormat/>
    <w:rsid w:val="00B6293D"/>
    <w:pPr>
      <w:spacing w:after="120"/>
    </w:pPr>
    <w:rPr>
      <w:sz w:val="24"/>
      <w:szCs w:val="24"/>
    </w:rPr>
  </w:style>
  <w:style w:type="character" w:customStyle="1" w:styleId="a7">
    <w:name w:val="Основной текст Знак"/>
    <w:basedOn w:val="a0"/>
    <w:link w:val="a6"/>
    <w:rsid w:val="00B6293D"/>
    <w:rPr>
      <w:rFonts w:ascii="Times New Roman" w:eastAsia="Times New Roman" w:hAnsi="Times New Roman" w:cs="Times New Roman"/>
      <w:sz w:val="24"/>
      <w:szCs w:val="24"/>
    </w:rPr>
  </w:style>
  <w:style w:type="paragraph" w:styleId="a8">
    <w:name w:val="Normal (Web)"/>
    <w:basedOn w:val="a"/>
    <w:uiPriority w:val="99"/>
    <w:unhideWhenUsed/>
    <w:qFormat/>
    <w:rsid w:val="00DE6F1A"/>
    <w:pPr>
      <w:suppressAutoHyphens/>
      <w:spacing w:before="280" w:after="280"/>
      <w:ind w:firstLine="315"/>
      <w:jc w:val="both"/>
    </w:pPr>
    <w:rPr>
      <w:rFonts w:ascii="Tahoma" w:hAnsi="Tahoma" w:cs="Tahoma"/>
      <w:sz w:val="17"/>
      <w:szCs w:val="17"/>
      <w:lang w:eastAsia="ar-SA"/>
    </w:rPr>
  </w:style>
  <w:style w:type="character" w:customStyle="1" w:styleId="a9">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locked/>
    <w:rsid w:val="00DE6F1A"/>
    <w:rPr>
      <w:rFonts w:ascii="Calibri" w:eastAsia="Calibri" w:hAnsi="Calibri"/>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9"/>
    <w:uiPriority w:val="99"/>
    <w:semiHidden/>
    <w:unhideWhenUsed/>
    <w:rsid w:val="00DE6F1A"/>
    <w:rPr>
      <w:rFonts w:ascii="Calibri" w:eastAsia="Calibri" w:hAnsi="Calibri" w:cstheme="minorBidi"/>
      <w:sz w:val="22"/>
      <w:szCs w:val="22"/>
      <w:lang w:eastAsia="en-US"/>
    </w:rPr>
  </w:style>
  <w:style w:type="character" w:customStyle="1" w:styleId="1">
    <w:name w:val="Текст сноски Знак1"/>
    <w:basedOn w:val="a0"/>
    <w:uiPriority w:val="99"/>
    <w:semiHidden/>
    <w:rsid w:val="00DE6F1A"/>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
    <w:uiPriority w:val="99"/>
    <w:semiHidden/>
    <w:unhideWhenUsed/>
    <w:rsid w:val="00DE6F1A"/>
    <w:rPr>
      <w:vertAlign w:val="superscript"/>
    </w:rPr>
  </w:style>
  <w:style w:type="character" w:customStyle="1" w:styleId="ac">
    <w:name w:val="Без интервала Знак"/>
    <w:link w:val="ad"/>
    <w:uiPriority w:val="1"/>
    <w:locked/>
    <w:rsid w:val="002E4B24"/>
    <w:rPr>
      <w:rFonts w:ascii="Calibri" w:eastAsia="Calibri" w:hAnsi="Calibri"/>
    </w:rPr>
  </w:style>
  <w:style w:type="paragraph" w:styleId="ad">
    <w:name w:val="No Spacing"/>
    <w:link w:val="ac"/>
    <w:uiPriority w:val="1"/>
    <w:qFormat/>
    <w:rsid w:val="002E4B24"/>
    <w:pPr>
      <w:spacing w:after="0" w:line="240" w:lineRule="auto"/>
    </w:pPr>
    <w:rPr>
      <w:rFonts w:ascii="Calibri" w:eastAsia="Calibri" w:hAnsi="Calibri"/>
    </w:rPr>
  </w:style>
  <w:style w:type="paragraph" w:styleId="ae">
    <w:name w:val="List Paragraph"/>
    <w:basedOn w:val="a"/>
    <w:uiPriority w:val="99"/>
    <w:qFormat/>
    <w:rsid w:val="00887A3C"/>
    <w:pPr>
      <w:spacing w:after="200" w:line="276" w:lineRule="auto"/>
      <w:ind w:left="720"/>
      <w:contextualSpacing/>
    </w:pPr>
    <w:rPr>
      <w:rFonts w:ascii="Calibri" w:eastAsia="Calibri" w:hAnsi="Calibri"/>
      <w:sz w:val="22"/>
      <w:szCs w:val="22"/>
      <w:lang w:eastAsia="en-US"/>
    </w:rPr>
  </w:style>
  <w:style w:type="paragraph" w:styleId="af">
    <w:name w:val="Body Text First Indent"/>
    <w:basedOn w:val="a6"/>
    <w:link w:val="af0"/>
    <w:uiPriority w:val="99"/>
    <w:unhideWhenUsed/>
    <w:rsid w:val="007427D6"/>
    <w:pPr>
      <w:spacing w:after="0"/>
      <w:ind w:firstLine="360"/>
    </w:pPr>
    <w:rPr>
      <w:sz w:val="28"/>
      <w:szCs w:val="20"/>
    </w:rPr>
  </w:style>
  <w:style w:type="character" w:customStyle="1" w:styleId="af0">
    <w:name w:val="Красная строка Знак"/>
    <w:basedOn w:val="a7"/>
    <w:link w:val="af"/>
    <w:uiPriority w:val="99"/>
    <w:rsid w:val="007427D6"/>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BC650E"/>
    <w:rPr>
      <w:rFonts w:ascii="Segoe UI" w:hAnsi="Segoe UI" w:cs="Segoe UI"/>
      <w:sz w:val="18"/>
      <w:szCs w:val="18"/>
    </w:rPr>
  </w:style>
  <w:style w:type="character" w:customStyle="1" w:styleId="af2">
    <w:name w:val="Текст выноски Знак"/>
    <w:basedOn w:val="a0"/>
    <w:link w:val="af1"/>
    <w:uiPriority w:val="99"/>
    <w:semiHidden/>
    <w:rsid w:val="00BC65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0785">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9819107">
      <w:bodyDiv w:val="1"/>
      <w:marLeft w:val="0"/>
      <w:marRight w:val="0"/>
      <w:marTop w:val="0"/>
      <w:marBottom w:val="0"/>
      <w:divBdr>
        <w:top w:val="none" w:sz="0" w:space="0" w:color="auto"/>
        <w:left w:val="none" w:sz="0" w:space="0" w:color="auto"/>
        <w:bottom w:val="none" w:sz="0" w:space="0" w:color="auto"/>
        <w:right w:val="none" w:sz="0" w:space="0" w:color="auto"/>
      </w:divBdr>
    </w:div>
    <w:div w:id="274406378">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32491814">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98256412">
      <w:bodyDiv w:val="1"/>
      <w:marLeft w:val="0"/>
      <w:marRight w:val="0"/>
      <w:marTop w:val="0"/>
      <w:marBottom w:val="0"/>
      <w:divBdr>
        <w:top w:val="none" w:sz="0" w:space="0" w:color="auto"/>
        <w:left w:val="none" w:sz="0" w:space="0" w:color="auto"/>
        <w:bottom w:val="none" w:sz="0" w:space="0" w:color="auto"/>
        <w:right w:val="none" w:sz="0" w:space="0" w:color="auto"/>
      </w:divBdr>
    </w:div>
    <w:div w:id="837036292">
      <w:bodyDiv w:val="1"/>
      <w:marLeft w:val="0"/>
      <w:marRight w:val="0"/>
      <w:marTop w:val="0"/>
      <w:marBottom w:val="0"/>
      <w:divBdr>
        <w:top w:val="none" w:sz="0" w:space="0" w:color="auto"/>
        <w:left w:val="none" w:sz="0" w:space="0" w:color="auto"/>
        <w:bottom w:val="none" w:sz="0" w:space="0" w:color="auto"/>
        <w:right w:val="none" w:sz="0" w:space="0" w:color="auto"/>
      </w:divBdr>
    </w:div>
    <w:div w:id="905072381">
      <w:bodyDiv w:val="1"/>
      <w:marLeft w:val="0"/>
      <w:marRight w:val="0"/>
      <w:marTop w:val="0"/>
      <w:marBottom w:val="0"/>
      <w:divBdr>
        <w:top w:val="none" w:sz="0" w:space="0" w:color="auto"/>
        <w:left w:val="none" w:sz="0" w:space="0" w:color="auto"/>
        <w:bottom w:val="none" w:sz="0" w:space="0" w:color="auto"/>
        <w:right w:val="none" w:sz="0" w:space="0" w:color="auto"/>
      </w:divBdr>
    </w:div>
    <w:div w:id="918487611">
      <w:bodyDiv w:val="1"/>
      <w:marLeft w:val="0"/>
      <w:marRight w:val="0"/>
      <w:marTop w:val="0"/>
      <w:marBottom w:val="0"/>
      <w:divBdr>
        <w:top w:val="none" w:sz="0" w:space="0" w:color="auto"/>
        <w:left w:val="none" w:sz="0" w:space="0" w:color="auto"/>
        <w:bottom w:val="none" w:sz="0" w:space="0" w:color="auto"/>
        <w:right w:val="none" w:sz="0" w:space="0" w:color="auto"/>
      </w:divBdr>
    </w:div>
    <w:div w:id="996306103">
      <w:bodyDiv w:val="1"/>
      <w:marLeft w:val="0"/>
      <w:marRight w:val="0"/>
      <w:marTop w:val="0"/>
      <w:marBottom w:val="0"/>
      <w:divBdr>
        <w:top w:val="none" w:sz="0" w:space="0" w:color="auto"/>
        <w:left w:val="none" w:sz="0" w:space="0" w:color="auto"/>
        <w:bottom w:val="none" w:sz="0" w:space="0" w:color="auto"/>
        <w:right w:val="none" w:sz="0" w:space="0" w:color="auto"/>
      </w:divBdr>
    </w:div>
    <w:div w:id="1021199821">
      <w:bodyDiv w:val="1"/>
      <w:marLeft w:val="0"/>
      <w:marRight w:val="0"/>
      <w:marTop w:val="0"/>
      <w:marBottom w:val="0"/>
      <w:divBdr>
        <w:top w:val="none" w:sz="0" w:space="0" w:color="auto"/>
        <w:left w:val="none" w:sz="0" w:space="0" w:color="auto"/>
        <w:bottom w:val="none" w:sz="0" w:space="0" w:color="auto"/>
        <w:right w:val="none" w:sz="0" w:space="0" w:color="auto"/>
      </w:divBdr>
    </w:div>
    <w:div w:id="1243567337">
      <w:bodyDiv w:val="1"/>
      <w:marLeft w:val="0"/>
      <w:marRight w:val="0"/>
      <w:marTop w:val="0"/>
      <w:marBottom w:val="0"/>
      <w:divBdr>
        <w:top w:val="none" w:sz="0" w:space="0" w:color="auto"/>
        <w:left w:val="none" w:sz="0" w:space="0" w:color="auto"/>
        <w:bottom w:val="none" w:sz="0" w:space="0" w:color="auto"/>
        <w:right w:val="none" w:sz="0" w:space="0" w:color="auto"/>
      </w:divBdr>
    </w:div>
    <w:div w:id="1273365189">
      <w:bodyDiv w:val="1"/>
      <w:marLeft w:val="0"/>
      <w:marRight w:val="0"/>
      <w:marTop w:val="0"/>
      <w:marBottom w:val="0"/>
      <w:divBdr>
        <w:top w:val="none" w:sz="0" w:space="0" w:color="auto"/>
        <w:left w:val="none" w:sz="0" w:space="0" w:color="auto"/>
        <w:bottom w:val="none" w:sz="0" w:space="0" w:color="auto"/>
        <w:right w:val="none" w:sz="0" w:space="0" w:color="auto"/>
      </w:divBdr>
    </w:div>
    <w:div w:id="1386031103">
      <w:bodyDiv w:val="1"/>
      <w:marLeft w:val="0"/>
      <w:marRight w:val="0"/>
      <w:marTop w:val="0"/>
      <w:marBottom w:val="0"/>
      <w:divBdr>
        <w:top w:val="none" w:sz="0" w:space="0" w:color="auto"/>
        <w:left w:val="none" w:sz="0" w:space="0" w:color="auto"/>
        <w:bottom w:val="none" w:sz="0" w:space="0" w:color="auto"/>
        <w:right w:val="none" w:sz="0" w:space="0" w:color="auto"/>
      </w:divBdr>
    </w:div>
    <w:div w:id="1391271117">
      <w:bodyDiv w:val="1"/>
      <w:marLeft w:val="0"/>
      <w:marRight w:val="0"/>
      <w:marTop w:val="0"/>
      <w:marBottom w:val="0"/>
      <w:divBdr>
        <w:top w:val="none" w:sz="0" w:space="0" w:color="auto"/>
        <w:left w:val="none" w:sz="0" w:space="0" w:color="auto"/>
        <w:bottom w:val="none" w:sz="0" w:space="0" w:color="auto"/>
        <w:right w:val="none" w:sz="0" w:space="0" w:color="auto"/>
      </w:divBdr>
    </w:div>
    <w:div w:id="1489051400">
      <w:bodyDiv w:val="1"/>
      <w:marLeft w:val="0"/>
      <w:marRight w:val="0"/>
      <w:marTop w:val="0"/>
      <w:marBottom w:val="0"/>
      <w:divBdr>
        <w:top w:val="none" w:sz="0" w:space="0" w:color="auto"/>
        <w:left w:val="none" w:sz="0" w:space="0" w:color="auto"/>
        <w:bottom w:val="none" w:sz="0" w:space="0" w:color="auto"/>
        <w:right w:val="none" w:sz="0" w:space="0" w:color="auto"/>
      </w:divBdr>
    </w:div>
    <w:div w:id="1542784291">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58066945">
      <w:bodyDiv w:val="1"/>
      <w:marLeft w:val="0"/>
      <w:marRight w:val="0"/>
      <w:marTop w:val="0"/>
      <w:marBottom w:val="0"/>
      <w:divBdr>
        <w:top w:val="none" w:sz="0" w:space="0" w:color="auto"/>
        <w:left w:val="none" w:sz="0" w:space="0" w:color="auto"/>
        <w:bottom w:val="none" w:sz="0" w:space="0" w:color="auto"/>
        <w:right w:val="none" w:sz="0" w:space="0" w:color="auto"/>
      </w:divBdr>
    </w:div>
    <w:div w:id="1699617858">
      <w:bodyDiv w:val="1"/>
      <w:marLeft w:val="0"/>
      <w:marRight w:val="0"/>
      <w:marTop w:val="0"/>
      <w:marBottom w:val="0"/>
      <w:divBdr>
        <w:top w:val="none" w:sz="0" w:space="0" w:color="auto"/>
        <w:left w:val="none" w:sz="0" w:space="0" w:color="auto"/>
        <w:bottom w:val="none" w:sz="0" w:space="0" w:color="auto"/>
        <w:right w:val="none" w:sz="0" w:space="0" w:color="auto"/>
      </w:divBdr>
    </w:div>
    <w:div w:id="1743021788">
      <w:bodyDiv w:val="1"/>
      <w:marLeft w:val="0"/>
      <w:marRight w:val="0"/>
      <w:marTop w:val="0"/>
      <w:marBottom w:val="0"/>
      <w:divBdr>
        <w:top w:val="none" w:sz="0" w:space="0" w:color="auto"/>
        <w:left w:val="none" w:sz="0" w:space="0" w:color="auto"/>
        <w:bottom w:val="none" w:sz="0" w:space="0" w:color="auto"/>
        <w:right w:val="none" w:sz="0" w:space="0" w:color="auto"/>
      </w:divBdr>
    </w:div>
    <w:div w:id="1748381009">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11944324">
      <w:bodyDiv w:val="1"/>
      <w:marLeft w:val="0"/>
      <w:marRight w:val="0"/>
      <w:marTop w:val="0"/>
      <w:marBottom w:val="0"/>
      <w:divBdr>
        <w:top w:val="none" w:sz="0" w:space="0" w:color="auto"/>
        <w:left w:val="none" w:sz="0" w:space="0" w:color="auto"/>
        <w:bottom w:val="none" w:sz="0" w:space="0" w:color="auto"/>
        <w:right w:val="none" w:sz="0" w:space="0" w:color="auto"/>
      </w:divBdr>
    </w:div>
    <w:div w:id="1844976784">
      <w:bodyDiv w:val="1"/>
      <w:marLeft w:val="0"/>
      <w:marRight w:val="0"/>
      <w:marTop w:val="0"/>
      <w:marBottom w:val="0"/>
      <w:divBdr>
        <w:top w:val="none" w:sz="0" w:space="0" w:color="auto"/>
        <w:left w:val="none" w:sz="0" w:space="0" w:color="auto"/>
        <w:bottom w:val="none" w:sz="0" w:space="0" w:color="auto"/>
        <w:right w:val="none" w:sz="0" w:space="0" w:color="auto"/>
      </w:divBdr>
    </w:div>
    <w:div w:id="1866946600">
      <w:bodyDiv w:val="1"/>
      <w:marLeft w:val="0"/>
      <w:marRight w:val="0"/>
      <w:marTop w:val="0"/>
      <w:marBottom w:val="0"/>
      <w:divBdr>
        <w:top w:val="none" w:sz="0" w:space="0" w:color="auto"/>
        <w:left w:val="none" w:sz="0" w:space="0" w:color="auto"/>
        <w:bottom w:val="none" w:sz="0" w:space="0" w:color="auto"/>
        <w:right w:val="none" w:sz="0" w:space="0" w:color="auto"/>
      </w:divBdr>
    </w:div>
    <w:div w:id="1906597706">
      <w:bodyDiv w:val="1"/>
      <w:marLeft w:val="0"/>
      <w:marRight w:val="0"/>
      <w:marTop w:val="0"/>
      <w:marBottom w:val="0"/>
      <w:divBdr>
        <w:top w:val="none" w:sz="0" w:space="0" w:color="auto"/>
        <w:left w:val="none" w:sz="0" w:space="0" w:color="auto"/>
        <w:bottom w:val="none" w:sz="0" w:space="0" w:color="auto"/>
        <w:right w:val="none" w:sz="0" w:space="0" w:color="auto"/>
      </w:divBdr>
    </w:div>
    <w:div w:id="2060283021">
      <w:bodyDiv w:val="1"/>
      <w:marLeft w:val="0"/>
      <w:marRight w:val="0"/>
      <w:marTop w:val="0"/>
      <w:marBottom w:val="0"/>
      <w:divBdr>
        <w:top w:val="none" w:sz="0" w:space="0" w:color="auto"/>
        <w:left w:val="none" w:sz="0" w:space="0" w:color="auto"/>
        <w:bottom w:val="none" w:sz="0" w:space="0" w:color="auto"/>
        <w:right w:val="none" w:sz="0" w:space="0" w:color="auto"/>
      </w:divBdr>
    </w:div>
    <w:div w:id="2061783631">
      <w:bodyDiv w:val="1"/>
      <w:marLeft w:val="0"/>
      <w:marRight w:val="0"/>
      <w:marTop w:val="0"/>
      <w:marBottom w:val="0"/>
      <w:divBdr>
        <w:top w:val="none" w:sz="0" w:space="0" w:color="auto"/>
        <w:left w:val="none" w:sz="0" w:space="0" w:color="auto"/>
        <w:bottom w:val="none" w:sz="0" w:space="0" w:color="auto"/>
        <w:right w:val="none" w:sz="0" w:space="0" w:color="auto"/>
      </w:divBdr>
    </w:div>
    <w:div w:id="2069111372">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63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1A8F-DDF3-4409-B21C-EAE10C43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5</cp:revision>
  <cp:lastPrinted>2019-06-04T02:19:00Z</cp:lastPrinted>
  <dcterms:created xsi:type="dcterms:W3CDTF">2019-06-03T00:56:00Z</dcterms:created>
  <dcterms:modified xsi:type="dcterms:W3CDTF">2019-06-04T04:06:00Z</dcterms:modified>
</cp:coreProperties>
</file>