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3A" w:rsidRDefault="00B04D3A" w:rsidP="00B405DF">
      <w:pPr>
        <w:ind w:right="-284"/>
        <w:jc w:val="center"/>
        <w:rPr>
          <w:color w:val="FF0000"/>
          <w:szCs w:val="28"/>
        </w:rPr>
      </w:pPr>
    </w:p>
    <w:p w:rsidR="008707FC" w:rsidRDefault="008707FC" w:rsidP="00B405DF">
      <w:pPr>
        <w:ind w:right="-284"/>
        <w:jc w:val="center"/>
        <w:rPr>
          <w:color w:val="FF0000"/>
          <w:szCs w:val="28"/>
        </w:rPr>
      </w:pPr>
    </w:p>
    <w:p w:rsidR="00825D77" w:rsidRPr="00825D77" w:rsidRDefault="00825D77" w:rsidP="00825D77">
      <w:pPr>
        <w:ind w:right="-284"/>
        <w:jc w:val="center"/>
        <w:rPr>
          <w:b/>
          <w:szCs w:val="28"/>
        </w:rPr>
      </w:pPr>
      <w:r w:rsidRPr="00825D77">
        <w:rPr>
          <w:b/>
          <w:szCs w:val="28"/>
        </w:rPr>
        <w:t>Информация</w:t>
      </w:r>
    </w:p>
    <w:p w:rsidR="00825D77" w:rsidRDefault="00825D77" w:rsidP="00825D77">
      <w:pPr>
        <w:ind w:right="-284"/>
        <w:jc w:val="center"/>
        <w:rPr>
          <w:b/>
          <w:szCs w:val="28"/>
        </w:rPr>
      </w:pPr>
      <w:r w:rsidRPr="00825D77">
        <w:rPr>
          <w:b/>
          <w:szCs w:val="28"/>
        </w:rPr>
        <w:t>о результатах контрольного мероприятия "</w:t>
      </w:r>
      <w:r w:rsidRPr="00825D77">
        <w:rPr>
          <w:b/>
          <w:szCs w:val="28"/>
        </w:rPr>
        <w:t>Проверка законности и результативности использования бюджетных средств, представленных из краевого бюджета, на модернизацию материально-технической базы системы среднего профессионального образования, проводимую в центрах экономического роста Приморского края (Владивостокская агломерация, Уссурийский агропромышленный узел, Южный промышленный узел,</w:t>
      </w:r>
      <w:r>
        <w:rPr>
          <w:b/>
          <w:szCs w:val="28"/>
        </w:rPr>
        <w:t xml:space="preserve"> </w:t>
      </w:r>
      <w:r w:rsidRPr="00825D77">
        <w:rPr>
          <w:b/>
          <w:szCs w:val="28"/>
        </w:rPr>
        <w:t>Север Приморья) в 2018 году"</w:t>
      </w:r>
    </w:p>
    <w:p w:rsidR="00825D77" w:rsidRDefault="00825D77" w:rsidP="00825D77">
      <w:pPr>
        <w:ind w:right="-284"/>
        <w:jc w:val="center"/>
        <w:rPr>
          <w:b/>
          <w:szCs w:val="28"/>
        </w:rPr>
      </w:pPr>
      <w:r>
        <w:rPr>
          <w:b/>
          <w:szCs w:val="28"/>
        </w:rPr>
        <w:t>______</w:t>
      </w:r>
      <w:r w:rsidRPr="00825D77">
        <w:rPr>
          <w:b/>
          <w:szCs w:val="28"/>
        </w:rPr>
        <w:t>_______________________________</w:t>
      </w:r>
      <w:r>
        <w:rPr>
          <w:b/>
          <w:szCs w:val="28"/>
        </w:rPr>
        <w:t>______________________________</w:t>
      </w:r>
    </w:p>
    <w:p w:rsidR="00825D77" w:rsidRDefault="00825D77" w:rsidP="00825D77">
      <w:pPr>
        <w:ind w:right="-284"/>
        <w:jc w:val="center"/>
        <w:rPr>
          <w:b/>
          <w:szCs w:val="28"/>
        </w:rPr>
      </w:pPr>
    </w:p>
    <w:p w:rsidR="00B405DF" w:rsidRDefault="00825D77" w:rsidP="00825D77">
      <w:pPr>
        <w:ind w:right="-284" w:firstLine="709"/>
        <w:jc w:val="both"/>
        <w:rPr>
          <w:szCs w:val="28"/>
        </w:rPr>
      </w:pPr>
      <w:r>
        <w:rPr>
          <w:szCs w:val="28"/>
        </w:rPr>
        <w:t>К</w:t>
      </w:r>
      <w:r w:rsidRPr="00825D77">
        <w:rPr>
          <w:szCs w:val="28"/>
        </w:rPr>
        <w:t>онтрольное мероприятие проведено в соответствии с пунктом 2.</w:t>
      </w:r>
      <w:r w:rsidR="005E280E">
        <w:rPr>
          <w:szCs w:val="28"/>
        </w:rPr>
        <w:t>7.3</w:t>
      </w:r>
      <w:r w:rsidRPr="00825D77">
        <w:rPr>
          <w:szCs w:val="28"/>
        </w:rPr>
        <w:t xml:space="preserve"> плана работы Контрольно-счётной палаты Приморского края на 2019 год</w:t>
      </w:r>
      <w:r w:rsidR="005E280E">
        <w:rPr>
          <w:szCs w:val="28"/>
        </w:rPr>
        <w:t>.</w:t>
      </w:r>
      <w:r w:rsidRPr="00825D77">
        <w:rPr>
          <w:szCs w:val="28"/>
        </w:rPr>
        <w:t xml:space="preserve"> </w:t>
      </w:r>
      <w:r w:rsidR="005E280E">
        <w:rPr>
          <w:szCs w:val="28"/>
        </w:rPr>
        <w:t xml:space="preserve">По </w:t>
      </w:r>
      <w:r w:rsidRPr="00825D77">
        <w:rPr>
          <w:szCs w:val="28"/>
        </w:rPr>
        <w:t xml:space="preserve">результатам </w:t>
      </w:r>
      <w:r w:rsidR="005E280E">
        <w:rPr>
          <w:szCs w:val="28"/>
        </w:rPr>
        <w:t xml:space="preserve">проверки </w:t>
      </w:r>
      <w:r w:rsidRPr="00825D77">
        <w:rPr>
          <w:szCs w:val="28"/>
        </w:rPr>
        <w:t>установлено следующее.</w:t>
      </w:r>
    </w:p>
    <w:p w:rsidR="0042251F" w:rsidRPr="0042251F" w:rsidRDefault="0042251F" w:rsidP="008707FC">
      <w:pPr>
        <w:ind w:firstLine="709"/>
        <w:jc w:val="both"/>
        <w:rPr>
          <w:szCs w:val="28"/>
        </w:rPr>
      </w:pPr>
      <w:r w:rsidRPr="0042251F">
        <w:rPr>
          <w:szCs w:val="28"/>
        </w:rPr>
        <w:t>Департаментом образования и науки Приморского края в 2018 году по учреждениям, подведомственным ему и включенным в План социального развития центров экономического роста Приморского края, распределены бюджетные средства в общей сумме 243</w:t>
      </w:r>
      <w:r w:rsidR="008707FC">
        <w:rPr>
          <w:szCs w:val="28"/>
        </w:rPr>
        <w:t>,5 млн</w:t>
      </w:r>
      <w:r w:rsidRPr="0042251F">
        <w:rPr>
          <w:szCs w:val="28"/>
        </w:rPr>
        <w:t xml:space="preserve"> рублей на проведение модернизации материально-технической базы системы среднего профессионального образования (далее – модернизация МТБ системы СПО).</w:t>
      </w:r>
    </w:p>
    <w:p w:rsidR="0042251F" w:rsidRPr="0042251F" w:rsidRDefault="0042251F" w:rsidP="008707FC">
      <w:pPr>
        <w:ind w:firstLine="709"/>
        <w:jc w:val="both"/>
        <w:rPr>
          <w:szCs w:val="28"/>
        </w:rPr>
      </w:pPr>
      <w:r w:rsidRPr="0042251F">
        <w:rPr>
          <w:szCs w:val="28"/>
        </w:rPr>
        <w:t>В модернизации приняли участие 21 учреждение с различным уровнем объема средств</w:t>
      </w:r>
      <w:r w:rsidR="005E280E">
        <w:rPr>
          <w:szCs w:val="28"/>
        </w:rPr>
        <w:t xml:space="preserve">. </w:t>
      </w:r>
      <w:r>
        <w:rPr>
          <w:szCs w:val="28"/>
        </w:rPr>
        <w:t>П</w:t>
      </w:r>
      <w:r w:rsidRPr="0042251F">
        <w:rPr>
          <w:szCs w:val="28"/>
        </w:rPr>
        <w:t>роведенная модернизация МТБ системы СПО не закрыла всю имеющуюся потребность у учреждений в оборудовании, что подтвердилось в период проверки.</w:t>
      </w:r>
    </w:p>
    <w:p w:rsidR="005E280E" w:rsidRDefault="0042251F" w:rsidP="008707FC">
      <w:pPr>
        <w:ind w:firstLine="709"/>
        <w:jc w:val="both"/>
        <w:rPr>
          <w:szCs w:val="28"/>
        </w:rPr>
      </w:pPr>
      <w:r w:rsidRPr="0042251F">
        <w:rPr>
          <w:szCs w:val="28"/>
        </w:rPr>
        <w:t xml:space="preserve">В период </w:t>
      </w:r>
      <w:r w:rsidR="008707FC">
        <w:rPr>
          <w:szCs w:val="28"/>
        </w:rPr>
        <w:t>контрольного мероприятия</w:t>
      </w:r>
      <w:r w:rsidRPr="0042251F">
        <w:rPr>
          <w:szCs w:val="28"/>
        </w:rPr>
        <w:t xml:space="preserve"> проведен</w:t>
      </w:r>
      <w:r w:rsidR="008707FC">
        <w:rPr>
          <w:szCs w:val="28"/>
        </w:rPr>
        <w:t>ы</w:t>
      </w:r>
      <w:r w:rsidRPr="0042251F">
        <w:rPr>
          <w:szCs w:val="28"/>
        </w:rPr>
        <w:t xml:space="preserve"> встречн</w:t>
      </w:r>
      <w:r w:rsidR="008707FC">
        <w:rPr>
          <w:szCs w:val="28"/>
        </w:rPr>
        <w:t>ые</w:t>
      </w:r>
      <w:r w:rsidRPr="0042251F">
        <w:rPr>
          <w:szCs w:val="28"/>
        </w:rPr>
        <w:t xml:space="preserve"> мероприяти</w:t>
      </w:r>
      <w:r w:rsidR="008707FC">
        <w:rPr>
          <w:szCs w:val="28"/>
        </w:rPr>
        <w:t>я</w:t>
      </w:r>
      <w:r w:rsidRPr="0042251F">
        <w:rPr>
          <w:szCs w:val="28"/>
        </w:rPr>
        <w:t xml:space="preserve"> по вопросу проверки реализации мероприятий, связанных с модернизацией материально-технической базы системы среднего профессионального образования в 2018 году, в подведомственных </w:t>
      </w:r>
      <w:r w:rsidR="005E280E">
        <w:rPr>
          <w:szCs w:val="28"/>
        </w:rPr>
        <w:t>д</w:t>
      </w:r>
      <w:r w:rsidRPr="0042251F">
        <w:rPr>
          <w:szCs w:val="28"/>
        </w:rPr>
        <w:t>епартаменту учреждениях</w:t>
      </w:r>
      <w:r w:rsidR="005E280E">
        <w:rPr>
          <w:szCs w:val="28"/>
        </w:rPr>
        <w:t>.</w:t>
      </w:r>
      <w:r w:rsidRPr="0042251F">
        <w:rPr>
          <w:szCs w:val="28"/>
        </w:rPr>
        <w:t xml:space="preserve"> </w:t>
      </w:r>
    </w:p>
    <w:p w:rsidR="0042251F" w:rsidRPr="0042251F" w:rsidRDefault="0042251F" w:rsidP="008707FC">
      <w:pPr>
        <w:ind w:firstLine="709"/>
        <w:jc w:val="both"/>
        <w:rPr>
          <w:szCs w:val="28"/>
        </w:rPr>
      </w:pPr>
      <w:r w:rsidRPr="0042251F">
        <w:rPr>
          <w:szCs w:val="28"/>
        </w:rPr>
        <w:t>При фактическом осмотре оборудования, приобретенного в рамках реализации мероприятий по модернизации МТБ системы СПО, в подведомственных учреждениях установлены следующие замечания и недостатки:</w:t>
      </w:r>
    </w:p>
    <w:p w:rsidR="0042251F" w:rsidRPr="0042251F" w:rsidRDefault="008707FC" w:rsidP="008707FC">
      <w:pPr>
        <w:ind w:firstLine="709"/>
        <w:jc w:val="both"/>
        <w:rPr>
          <w:szCs w:val="28"/>
        </w:rPr>
      </w:pPr>
      <w:r>
        <w:rPr>
          <w:szCs w:val="28"/>
        </w:rPr>
        <w:t> </w:t>
      </w:r>
      <w:r w:rsidR="0042251F" w:rsidRPr="0042251F">
        <w:rPr>
          <w:szCs w:val="28"/>
        </w:rPr>
        <w:t>в ряде учреждений приобретенное оборудование установлено в помещениях, требующих проведения ремонтных работ;</w:t>
      </w:r>
    </w:p>
    <w:p w:rsidR="0042251F" w:rsidRPr="0042251F" w:rsidRDefault="0042251F" w:rsidP="008707FC">
      <w:pPr>
        <w:ind w:firstLine="709"/>
        <w:jc w:val="both"/>
        <w:rPr>
          <w:szCs w:val="28"/>
        </w:rPr>
      </w:pPr>
      <w:r w:rsidRPr="0042251F">
        <w:rPr>
          <w:szCs w:val="28"/>
        </w:rPr>
        <w:t xml:space="preserve"> не используется и не установлено отдельное оборудование на сумму 4</w:t>
      </w:r>
      <w:r w:rsidR="008707FC">
        <w:rPr>
          <w:szCs w:val="28"/>
        </w:rPr>
        <w:t>,</w:t>
      </w:r>
      <w:r w:rsidRPr="0042251F">
        <w:rPr>
          <w:szCs w:val="28"/>
        </w:rPr>
        <w:t>4</w:t>
      </w:r>
      <w:r w:rsidR="008707FC">
        <w:rPr>
          <w:szCs w:val="28"/>
        </w:rPr>
        <w:t xml:space="preserve"> млн</w:t>
      </w:r>
      <w:r w:rsidRPr="0042251F">
        <w:rPr>
          <w:szCs w:val="28"/>
        </w:rPr>
        <w:t xml:space="preserve"> рублей;</w:t>
      </w:r>
    </w:p>
    <w:p w:rsidR="0042251F" w:rsidRPr="0042251F" w:rsidRDefault="0042251F" w:rsidP="008707FC">
      <w:pPr>
        <w:ind w:firstLine="709"/>
        <w:jc w:val="both"/>
        <w:rPr>
          <w:szCs w:val="28"/>
        </w:rPr>
      </w:pPr>
      <w:r w:rsidRPr="0042251F">
        <w:rPr>
          <w:szCs w:val="28"/>
        </w:rPr>
        <w:t xml:space="preserve"> не используется подготовленное к учебному процессу оборудование на общую сумму 7</w:t>
      </w:r>
      <w:r w:rsidR="008707FC">
        <w:rPr>
          <w:szCs w:val="28"/>
        </w:rPr>
        <w:t>,</w:t>
      </w:r>
      <w:r w:rsidRPr="0042251F">
        <w:rPr>
          <w:szCs w:val="28"/>
        </w:rPr>
        <w:t>4</w:t>
      </w:r>
      <w:r w:rsidR="008707FC">
        <w:rPr>
          <w:szCs w:val="28"/>
        </w:rPr>
        <w:t xml:space="preserve"> млн</w:t>
      </w:r>
      <w:r w:rsidRPr="0042251F">
        <w:rPr>
          <w:szCs w:val="28"/>
        </w:rPr>
        <w:t xml:space="preserve"> рублей.</w:t>
      </w:r>
    </w:p>
    <w:p w:rsidR="0042251F" w:rsidRPr="0042251F" w:rsidRDefault="0042251F" w:rsidP="008707FC">
      <w:pPr>
        <w:ind w:firstLine="709"/>
        <w:jc w:val="both"/>
        <w:rPr>
          <w:szCs w:val="28"/>
        </w:rPr>
      </w:pPr>
      <w:r w:rsidRPr="0042251F">
        <w:rPr>
          <w:szCs w:val="28"/>
        </w:rPr>
        <w:t>Анализ данных показал значительный процент износа имущества отдельных подведомственных учреждений</w:t>
      </w:r>
      <w:r w:rsidR="005E280E">
        <w:rPr>
          <w:szCs w:val="28"/>
        </w:rPr>
        <w:t xml:space="preserve">, </w:t>
      </w:r>
      <w:r w:rsidRPr="0042251F">
        <w:rPr>
          <w:szCs w:val="28"/>
        </w:rPr>
        <w:t>в том числе установлены случаи превышения предельных сроков использования оборудования</w:t>
      </w:r>
      <w:proofErr w:type="gramStart"/>
      <w:r w:rsidRPr="0042251F">
        <w:rPr>
          <w:szCs w:val="28"/>
        </w:rPr>
        <w:t>.</w:t>
      </w:r>
      <w:proofErr w:type="gramEnd"/>
      <w:r w:rsidR="005E280E">
        <w:rPr>
          <w:szCs w:val="28"/>
        </w:rPr>
        <w:t xml:space="preserve"> И</w:t>
      </w:r>
      <w:r w:rsidRPr="0042251F">
        <w:rPr>
          <w:szCs w:val="28"/>
        </w:rPr>
        <w:t xml:space="preserve">зношенное оборудование подведомственных </w:t>
      </w:r>
      <w:r w:rsidR="005E280E">
        <w:rPr>
          <w:szCs w:val="28"/>
        </w:rPr>
        <w:t>д</w:t>
      </w:r>
      <w:r w:rsidRPr="0042251F">
        <w:rPr>
          <w:szCs w:val="28"/>
        </w:rPr>
        <w:t>епартаменту учреждений свидетельствует о том, что оно функционирует в режиме, не соответствующем срокам амортизации, что в свою очередь не отвечает требованиям безопасности труда и является угрозой для здоровья обучающихся.</w:t>
      </w:r>
      <w:r w:rsidR="005E280E">
        <w:rPr>
          <w:szCs w:val="28"/>
        </w:rPr>
        <w:t xml:space="preserve"> </w:t>
      </w:r>
      <w:r w:rsidRPr="0042251F">
        <w:rPr>
          <w:szCs w:val="28"/>
        </w:rPr>
        <w:t xml:space="preserve">Кроме того, </w:t>
      </w:r>
      <w:r w:rsidRPr="0042251F">
        <w:rPr>
          <w:szCs w:val="28"/>
        </w:rPr>
        <w:lastRenderedPageBreak/>
        <w:t>применение морально и физически устаревшего оборудования влияет на качество получаемых знаний и навыков выпускников.</w:t>
      </w:r>
    </w:p>
    <w:p w:rsidR="0042251F" w:rsidRPr="0042251F" w:rsidRDefault="0042251F" w:rsidP="008707FC">
      <w:pPr>
        <w:ind w:firstLine="709"/>
        <w:jc w:val="both"/>
        <w:rPr>
          <w:szCs w:val="28"/>
        </w:rPr>
      </w:pPr>
      <w:r w:rsidRPr="0042251F">
        <w:rPr>
          <w:szCs w:val="28"/>
        </w:rPr>
        <w:t>Выборочным анализом установлено значительное отклонение п</w:t>
      </w:r>
      <w:r w:rsidR="005E280E">
        <w:rPr>
          <w:szCs w:val="28"/>
        </w:rPr>
        <w:t xml:space="preserve">о ряду специальностей/профессий. </w:t>
      </w:r>
      <w:r w:rsidRPr="0042251F">
        <w:rPr>
          <w:szCs w:val="28"/>
        </w:rPr>
        <w:t>Сложившаяся ситуация свидетельствует, что даже при 100 % наборе и выпуске принятых на обучение, не закроется потребность в кадрах, спрогнозированная департаментом труда и социального развития Приморского края.</w:t>
      </w:r>
    </w:p>
    <w:p w:rsidR="0042251F" w:rsidRDefault="005E280E" w:rsidP="008707FC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42251F" w:rsidRPr="0042251F">
        <w:rPr>
          <w:szCs w:val="28"/>
        </w:rPr>
        <w:t>есмотря на нарушения и замечания, допущенные при реализации мероприятий по модернизации МТБ системы СПО, ожидаемый непосредственный результат исполнения мероприятия – оснащение материально-технической базы профессиональных образовательных учреждений Приморского края в соотве</w:t>
      </w:r>
      <w:bookmarkStart w:id="0" w:name="_GoBack"/>
      <w:bookmarkEnd w:id="0"/>
      <w:r w:rsidR="0042251F" w:rsidRPr="0042251F">
        <w:rPr>
          <w:szCs w:val="28"/>
        </w:rPr>
        <w:t xml:space="preserve">тствии с требованиями международных стандартов </w:t>
      </w:r>
      <w:proofErr w:type="spellStart"/>
      <w:r w:rsidR="0042251F" w:rsidRPr="0042251F">
        <w:rPr>
          <w:szCs w:val="28"/>
        </w:rPr>
        <w:t>Ворлдскиллс</w:t>
      </w:r>
      <w:proofErr w:type="spellEnd"/>
      <w:r w:rsidR="0042251F" w:rsidRPr="0042251F">
        <w:rPr>
          <w:szCs w:val="28"/>
        </w:rPr>
        <w:t>, достигнут.</w:t>
      </w:r>
    </w:p>
    <w:p w:rsidR="00E8168C" w:rsidRPr="005E280E" w:rsidRDefault="00E8168C" w:rsidP="008707FC">
      <w:pPr>
        <w:ind w:firstLine="709"/>
        <w:jc w:val="both"/>
        <w:rPr>
          <w:szCs w:val="28"/>
        </w:rPr>
      </w:pPr>
      <w:r w:rsidRPr="005E280E">
        <w:rPr>
          <w:szCs w:val="28"/>
        </w:rPr>
        <w:t xml:space="preserve">По результатам контрольного мероприятия внесены представления о принятии мер по устранению нарушений </w:t>
      </w:r>
      <w:r w:rsidR="008707FC" w:rsidRPr="005E280E">
        <w:rPr>
          <w:szCs w:val="28"/>
        </w:rPr>
        <w:t xml:space="preserve">в адрес руководителей </w:t>
      </w:r>
      <w:r w:rsidRPr="005E280E">
        <w:rPr>
          <w:szCs w:val="28"/>
        </w:rPr>
        <w:t xml:space="preserve">департамента </w:t>
      </w:r>
      <w:r w:rsidR="00406545" w:rsidRPr="005E280E">
        <w:rPr>
          <w:szCs w:val="28"/>
        </w:rPr>
        <w:t xml:space="preserve">образования и науки </w:t>
      </w:r>
      <w:r w:rsidRPr="005E280E">
        <w:rPr>
          <w:szCs w:val="28"/>
        </w:rPr>
        <w:t>Приморского края</w:t>
      </w:r>
      <w:r w:rsidR="00406545" w:rsidRPr="005E280E">
        <w:rPr>
          <w:szCs w:val="28"/>
        </w:rPr>
        <w:t xml:space="preserve"> и 13 подведомственных ему учреждений.</w:t>
      </w:r>
      <w:r w:rsidRPr="005E280E">
        <w:rPr>
          <w:szCs w:val="28"/>
        </w:rPr>
        <w:t xml:space="preserve"> </w:t>
      </w: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6545" w:rsidRDefault="00406545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406545" w:rsidSect="00E8168C">
      <w:headerReference w:type="default" r:id="rId8"/>
      <w:pgSz w:w="11906" w:h="16838"/>
      <w:pgMar w:top="284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40" w:rsidRDefault="00777E40" w:rsidP="00290A12">
      <w:r>
        <w:separator/>
      </w:r>
    </w:p>
  </w:endnote>
  <w:endnote w:type="continuationSeparator" w:id="0">
    <w:p w:rsidR="00777E40" w:rsidRDefault="00777E40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40" w:rsidRDefault="00777E40" w:rsidP="00290A12">
      <w:r>
        <w:separator/>
      </w:r>
    </w:p>
  </w:footnote>
  <w:footnote w:type="continuationSeparator" w:id="0">
    <w:p w:rsidR="00777E40" w:rsidRDefault="00777E40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1B" w:rsidRDefault="006053B5">
    <w:pPr>
      <w:pStyle w:val="a4"/>
      <w:jc w:val="center"/>
    </w:pPr>
  </w:p>
  <w:p w:rsidR="00286E1B" w:rsidRDefault="00BA14A8">
    <w:pPr>
      <w:pStyle w:val="a4"/>
      <w:jc w:val="center"/>
    </w:pPr>
    <w:r>
      <w:fldChar w:fldCharType="begin"/>
    </w:r>
    <w:r w:rsidR="00D4097D">
      <w:instrText xml:space="preserve"> PAGE   \* MERGEFORMAT </w:instrText>
    </w:r>
    <w:r>
      <w:fldChar w:fldCharType="separate"/>
    </w:r>
    <w:r w:rsidR="006053B5">
      <w:rPr>
        <w:noProof/>
      </w:rPr>
      <w:t>2</w:t>
    </w:r>
    <w:r>
      <w:fldChar w:fldCharType="end"/>
    </w:r>
  </w:p>
  <w:p w:rsidR="00286E1B" w:rsidRDefault="006053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5DB"/>
    <w:multiLevelType w:val="hybridMultilevel"/>
    <w:tmpl w:val="24A097DA"/>
    <w:lvl w:ilvl="0" w:tplc="78A60586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0F2D"/>
    <w:rsid w:val="000014CA"/>
    <w:rsid w:val="0000338F"/>
    <w:rsid w:val="0002087E"/>
    <w:rsid w:val="000213D8"/>
    <w:rsid w:val="00031C1E"/>
    <w:rsid w:val="0003281A"/>
    <w:rsid w:val="00033F31"/>
    <w:rsid w:val="00035AE5"/>
    <w:rsid w:val="00036821"/>
    <w:rsid w:val="0004483E"/>
    <w:rsid w:val="000472D8"/>
    <w:rsid w:val="00070992"/>
    <w:rsid w:val="00072B8F"/>
    <w:rsid w:val="00074CA3"/>
    <w:rsid w:val="000779B4"/>
    <w:rsid w:val="0008368D"/>
    <w:rsid w:val="00084C2C"/>
    <w:rsid w:val="000879D4"/>
    <w:rsid w:val="0009165E"/>
    <w:rsid w:val="00097455"/>
    <w:rsid w:val="000A6AB0"/>
    <w:rsid w:val="000B5334"/>
    <w:rsid w:val="000C03C2"/>
    <w:rsid w:val="000C0CF4"/>
    <w:rsid w:val="000C5112"/>
    <w:rsid w:val="000C7810"/>
    <w:rsid w:val="000D176F"/>
    <w:rsid w:val="000F27E1"/>
    <w:rsid w:val="000F2F92"/>
    <w:rsid w:val="000F37C0"/>
    <w:rsid w:val="000F75C9"/>
    <w:rsid w:val="001144DD"/>
    <w:rsid w:val="00114FCE"/>
    <w:rsid w:val="00120C2C"/>
    <w:rsid w:val="001350BB"/>
    <w:rsid w:val="00136793"/>
    <w:rsid w:val="0014102F"/>
    <w:rsid w:val="00150451"/>
    <w:rsid w:val="0015054F"/>
    <w:rsid w:val="001522FA"/>
    <w:rsid w:val="001533C1"/>
    <w:rsid w:val="00157E55"/>
    <w:rsid w:val="00160427"/>
    <w:rsid w:val="00171978"/>
    <w:rsid w:val="00171D60"/>
    <w:rsid w:val="00182C89"/>
    <w:rsid w:val="00183822"/>
    <w:rsid w:val="00194ED2"/>
    <w:rsid w:val="001963FC"/>
    <w:rsid w:val="001A461D"/>
    <w:rsid w:val="001B10C8"/>
    <w:rsid w:val="001B74AF"/>
    <w:rsid w:val="001B7634"/>
    <w:rsid w:val="001C24F7"/>
    <w:rsid w:val="001C6AC9"/>
    <w:rsid w:val="001D08F9"/>
    <w:rsid w:val="001D4020"/>
    <w:rsid w:val="001F35A4"/>
    <w:rsid w:val="001F5027"/>
    <w:rsid w:val="002045C8"/>
    <w:rsid w:val="00211F8A"/>
    <w:rsid w:val="00215382"/>
    <w:rsid w:val="00216287"/>
    <w:rsid w:val="00217266"/>
    <w:rsid w:val="002259FF"/>
    <w:rsid w:val="00227097"/>
    <w:rsid w:val="00233D58"/>
    <w:rsid w:val="002437AE"/>
    <w:rsid w:val="00243B8B"/>
    <w:rsid w:val="00244ACD"/>
    <w:rsid w:val="00246FED"/>
    <w:rsid w:val="00257C6A"/>
    <w:rsid w:val="0026106F"/>
    <w:rsid w:val="00262BFD"/>
    <w:rsid w:val="00270F8D"/>
    <w:rsid w:val="00290A12"/>
    <w:rsid w:val="002A0605"/>
    <w:rsid w:val="002A1AD8"/>
    <w:rsid w:val="002A1CA6"/>
    <w:rsid w:val="002A2DB8"/>
    <w:rsid w:val="002B40B7"/>
    <w:rsid w:val="002B573B"/>
    <w:rsid w:val="002B5CDD"/>
    <w:rsid w:val="002B7672"/>
    <w:rsid w:val="002E45A2"/>
    <w:rsid w:val="002E5733"/>
    <w:rsid w:val="00303321"/>
    <w:rsid w:val="00306218"/>
    <w:rsid w:val="00312914"/>
    <w:rsid w:val="00323662"/>
    <w:rsid w:val="0032682C"/>
    <w:rsid w:val="003312F6"/>
    <w:rsid w:val="00342EAF"/>
    <w:rsid w:val="00346687"/>
    <w:rsid w:val="003556B7"/>
    <w:rsid w:val="00357542"/>
    <w:rsid w:val="00365B0B"/>
    <w:rsid w:val="003729CE"/>
    <w:rsid w:val="00373283"/>
    <w:rsid w:val="00383FCB"/>
    <w:rsid w:val="00387D4F"/>
    <w:rsid w:val="003A05A7"/>
    <w:rsid w:val="003A14FD"/>
    <w:rsid w:val="003A3DD3"/>
    <w:rsid w:val="003A5B9A"/>
    <w:rsid w:val="003B052D"/>
    <w:rsid w:val="003C6820"/>
    <w:rsid w:val="003D4B1D"/>
    <w:rsid w:val="003E416A"/>
    <w:rsid w:val="003F0514"/>
    <w:rsid w:val="003F194E"/>
    <w:rsid w:val="003F5C84"/>
    <w:rsid w:val="00404903"/>
    <w:rsid w:val="00406545"/>
    <w:rsid w:val="00411102"/>
    <w:rsid w:val="0042251F"/>
    <w:rsid w:val="00423253"/>
    <w:rsid w:val="00425F59"/>
    <w:rsid w:val="004275FC"/>
    <w:rsid w:val="004322B5"/>
    <w:rsid w:val="004337E7"/>
    <w:rsid w:val="00447883"/>
    <w:rsid w:val="004501D4"/>
    <w:rsid w:val="00451655"/>
    <w:rsid w:val="00453454"/>
    <w:rsid w:val="0046753F"/>
    <w:rsid w:val="00471CCC"/>
    <w:rsid w:val="0047555D"/>
    <w:rsid w:val="00480D01"/>
    <w:rsid w:val="00483DD2"/>
    <w:rsid w:val="00487CBD"/>
    <w:rsid w:val="00497CB2"/>
    <w:rsid w:val="004A04FF"/>
    <w:rsid w:val="004A07A7"/>
    <w:rsid w:val="004B2C7A"/>
    <w:rsid w:val="004D49D0"/>
    <w:rsid w:val="004E5404"/>
    <w:rsid w:val="004E76B4"/>
    <w:rsid w:val="00500E74"/>
    <w:rsid w:val="00501C8B"/>
    <w:rsid w:val="00502970"/>
    <w:rsid w:val="005139DC"/>
    <w:rsid w:val="00525E08"/>
    <w:rsid w:val="00534B4C"/>
    <w:rsid w:val="00535C33"/>
    <w:rsid w:val="00540249"/>
    <w:rsid w:val="005503D0"/>
    <w:rsid w:val="005504EF"/>
    <w:rsid w:val="005508C9"/>
    <w:rsid w:val="00552A22"/>
    <w:rsid w:val="005564E8"/>
    <w:rsid w:val="005614C8"/>
    <w:rsid w:val="00562E5C"/>
    <w:rsid w:val="0056397D"/>
    <w:rsid w:val="00565433"/>
    <w:rsid w:val="00572ADB"/>
    <w:rsid w:val="00584748"/>
    <w:rsid w:val="005978A0"/>
    <w:rsid w:val="005A296F"/>
    <w:rsid w:val="005A4B94"/>
    <w:rsid w:val="005A56F7"/>
    <w:rsid w:val="005B05C8"/>
    <w:rsid w:val="005B44B7"/>
    <w:rsid w:val="005C4A3F"/>
    <w:rsid w:val="005C5124"/>
    <w:rsid w:val="005D167D"/>
    <w:rsid w:val="005D704F"/>
    <w:rsid w:val="005D722C"/>
    <w:rsid w:val="005E280E"/>
    <w:rsid w:val="005E505B"/>
    <w:rsid w:val="005E7353"/>
    <w:rsid w:val="005F2448"/>
    <w:rsid w:val="005F3A55"/>
    <w:rsid w:val="005F6093"/>
    <w:rsid w:val="005F7FC9"/>
    <w:rsid w:val="00604159"/>
    <w:rsid w:val="00604367"/>
    <w:rsid w:val="006053B5"/>
    <w:rsid w:val="006071F2"/>
    <w:rsid w:val="00625B02"/>
    <w:rsid w:val="00626153"/>
    <w:rsid w:val="006319A0"/>
    <w:rsid w:val="00637A2A"/>
    <w:rsid w:val="00654642"/>
    <w:rsid w:val="00655815"/>
    <w:rsid w:val="00666F4C"/>
    <w:rsid w:val="00667384"/>
    <w:rsid w:val="00670E7C"/>
    <w:rsid w:val="00675ED9"/>
    <w:rsid w:val="00676699"/>
    <w:rsid w:val="006907DF"/>
    <w:rsid w:val="00694BD3"/>
    <w:rsid w:val="006A3BBA"/>
    <w:rsid w:val="006A7CD8"/>
    <w:rsid w:val="006C1DB4"/>
    <w:rsid w:val="006C2CFB"/>
    <w:rsid w:val="006D15C3"/>
    <w:rsid w:val="006D1865"/>
    <w:rsid w:val="006D1F19"/>
    <w:rsid w:val="006E1EF1"/>
    <w:rsid w:val="006E55F3"/>
    <w:rsid w:val="006E565C"/>
    <w:rsid w:val="006E59BE"/>
    <w:rsid w:val="006E7A45"/>
    <w:rsid w:val="006F3285"/>
    <w:rsid w:val="00706AB4"/>
    <w:rsid w:val="00706AD8"/>
    <w:rsid w:val="00710BEE"/>
    <w:rsid w:val="007236C1"/>
    <w:rsid w:val="00732417"/>
    <w:rsid w:val="0073589F"/>
    <w:rsid w:val="00736337"/>
    <w:rsid w:val="00736A18"/>
    <w:rsid w:val="0075393E"/>
    <w:rsid w:val="00753EC3"/>
    <w:rsid w:val="007550A2"/>
    <w:rsid w:val="00756696"/>
    <w:rsid w:val="00763D38"/>
    <w:rsid w:val="00766477"/>
    <w:rsid w:val="00767A3D"/>
    <w:rsid w:val="00777E40"/>
    <w:rsid w:val="007827B5"/>
    <w:rsid w:val="00796613"/>
    <w:rsid w:val="007A2463"/>
    <w:rsid w:val="007A689C"/>
    <w:rsid w:val="007B5438"/>
    <w:rsid w:val="007C3851"/>
    <w:rsid w:val="007D08AE"/>
    <w:rsid w:val="007D6045"/>
    <w:rsid w:val="007D64FD"/>
    <w:rsid w:val="007E4166"/>
    <w:rsid w:val="007E4AB4"/>
    <w:rsid w:val="007E6B70"/>
    <w:rsid w:val="007F4A4E"/>
    <w:rsid w:val="007F5B55"/>
    <w:rsid w:val="00800C94"/>
    <w:rsid w:val="00801C5A"/>
    <w:rsid w:val="0080649F"/>
    <w:rsid w:val="0081211D"/>
    <w:rsid w:val="00812C4A"/>
    <w:rsid w:val="008203C9"/>
    <w:rsid w:val="00821DF4"/>
    <w:rsid w:val="0082287F"/>
    <w:rsid w:val="00825D77"/>
    <w:rsid w:val="00826C39"/>
    <w:rsid w:val="008308BB"/>
    <w:rsid w:val="00831251"/>
    <w:rsid w:val="00835903"/>
    <w:rsid w:val="0084184A"/>
    <w:rsid w:val="00841C7B"/>
    <w:rsid w:val="00843000"/>
    <w:rsid w:val="00845745"/>
    <w:rsid w:val="0085114F"/>
    <w:rsid w:val="008638BA"/>
    <w:rsid w:val="00863A0B"/>
    <w:rsid w:val="008707FC"/>
    <w:rsid w:val="008860C0"/>
    <w:rsid w:val="0089048B"/>
    <w:rsid w:val="008927BF"/>
    <w:rsid w:val="008A1E31"/>
    <w:rsid w:val="008B22D7"/>
    <w:rsid w:val="008B2A9E"/>
    <w:rsid w:val="008B3025"/>
    <w:rsid w:val="008B48A9"/>
    <w:rsid w:val="008C00A9"/>
    <w:rsid w:val="008C050D"/>
    <w:rsid w:val="008C0A22"/>
    <w:rsid w:val="008C5D5B"/>
    <w:rsid w:val="008D5C5C"/>
    <w:rsid w:val="008D6383"/>
    <w:rsid w:val="008E1F4C"/>
    <w:rsid w:val="008E5F16"/>
    <w:rsid w:val="008E76CF"/>
    <w:rsid w:val="008E7CC9"/>
    <w:rsid w:val="008F7411"/>
    <w:rsid w:val="008F76A7"/>
    <w:rsid w:val="00900C27"/>
    <w:rsid w:val="009065FA"/>
    <w:rsid w:val="00910F31"/>
    <w:rsid w:val="009127E9"/>
    <w:rsid w:val="009327CC"/>
    <w:rsid w:val="009329C6"/>
    <w:rsid w:val="00950C08"/>
    <w:rsid w:val="00950ECD"/>
    <w:rsid w:val="00952877"/>
    <w:rsid w:val="00953839"/>
    <w:rsid w:val="0095642E"/>
    <w:rsid w:val="00972CFE"/>
    <w:rsid w:val="009732BB"/>
    <w:rsid w:val="00977286"/>
    <w:rsid w:val="00977527"/>
    <w:rsid w:val="00997F51"/>
    <w:rsid w:val="009A758E"/>
    <w:rsid w:val="009B34B0"/>
    <w:rsid w:val="009D2773"/>
    <w:rsid w:val="009D3CA8"/>
    <w:rsid w:val="009D7937"/>
    <w:rsid w:val="009E4A2E"/>
    <w:rsid w:val="009F49E7"/>
    <w:rsid w:val="009F4E88"/>
    <w:rsid w:val="00A027A4"/>
    <w:rsid w:val="00A1162D"/>
    <w:rsid w:val="00A2047E"/>
    <w:rsid w:val="00A3258C"/>
    <w:rsid w:val="00A35C35"/>
    <w:rsid w:val="00A40BFE"/>
    <w:rsid w:val="00A42672"/>
    <w:rsid w:val="00A448F4"/>
    <w:rsid w:val="00A5083B"/>
    <w:rsid w:val="00A55604"/>
    <w:rsid w:val="00A57826"/>
    <w:rsid w:val="00A61674"/>
    <w:rsid w:val="00A61D71"/>
    <w:rsid w:val="00A63854"/>
    <w:rsid w:val="00A67142"/>
    <w:rsid w:val="00A67B64"/>
    <w:rsid w:val="00A7037F"/>
    <w:rsid w:val="00A856BB"/>
    <w:rsid w:val="00A87CE6"/>
    <w:rsid w:val="00AA0778"/>
    <w:rsid w:val="00AA4B2B"/>
    <w:rsid w:val="00AB5D89"/>
    <w:rsid w:val="00AB6146"/>
    <w:rsid w:val="00AD430C"/>
    <w:rsid w:val="00AD7063"/>
    <w:rsid w:val="00AE6426"/>
    <w:rsid w:val="00AE66CA"/>
    <w:rsid w:val="00AF4158"/>
    <w:rsid w:val="00B008A7"/>
    <w:rsid w:val="00B03266"/>
    <w:rsid w:val="00B04D3A"/>
    <w:rsid w:val="00B13E96"/>
    <w:rsid w:val="00B225E2"/>
    <w:rsid w:val="00B2419A"/>
    <w:rsid w:val="00B247A0"/>
    <w:rsid w:val="00B3436B"/>
    <w:rsid w:val="00B405DF"/>
    <w:rsid w:val="00B42C9D"/>
    <w:rsid w:val="00B432CA"/>
    <w:rsid w:val="00B634C9"/>
    <w:rsid w:val="00B74082"/>
    <w:rsid w:val="00B74AA8"/>
    <w:rsid w:val="00B83188"/>
    <w:rsid w:val="00B84A8C"/>
    <w:rsid w:val="00B90E1A"/>
    <w:rsid w:val="00B927AC"/>
    <w:rsid w:val="00B97167"/>
    <w:rsid w:val="00BA14A8"/>
    <w:rsid w:val="00BA1C94"/>
    <w:rsid w:val="00BA4572"/>
    <w:rsid w:val="00BB6E64"/>
    <w:rsid w:val="00BC44D4"/>
    <w:rsid w:val="00BD170F"/>
    <w:rsid w:val="00BF0B10"/>
    <w:rsid w:val="00BF2FE1"/>
    <w:rsid w:val="00BF6E4D"/>
    <w:rsid w:val="00C107ED"/>
    <w:rsid w:val="00C12B01"/>
    <w:rsid w:val="00C34D32"/>
    <w:rsid w:val="00C50663"/>
    <w:rsid w:val="00C51C29"/>
    <w:rsid w:val="00C843EB"/>
    <w:rsid w:val="00C84B66"/>
    <w:rsid w:val="00C87A8E"/>
    <w:rsid w:val="00CA701E"/>
    <w:rsid w:val="00CB0084"/>
    <w:rsid w:val="00CB4F2E"/>
    <w:rsid w:val="00CB7945"/>
    <w:rsid w:val="00CC0815"/>
    <w:rsid w:val="00CC242A"/>
    <w:rsid w:val="00CC5A24"/>
    <w:rsid w:val="00CC65F4"/>
    <w:rsid w:val="00CD10B6"/>
    <w:rsid w:val="00CD3260"/>
    <w:rsid w:val="00CD3B87"/>
    <w:rsid w:val="00CD61F4"/>
    <w:rsid w:val="00CD64E2"/>
    <w:rsid w:val="00CD760D"/>
    <w:rsid w:val="00CE0D21"/>
    <w:rsid w:val="00CE4CF8"/>
    <w:rsid w:val="00CE504A"/>
    <w:rsid w:val="00CF0C12"/>
    <w:rsid w:val="00D16386"/>
    <w:rsid w:val="00D21F93"/>
    <w:rsid w:val="00D256D5"/>
    <w:rsid w:val="00D26333"/>
    <w:rsid w:val="00D2648B"/>
    <w:rsid w:val="00D33733"/>
    <w:rsid w:val="00D34F5A"/>
    <w:rsid w:val="00D36055"/>
    <w:rsid w:val="00D4097D"/>
    <w:rsid w:val="00D44BFF"/>
    <w:rsid w:val="00D51B4D"/>
    <w:rsid w:val="00D57D89"/>
    <w:rsid w:val="00D60A16"/>
    <w:rsid w:val="00D70C48"/>
    <w:rsid w:val="00D70D28"/>
    <w:rsid w:val="00D7344A"/>
    <w:rsid w:val="00D77FD5"/>
    <w:rsid w:val="00D86B77"/>
    <w:rsid w:val="00D87B4A"/>
    <w:rsid w:val="00D926EB"/>
    <w:rsid w:val="00D93C4B"/>
    <w:rsid w:val="00D9486F"/>
    <w:rsid w:val="00D9572C"/>
    <w:rsid w:val="00D96DEE"/>
    <w:rsid w:val="00DA1E04"/>
    <w:rsid w:val="00DB329D"/>
    <w:rsid w:val="00DC1ABE"/>
    <w:rsid w:val="00DC5C67"/>
    <w:rsid w:val="00DC76C2"/>
    <w:rsid w:val="00DC7A3D"/>
    <w:rsid w:val="00DD40A1"/>
    <w:rsid w:val="00DD5B84"/>
    <w:rsid w:val="00DD6361"/>
    <w:rsid w:val="00DE0109"/>
    <w:rsid w:val="00DE5C59"/>
    <w:rsid w:val="00DF5454"/>
    <w:rsid w:val="00DF6435"/>
    <w:rsid w:val="00E00E4B"/>
    <w:rsid w:val="00E03E7C"/>
    <w:rsid w:val="00E03EFD"/>
    <w:rsid w:val="00E11CCE"/>
    <w:rsid w:val="00E21F34"/>
    <w:rsid w:val="00E25119"/>
    <w:rsid w:val="00E2701D"/>
    <w:rsid w:val="00E319F4"/>
    <w:rsid w:val="00E44475"/>
    <w:rsid w:val="00E52F8F"/>
    <w:rsid w:val="00E610FD"/>
    <w:rsid w:val="00E652DF"/>
    <w:rsid w:val="00E666AF"/>
    <w:rsid w:val="00E70556"/>
    <w:rsid w:val="00E71377"/>
    <w:rsid w:val="00E72CE2"/>
    <w:rsid w:val="00E73DD1"/>
    <w:rsid w:val="00E76B7C"/>
    <w:rsid w:val="00E8168C"/>
    <w:rsid w:val="00E81FEE"/>
    <w:rsid w:val="00E92367"/>
    <w:rsid w:val="00EA0104"/>
    <w:rsid w:val="00EA4B5F"/>
    <w:rsid w:val="00EB08B0"/>
    <w:rsid w:val="00EB36F2"/>
    <w:rsid w:val="00EB6C4D"/>
    <w:rsid w:val="00EC0BAD"/>
    <w:rsid w:val="00EC0EAF"/>
    <w:rsid w:val="00EC3166"/>
    <w:rsid w:val="00ED2C5E"/>
    <w:rsid w:val="00ED555E"/>
    <w:rsid w:val="00ED597B"/>
    <w:rsid w:val="00ED6771"/>
    <w:rsid w:val="00ED72F2"/>
    <w:rsid w:val="00EF1072"/>
    <w:rsid w:val="00EF26A4"/>
    <w:rsid w:val="00F0790A"/>
    <w:rsid w:val="00F100DA"/>
    <w:rsid w:val="00F10903"/>
    <w:rsid w:val="00F156B5"/>
    <w:rsid w:val="00F1588B"/>
    <w:rsid w:val="00F16923"/>
    <w:rsid w:val="00F3580C"/>
    <w:rsid w:val="00F47B92"/>
    <w:rsid w:val="00F5069D"/>
    <w:rsid w:val="00F54153"/>
    <w:rsid w:val="00F54F33"/>
    <w:rsid w:val="00F60BC3"/>
    <w:rsid w:val="00F63F28"/>
    <w:rsid w:val="00F651F6"/>
    <w:rsid w:val="00F800FE"/>
    <w:rsid w:val="00F833FB"/>
    <w:rsid w:val="00F87355"/>
    <w:rsid w:val="00F87615"/>
    <w:rsid w:val="00FA0568"/>
    <w:rsid w:val="00FB71E7"/>
    <w:rsid w:val="00FC65D3"/>
    <w:rsid w:val="00FD4995"/>
    <w:rsid w:val="00FE0C63"/>
    <w:rsid w:val="00FE3257"/>
    <w:rsid w:val="00FE6707"/>
    <w:rsid w:val="00FE7420"/>
    <w:rsid w:val="00FF0628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FD3BB8-A8D4-4E68-91A3-536C7BD7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71F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F63F28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63F2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C7A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22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2D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3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43DD7-EE54-4C83-8D00-99C1AB9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Ионина Светлана</dc:creator>
  <cp:lastModifiedBy>Светалана В. Фефелова</cp:lastModifiedBy>
  <cp:revision>104</cp:revision>
  <cp:lastPrinted>2019-12-18T05:21:00Z</cp:lastPrinted>
  <dcterms:created xsi:type="dcterms:W3CDTF">2015-04-02T03:43:00Z</dcterms:created>
  <dcterms:modified xsi:type="dcterms:W3CDTF">2019-12-18T05:33:00Z</dcterms:modified>
</cp:coreProperties>
</file>