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82" w:rsidRPr="003279F5" w:rsidRDefault="001B7765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279F5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BA1882" w:rsidRPr="003279F5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9F5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платы Приморского края</w:t>
      </w:r>
    </w:p>
    <w:p w:rsidR="00BA1882" w:rsidRPr="003279F5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9F5">
        <w:rPr>
          <w:rFonts w:ascii="Times New Roman" w:eastAsia="Calibri" w:hAnsi="Times New Roman" w:cs="Times New Roman"/>
          <w:b/>
          <w:sz w:val="28"/>
          <w:szCs w:val="28"/>
        </w:rPr>
        <w:t xml:space="preserve">на проект закона Приморского края </w:t>
      </w:r>
      <w:r w:rsidR="00AF624A" w:rsidRPr="003279F5">
        <w:rPr>
          <w:rFonts w:ascii="Times New Roman" w:eastAsia="Calibri" w:hAnsi="Times New Roman" w:cs="Times New Roman"/>
          <w:b/>
          <w:sz w:val="28"/>
          <w:szCs w:val="28"/>
        </w:rPr>
        <w:t xml:space="preserve">"О внесении изменений в Закон Приморского края </w:t>
      </w:r>
      <w:r w:rsidR="006942E5" w:rsidRPr="003279F5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3279F5">
        <w:rPr>
          <w:rFonts w:ascii="Times New Roman" w:eastAsia="Calibri" w:hAnsi="Times New Roman" w:cs="Times New Roman"/>
          <w:b/>
          <w:sz w:val="28"/>
          <w:szCs w:val="28"/>
        </w:rPr>
        <w:t>О бюджете территориального фонда обязательного медицинского страхования Приморского края на 20</w:t>
      </w:r>
      <w:r w:rsidR="003279F5" w:rsidRPr="003279F5">
        <w:rPr>
          <w:rFonts w:ascii="Times New Roman" w:eastAsia="Calibri" w:hAnsi="Times New Roman" w:cs="Times New Roman"/>
          <w:b/>
          <w:sz w:val="28"/>
          <w:szCs w:val="28"/>
        </w:rPr>
        <w:t xml:space="preserve">19 </w:t>
      </w:r>
      <w:r w:rsidRPr="003279F5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="006942E5" w:rsidRPr="003279F5">
        <w:rPr>
          <w:rFonts w:ascii="Times New Roman" w:eastAsia="Calibri" w:hAnsi="Times New Roman" w:cs="Times New Roman"/>
          <w:b/>
          <w:sz w:val="28"/>
          <w:szCs w:val="28"/>
        </w:rPr>
        <w:t xml:space="preserve"> и плановый период 20</w:t>
      </w:r>
      <w:r w:rsidR="003279F5" w:rsidRPr="003279F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6942E5" w:rsidRPr="003279F5">
        <w:rPr>
          <w:rFonts w:ascii="Times New Roman" w:eastAsia="Calibri" w:hAnsi="Times New Roman" w:cs="Times New Roman"/>
          <w:b/>
          <w:sz w:val="28"/>
          <w:szCs w:val="28"/>
        </w:rPr>
        <w:t xml:space="preserve"> и 20</w:t>
      </w:r>
      <w:r w:rsidR="00A42D57" w:rsidRPr="003279F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279F5" w:rsidRPr="003279F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942E5" w:rsidRPr="003279F5">
        <w:rPr>
          <w:rFonts w:ascii="Times New Roman" w:eastAsia="Calibri" w:hAnsi="Times New Roman" w:cs="Times New Roman"/>
          <w:b/>
          <w:sz w:val="28"/>
          <w:szCs w:val="28"/>
        </w:rPr>
        <w:t xml:space="preserve"> годов"</w:t>
      </w:r>
    </w:p>
    <w:p w:rsidR="00304CE3" w:rsidRPr="00E94579" w:rsidRDefault="00304CE3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BA1882" w:rsidRPr="004E53E3" w:rsidRDefault="00BA1882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E3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4F501B" w:rsidRPr="004E53E3">
        <w:rPr>
          <w:rFonts w:ascii="Times New Roman" w:eastAsia="Calibri" w:hAnsi="Times New Roman" w:cs="Times New Roman"/>
          <w:sz w:val="28"/>
          <w:szCs w:val="28"/>
        </w:rPr>
        <w:t>з</w:t>
      </w:r>
      <w:r w:rsidRPr="004E53E3">
        <w:rPr>
          <w:rFonts w:ascii="Times New Roman" w:eastAsia="Calibri" w:hAnsi="Times New Roman" w:cs="Times New Roman"/>
          <w:sz w:val="28"/>
          <w:szCs w:val="28"/>
        </w:rPr>
        <w:t xml:space="preserve">акона Приморского края </w:t>
      </w:r>
      <w:r w:rsidR="006942E5" w:rsidRPr="004E53E3">
        <w:rPr>
          <w:rFonts w:ascii="Times New Roman" w:eastAsia="Calibri" w:hAnsi="Times New Roman" w:cs="Times New Roman"/>
          <w:sz w:val="28"/>
          <w:szCs w:val="28"/>
        </w:rPr>
        <w:t>"</w:t>
      </w:r>
      <w:r w:rsidRPr="004E53E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Приморского края </w:t>
      </w:r>
      <w:r w:rsidR="006942E5" w:rsidRPr="004E53E3">
        <w:rPr>
          <w:rFonts w:ascii="Times New Roman" w:eastAsia="Calibri" w:hAnsi="Times New Roman" w:cs="Times New Roman"/>
          <w:sz w:val="28"/>
          <w:szCs w:val="28"/>
        </w:rPr>
        <w:t>"</w:t>
      </w:r>
      <w:r w:rsidRPr="004E53E3">
        <w:rPr>
          <w:rFonts w:ascii="Times New Roman" w:eastAsia="Calibri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Приморского края на 201</w:t>
      </w:r>
      <w:r w:rsidR="004E53E3" w:rsidRPr="004E53E3">
        <w:rPr>
          <w:rFonts w:ascii="Times New Roman" w:eastAsia="Calibri" w:hAnsi="Times New Roman" w:cs="Times New Roman"/>
          <w:sz w:val="28"/>
          <w:szCs w:val="28"/>
        </w:rPr>
        <w:t>9</w:t>
      </w:r>
      <w:r w:rsidRPr="004E53E3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942E5" w:rsidRPr="004E53E3">
        <w:rPr>
          <w:rFonts w:ascii="Times New Roman" w:eastAsia="Calibri" w:hAnsi="Times New Roman" w:cs="Times New Roman"/>
          <w:sz w:val="28"/>
          <w:szCs w:val="28"/>
        </w:rPr>
        <w:t>и плановый период 20</w:t>
      </w:r>
      <w:r w:rsidR="004E53E3" w:rsidRPr="004E53E3">
        <w:rPr>
          <w:rFonts w:ascii="Times New Roman" w:eastAsia="Calibri" w:hAnsi="Times New Roman" w:cs="Times New Roman"/>
          <w:sz w:val="28"/>
          <w:szCs w:val="28"/>
        </w:rPr>
        <w:t>20</w:t>
      </w:r>
      <w:r w:rsidR="006942E5" w:rsidRPr="004E53E3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A42D57" w:rsidRPr="004E53E3">
        <w:rPr>
          <w:rFonts w:ascii="Times New Roman" w:eastAsia="Calibri" w:hAnsi="Times New Roman" w:cs="Times New Roman"/>
          <w:sz w:val="28"/>
          <w:szCs w:val="28"/>
        </w:rPr>
        <w:t>2</w:t>
      </w:r>
      <w:r w:rsidR="004E53E3" w:rsidRPr="004E53E3">
        <w:rPr>
          <w:rFonts w:ascii="Times New Roman" w:eastAsia="Calibri" w:hAnsi="Times New Roman" w:cs="Times New Roman"/>
          <w:sz w:val="28"/>
          <w:szCs w:val="28"/>
        </w:rPr>
        <w:t>1</w:t>
      </w:r>
      <w:r w:rsidR="006942E5" w:rsidRPr="004E53E3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8503EA" w:rsidRPr="004E53E3">
        <w:rPr>
          <w:rFonts w:ascii="Times New Roman" w:eastAsia="Calibri" w:hAnsi="Times New Roman" w:cs="Times New Roman"/>
          <w:sz w:val="28"/>
          <w:szCs w:val="28"/>
        </w:rPr>
        <w:t>"</w:t>
      </w:r>
      <w:r w:rsidR="006942E5" w:rsidRPr="004E5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53E3">
        <w:rPr>
          <w:rFonts w:ascii="Times New Roman" w:eastAsia="Calibri" w:hAnsi="Times New Roman" w:cs="Times New Roman"/>
          <w:sz w:val="28"/>
          <w:szCs w:val="28"/>
        </w:rPr>
        <w:t xml:space="preserve">(далее – законопроект) представлен </w:t>
      </w:r>
      <w:r w:rsidR="00A42D57" w:rsidRPr="004E53E3">
        <w:rPr>
          <w:rFonts w:ascii="Times New Roman" w:eastAsia="Calibri" w:hAnsi="Times New Roman" w:cs="Times New Roman"/>
          <w:sz w:val="28"/>
          <w:szCs w:val="28"/>
        </w:rPr>
        <w:t>и</w:t>
      </w:r>
      <w:r w:rsidR="009C5C34">
        <w:rPr>
          <w:rFonts w:ascii="Times New Roman" w:eastAsia="Calibri" w:hAnsi="Times New Roman" w:cs="Times New Roman"/>
          <w:sz w:val="28"/>
          <w:szCs w:val="28"/>
        </w:rPr>
        <w:t>.</w:t>
      </w:r>
      <w:r w:rsidR="00A42D57" w:rsidRPr="004E53E3">
        <w:rPr>
          <w:rFonts w:ascii="Times New Roman" w:eastAsia="Calibri" w:hAnsi="Times New Roman" w:cs="Times New Roman"/>
          <w:sz w:val="28"/>
          <w:szCs w:val="28"/>
        </w:rPr>
        <w:t>о</w:t>
      </w:r>
      <w:r w:rsidR="009C5C34">
        <w:rPr>
          <w:rFonts w:ascii="Times New Roman" w:eastAsia="Calibri" w:hAnsi="Times New Roman" w:cs="Times New Roman"/>
          <w:sz w:val="28"/>
          <w:szCs w:val="28"/>
        </w:rPr>
        <w:t>.</w:t>
      </w:r>
      <w:r w:rsidR="00A42D57" w:rsidRPr="004E5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53E3">
        <w:rPr>
          <w:rFonts w:ascii="Times New Roman" w:eastAsia="Calibri" w:hAnsi="Times New Roman" w:cs="Times New Roman"/>
          <w:sz w:val="28"/>
          <w:szCs w:val="28"/>
        </w:rPr>
        <w:t>Губернатор</w:t>
      </w:r>
      <w:r w:rsidR="00A42D57" w:rsidRPr="004E53E3">
        <w:rPr>
          <w:rFonts w:ascii="Times New Roman" w:eastAsia="Calibri" w:hAnsi="Times New Roman" w:cs="Times New Roman"/>
          <w:sz w:val="28"/>
          <w:szCs w:val="28"/>
        </w:rPr>
        <w:t>а</w:t>
      </w:r>
      <w:r w:rsidRPr="004E53E3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 в соответствии </w:t>
      </w:r>
      <w:r w:rsidR="007A43BD" w:rsidRPr="004E53E3">
        <w:rPr>
          <w:rFonts w:ascii="Times New Roman" w:eastAsia="Calibri" w:hAnsi="Times New Roman" w:cs="Times New Roman"/>
          <w:sz w:val="28"/>
          <w:szCs w:val="28"/>
        </w:rPr>
        <w:t xml:space="preserve">с пунктом 12 статьи 44 </w:t>
      </w:r>
      <w:r w:rsidRPr="004E53E3">
        <w:rPr>
          <w:rFonts w:ascii="Times New Roman" w:eastAsia="Calibri" w:hAnsi="Times New Roman" w:cs="Times New Roman"/>
          <w:sz w:val="28"/>
          <w:szCs w:val="28"/>
        </w:rPr>
        <w:t>Закона Приморского края от 02.08.2005 № 271-КЗ "О бюджетном устройстве, бюджетном процессе и межбюджетных отношениях в Приморском крае".</w:t>
      </w:r>
    </w:p>
    <w:p w:rsidR="00BA1882" w:rsidRPr="000E5683" w:rsidRDefault="00BA1882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83">
        <w:rPr>
          <w:rFonts w:ascii="Times New Roman" w:eastAsia="Calibri" w:hAnsi="Times New Roman" w:cs="Times New Roman"/>
          <w:sz w:val="28"/>
          <w:szCs w:val="28"/>
        </w:rPr>
        <w:t>Согласно законопроекту на 201</w:t>
      </w:r>
      <w:r w:rsidR="000E5683">
        <w:rPr>
          <w:rFonts w:ascii="Times New Roman" w:eastAsia="Calibri" w:hAnsi="Times New Roman" w:cs="Times New Roman"/>
          <w:sz w:val="28"/>
          <w:szCs w:val="28"/>
        </w:rPr>
        <w:t>9</w:t>
      </w:r>
      <w:r w:rsidRPr="000E5683">
        <w:rPr>
          <w:rFonts w:ascii="Times New Roman" w:eastAsia="Calibri" w:hAnsi="Times New Roman" w:cs="Times New Roman"/>
          <w:sz w:val="28"/>
          <w:szCs w:val="28"/>
        </w:rPr>
        <w:t xml:space="preserve"> год предлагается: </w:t>
      </w:r>
    </w:p>
    <w:p w:rsidR="00BA1882" w:rsidRPr="000E5683" w:rsidRDefault="00440F41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83">
        <w:rPr>
          <w:rFonts w:ascii="Times New Roman" w:eastAsia="Calibri" w:hAnsi="Times New Roman" w:cs="Times New Roman"/>
          <w:sz w:val="28"/>
          <w:szCs w:val="28"/>
        </w:rPr>
        <w:t>у</w:t>
      </w:r>
      <w:r w:rsidR="00DA3DB1" w:rsidRPr="000E5683">
        <w:rPr>
          <w:rFonts w:ascii="Times New Roman" w:eastAsia="Calibri" w:hAnsi="Times New Roman" w:cs="Times New Roman"/>
          <w:sz w:val="28"/>
          <w:szCs w:val="28"/>
        </w:rPr>
        <w:t>величение общего объема</w:t>
      </w:r>
      <w:r w:rsidR="007A43BD" w:rsidRPr="000E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0E5683">
        <w:rPr>
          <w:rFonts w:ascii="Times New Roman" w:eastAsia="Calibri" w:hAnsi="Times New Roman" w:cs="Times New Roman"/>
          <w:sz w:val="28"/>
          <w:szCs w:val="28"/>
        </w:rPr>
        <w:t xml:space="preserve">по доходам бюджета </w:t>
      </w:r>
      <w:r w:rsidR="007A43BD" w:rsidRPr="000E5683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Приморского края (далее - ТФОМС) </w:t>
      </w:r>
      <w:r w:rsidR="00BA1882" w:rsidRPr="000E568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E5683" w:rsidRPr="000E5683">
        <w:rPr>
          <w:rFonts w:ascii="Times New Roman" w:eastAsia="Calibri" w:hAnsi="Times New Roman" w:cs="Times New Roman"/>
          <w:sz w:val="28"/>
          <w:szCs w:val="28"/>
        </w:rPr>
        <w:t>17996,59</w:t>
      </w:r>
      <w:r w:rsidR="00BA1882" w:rsidRPr="000E5683">
        <w:rPr>
          <w:rFonts w:ascii="Times New Roman" w:eastAsia="Calibri" w:hAnsi="Times New Roman" w:cs="Times New Roman"/>
          <w:sz w:val="28"/>
          <w:szCs w:val="28"/>
        </w:rPr>
        <w:t xml:space="preserve"> тыс. рублей. Годовые бюджетные назначения </w:t>
      </w:r>
      <w:r w:rsidR="002D1702" w:rsidRPr="000E5683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r w:rsidR="00BA1882" w:rsidRPr="000E5683">
        <w:rPr>
          <w:rFonts w:ascii="Times New Roman" w:eastAsia="Calibri" w:hAnsi="Times New Roman" w:cs="Times New Roman"/>
          <w:sz w:val="28"/>
          <w:szCs w:val="28"/>
        </w:rPr>
        <w:t xml:space="preserve"> в общем объеме </w:t>
      </w:r>
      <w:r w:rsidR="000E5683" w:rsidRPr="000E5683">
        <w:rPr>
          <w:rFonts w:ascii="Times New Roman" w:eastAsia="Calibri" w:hAnsi="Times New Roman" w:cs="Times New Roman"/>
          <w:sz w:val="28"/>
          <w:szCs w:val="28"/>
        </w:rPr>
        <w:t>31381652,29</w:t>
      </w:r>
      <w:r w:rsidR="009C5239" w:rsidRPr="000E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0E5683">
        <w:rPr>
          <w:rFonts w:ascii="Times New Roman" w:eastAsia="Calibri" w:hAnsi="Times New Roman" w:cs="Times New Roman"/>
          <w:sz w:val="28"/>
          <w:szCs w:val="28"/>
        </w:rPr>
        <w:t xml:space="preserve">тыс. рублей (утверждено </w:t>
      </w:r>
      <w:r w:rsidR="000E5683" w:rsidRPr="000E5683">
        <w:rPr>
          <w:rFonts w:ascii="Times New Roman" w:eastAsia="Calibri" w:hAnsi="Times New Roman" w:cs="Times New Roman"/>
          <w:sz w:val="28"/>
          <w:szCs w:val="28"/>
        </w:rPr>
        <w:t>31363655,70</w:t>
      </w:r>
      <w:r w:rsidR="002D1702" w:rsidRPr="000E5683">
        <w:rPr>
          <w:rFonts w:ascii="Times New Roman" w:eastAsia="Calibri" w:hAnsi="Times New Roman" w:cs="Times New Roman"/>
          <w:sz w:val="28"/>
          <w:szCs w:val="28"/>
        </w:rPr>
        <w:t xml:space="preserve"> тыс. рублей </w:t>
      </w:r>
      <w:r w:rsidR="00BA1882" w:rsidRPr="000E5683">
        <w:rPr>
          <w:rFonts w:ascii="Times New Roman" w:eastAsia="Calibri" w:hAnsi="Times New Roman" w:cs="Times New Roman"/>
          <w:sz w:val="28"/>
          <w:szCs w:val="28"/>
        </w:rPr>
        <w:t xml:space="preserve">Законом Приморского края от </w:t>
      </w:r>
      <w:r w:rsidR="000E5683" w:rsidRPr="000E5683">
        <w:rPr>
          <w:rFonts w:ascii="Times New Roman" w:eastAsia="Calibri" w:hAnsi="Times New Roman" w:cs="Times New Roman"/>
          <w:sz w:val="28"/>
          <w:szCs w:val="28"/>
        </w:rPr>
        <w:t>24</w:t>
      </w:r>
      <w:r w:rsidR="006942E5" w:rsidRPr="000E5683">
        <w:rPr>
          <w:rFonts w:ascii="Times New Roman" w:eastAsia="Calibri" w:hAnsi="Times New Roman" w:cs="Times New Roman"/>
          <w:sz w:val="28"/>
          <w:szCs w:val="28"/>
        </w:rPr>
        <w:t>.12.201</w:t>
      </w:r>
      <w:r w:rsidR="000E5683" w:rsidRPr="000E5683">
        <w:rPr>
          <w:rFonts w:ascii="Times New Roman" w:eastAsia="Calibri" w:hAnsi="Times New Roman" w:cs="Times New Roman"/>
          <w:sz w:val="28"/>
          <w:szCs w:val="28"/>
        </w:rPr>
        <w:t>8</w:t>
      </w:r>
      <w:r w:rsidR="00BA1882" w:rsidRPr="000E568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E5683" w:rsidRPr="000E5683">
        <w:rPr>
          <w:rFonts w:ascii="Times New Roman" w:eastAsia="Calibri" w:hAnsi="Times New Roman" w:cs="Times New Roman"/>
          <w:sz w:val="28"/>
          <w:szCs w:val="28"/>
        </w:rPr>
        <w:t>4</w:t>
      </w:r>
      <w:r w:rsidR="008503EA" w:rsidRPr="000E5683">
        <w:rPr>
          <w:rFonts w:ascii="Times New Roman" w:eastAsia="Calibri" w:hAnsi="Times New Roman" w:cs="Times New Roman"/>
          <w:sz w:val="28"/>
          <w:szCs w:val="28"/>
        </w:rPr>
        <w:t>19</w:t>
      </w:r>
      <w:r w:rsidR="00BA1882" w:rsidRPr="000E5683">
        <w:rPr>
          <w:rFonts w:ascii="Times New Roman" w:eastAsia="Calibri" w:hAnsi="Times New Roman" w:cs="Times New Roman"/>
          <w:sz w:val="28"/>
          <w:szCs w:val="28"/>
        </w:rPr>
        <w:t xml:space="preserve">-КЗ </w:t>
      </w:r>
      <w:r w:rsidR="008503EA" w:rsidRPr="000E5683">
        <w:rPr>
          <w:rFonts w:ascii="Times New Roman" w:eastAsia="Calibri" w:hAnsi="Times New Roman" w:cs="Times New Roman"/>
          <w:sz w:val="28"/>
          <w:szCs w:val="28"/>
        </w:rPr>
        <w:t>"О бюджете территориального фонда обязательного медицинского страхования Приморского края на 20</w:t>
      </w:r>
      <w:r w:rsidR="000E5683" w:rsidRPr="000E5683">
        <w:rPr>
          <w:rFonts w:ascii="Times New Roman" w:eastAsia="Calibri" w:hAnsi="Times New Roman" w:cs="Times New Roman"/>
          <w:sz w:val="28"/>
          <w:szCs w:val="28"/>
        </w:rPr>
        <w:t>19</w:t>
      </w:r>
      <w:r w:rsidR="008503EA" w:rsidRPr="000E5683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0E5683" w:rsidRPr="000E5683">
        <w:rPr>
          <w:rFonts w:ascii="Times New Roman" w:eastAsia="Calibri" w:hAnsi="Times New Roman" w:cs="Times New Roman"/>
          <w:sz w:val="28"/>
          <w:szCs w:val="28"/>
        </w:rPr>
        <w:t>20</w:t>
      </w:r>
      <w:r w:rsidR="008503EA" w:rsidRPr="000E568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E5683" w:rsidRPr="000E5683">
        <w:rPr>
          <w:rFonts w:ascii="Times New Roman" w:eastAsia="Calibri" w:hAnsi="Times New Roman" w:cs="Times New Roman"/>
          <w:sz w:val="28"/>
          <w:szCs w:val="28"/>
        </w:rPr>
        <w:t>1</w:t>
      </w:r>
      <w:r w:rsidR="008503EA" w:rsidRPr="000E5683">
        <w:rPr>
          <w:rFonts w:ascii="Times New Roman" w:eastAsia="Calibri" w:hAnsi="Times New Roman" w:cs="Times New Roman"/>
          <w:sz w:val="28"/>
          <w:szCs w:val="28"/>
        </w:rPr>
        <w:t xml:space="preserve"> годов" (далее – </w:t>
      </w:r>
      <w:r w:rsidR="00364DDF" w:rsidRPr="000E5683">
        <w:rPr>
          <w:rFonts w:ascii="Times New Roman" w:eastAsia="Calibri" w:hAnsi="Times New Roman" w:cs="Times New Roman"/>
          <w:sz w:val="28"/>
          <w:szCs w:val="28"/>
        </w:rPr>
        <w:t>З</w:t>
      </w:r>
      <w:r w:rsidR="008503EA" w:rsidRPr="000E5683">
        <w:rPr>
          <w:rFonts w:ascii="Times New Roman" w:eastAsia="Calibri" w:hAnsi="Times New Roman" w:cs="Times New Roman"/>
          <w:sz w:val="28"/>
          <w:szCs w:val="28"/>
        </w:rPr>
        <w:t xml:space="preserve">акон № </w:t>
      </w:r>
      <w:r w:rsidR="000E5683" w:rsidRPr="000E5683">
        <w:rPr>
          <w:rFonts w:ascii="Times New Roman" w:eastAsia="Calibri" w:hAnsi="Times New Roman" w:cs="Times New Roman"/>
          <w:sz w:val="28"/>
          <w:szCs w:val="28"/>
        </w:rPr>
        <w:t>4</w:t>
      </w:r>
      <w:r w:rsidR="008503EA" w:rsidRPr="000E5683">
        <w:rPr>
          <w:rFonts w:ascii="Times New Roman" w:eastAsia="Calibri" w:hAnsi="Times New Roman" w:cs="Times New Roman"/>
          <w:sz w:val="28"/>
          <w:szCs w:val="28"/>
        </w:rPr>
        <w:t>19-КЗ)</w:t>
      </w:r>
      <w:r w:rsidR="00BA1882" w:rsidRPr="000E56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1882" w:rsidRPr="007C0D4C" w:rsidRDefault="00233A18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D4C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="00BA1882" w:rsidRPr="007C0D4C">
        <w:rPr>
          <w:rFonts w:ascii="Times New Roman" w:eastAsia="Calibri" w:hAnsi="Times New Roman" w:cs="Times New Roman"/>
          <w:sz w:val="28"/>
          <w:szCs w:val="28"/>
        </w:rPr>
        <w:t xml:space="preserve">по расходам - на </w:t>
      </w:r>
      <w:r w:rsidR="007C0D4C" w:rsidRPr="007C0D4C">
        <w:rPr>
          <w:rFonts w:ascii="Times New Roman" w:eastAsia="Calibri" w:hAnsi="Times New Roman" w:cs="Times New Roman"/>
          <w:sz w:val="28"/>
          <w:szCs w:val="28"/>
        </w:rPr>
        <w:t>343415,40</w:t>
      </w:r>
      <w:r w:rsidR="00BA1882" w:rsidRPr="007C0D4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51027" w:rsidRPr="007C0D4C">
        <w:rPr>
          <w:rFonts w:ascii="Times New Roman" w:eastAsia="Calibri" w:hAnsi="Times New Roman" w:cs="Times New Roman"/>
          <w:sz w:val="28"/>
          <w:szCs w:val="28"/>
        </w:rPr>
        <w:t>, что составляет</w:t>
      </w:r>
      <w:r w:rsidR="00BA1882" w:rsidRPr="007C0D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D4C" w:rsidRPr="007C0D4C">
        <w:rPr>
          <w:rFonts w:ascii="Times New Roman" w:eastAsia="Calibri" w:hAnsi="Times New Roman" w:cs="Times New Roman"/>
          <w:sz w:val="28"/>
          <w:szCs w:val="28"/>
        </w:rPr>
        <w:t>31707071,10</w:t>
      </w:r>
      <w:r w:rsidR="00705653" w:rsidRPr="007C0D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7C0D4C">
        <w:rPr>
          <w:rFonts w:ascii="Times New Roman" w:eastAsia="Calibri" w:hAnsi="Times New Roman" w:cs="Times New Roman"/>
          <w:sz w:val="28"/>
          <w:szCs w:val="28"/>
        </w:rPr>
        <w:t>тыс. рублей (</w:t>
      </w:r>
      <w:r w:rsidR="007C0D4C" w:rsidRPr="007C0D4C">
        <w:rPr>
          <w:rFonts w:ascii="Times New Roman" w:eastAsia="Calibri" w:hAnsi="Times New Roman" w:cs="Times New Roman"/>
          <w:sz w:val="28"/>
          <w:szCs w:val="28"/>
        </w:rPr>
        <w:t>31363655,70</w:t>
      </w:r>
      <w:r w:rsidR="009C5239" w:rsidRPr="007C0D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7C0D4C">
        <w:rPr>
          <w:rFonts w:ascii="Times New Roman" w:eastAsia="Calibri" w:hAnsi="Times New Roman" w:cs="Times New Roman"/>
          <w:sz w:val="28"/>
          <w:szCs w:val="28"/>
        </w:rPr>
        <w:t>тыс. рублей);</w:t>
      </w:r>
    </w:p>
    <w:p w:rsidR="00BA1882" w:rsidRPr="000D01E5" w:rsidRDefault="00EA5EA3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C4">
        <w:rPr>
          <w:rFonts w:ascii="Times New Roman" w:eastAsia="Calibri" w:hAnsi="Times New Roman" w:cs="Times New Roman"/>
          <w:sz w:val="28"/>
          <w:szCs w:val="28"/>
        </w:rPr>
        <w:t xml:space="preserve">размер </w:t>
      </w:r>
      <w:r w:rsidR="00BA1882" w:rsidRPr="00E015C4">
        <w:rPr>
          <w:rFonts w:ascii="Times New Roman" w:eastAsia="Calibri" w:hAnsi="Times New Roman" w:cs="Times New Roman"/>
          <w:sz w:val="28"/>
          <w:szCs w:val="28"/>
        </w:rPr>
        <w:t>дефицит</w:t>
      </w:r>
      <w:r w:rsidRPr="00E015C4">
        <w:rPr>
          <w:rFonts w:ascii="Times New Roman" w:eastAsia="Calibri" w:hAnsi="Times New Roman" w:cs="Times New Roman"/>
          <w:sz w:val="28"/>
          <w:szCs w:val="28"/>
        </w:rPr>
        <w:t>а</w:t>
      </w:r>
      <w:r w:rsidR="00BA1882" w:rsidRPr="00E015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2E5" w:rsidRPr="00E015C4">
        <w:rPr>
          <w:rFonts w:ascii="Times New Roman" w:eastAsia="Calibri" w:hAnsi="Times New Roman" w:cs="Times New Roman"/>
          <w:sz w:val="28"/>
          <w:szCs w:val="28"/>
        </w:rPr>
        <w:t>–</w:t>
      </w:r>
      <w:r w:rsidR="00BA1882" w:rsidRPr="00E015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D4C" w:rsidRPr="00E015C4">
        <w:rPr>
          <w:rFonts w:ascii="Times New Roman" w:eastAsia="Calibri" w:hAnsi="Times New Roman" w:cs="Times New Roman"/>
          <w:sz w:val="28"/>
          <w:szCs w:val="28"/>
        </w:rPr>
        <w:t>325418,81</w:t>
      </w:r>
      <w:r w:rsidR="00BA1882" w:rsidRPr="00E015C4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D87C3B" w:rsidRPr="00E015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05653" w:rsidRPr="00E015C4">
        <w:rPr>
          <w:rFonts w:ascii="Times New Roman" w:eastAsia="Calibri" w:hAnsi="Times New Roman" w:cs="Times New Roman"/>
          <w:sz w:val="28"/>
          <w:szCs w:val="28"/>
        </w:rPr>
        <w:t xml:space="preserve">Покрытие обеспечивается за </w:t>
      </w:r>
      <w:r w:rsidR="00705653" w:rsidRPr="000D01E5">
        <w:rPr>
          <w:rFonts w:ascii="Times New Roman" w:eastAsia="Calibri" w:hAnsi="Times New Roman" w:cs="Times New Roman"/>
          <w:sz w:val="28"/>
          <w:szCs w:val="28"/>
        </w:rPr>
        <w:t>счет остатка средств на счете ТФОМС по состоянию на 01.01.201</w:t>
      </w:r>
      <w:r w:rsidR="00E015C4" w:rsidRPr="000D01E5">
        <w:rPr>
          <w:rFonts w:ascii="Times New Roman" w:eastAsia="Calibri" w:hAnsi="Times New Roman" w:cs="Times New Roman"/>
          <w:sz w:val="28"/>
          <w:szCs w:val="28"/>
        </w:rPr>
        <w:t>9</w:t>
      </w:r>
      <w:r w:rsidR="00705653" w:rsidRPr="000D01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3F6B" w:rsidRPr="00EF02D6" w:rsidRDefault="00533F6B" w:rsidP="00BA1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1E5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="00B57189" w:rsidRPr="000D01E5">
        <w:rPr>
          <w:rFonts w:ascii="Times New Roman" w:eastAsia="Calibri" w:hAnsi="Times New Roman" w:cs="Times New Roman"/>
          <w:sz w:val="28"/>
          <w:szCs w:val="28"/>
        </w:rPr>
        <w:t>в соответствии с приказом Министерства финансов Российской Федерации от 08.06.2018 № 132н "О порядке формирования и применения кодов бюджетной классификации Российской Федерации, их структуре и принципах назначения"</w:t>
      </w:r>
      <w:r w:rsidR="00B57189">
        <w:rPr>
          <w:rFonts w:ascii="Times New Roman" w:eastAsia="Calibri" w:hAnsi="Times New Roman" w:cs="Times New Roman"/>
          <w:sz w:val="28"/>
          <w:szCs w:val="28"/>
        </w:rPr>
        <w:t xml:space="preserve"> уточняются коды доходов бюджета </w:t>
      </w:r>
      <w:r w:rsidR="00B57189" w:rsidRPr="00EF02D6">
        <w:rPr>
          <w:rFonts w:ascii="Times New Roman" w:eastAsia="Calibri" w:hAnsi="Times New Roman" w:cs="Times New Roman"/>
          <w:sz w:val="28"/>
          <w:szCs w:val="28"/>
        </w:rPr>
        <w:t xml:space="preserve">ТФОМС. </w:t>
      </w:r>
    </w:p>
    <w:p w:rsidR="002006ED" w:rsidRPr="002527A6" w:rsidRDefault="000C25C5" w:rsidP="00BA1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Плановые показатели бюджета ТФОМС на 2020-2021 годы оставлены без изменений. </w:t>
      </w:r>
      <w:r w:rsidR="002C1235">
        <w:rPr>
          <w:rFonts w:ascii="Times New Roman" w:eastAsia="Calibri" w:hAnsi="Times New Roman" w:cs="Times New Roman"/>
          <w:sz w:val="28"/>
          <w:szCs w:val="28"/>
        </w:rPr>
        <w:t>Б</w:t>
      </w:r>
      <w:r w:rsidR="00082B59" w:rsidRPr="00EF02D6">
        <w:rPr>
          <w:rFonts w:ascii="Times New Roman" w:eastAsia="Calibri" w:hAnsi="Times New Roman" w:cs="Times New Roman"/>
          <w:sz w:val="28"/>
          <w:szCs w:val="28"/>
        </w:rPr>
        <w:t>юджет ТФОМС н</w:t>
      </w:r>
      <w:r w:rsidR="002006ED" w:rsidRPr="00EF02D6">
        <w:rPr>
          <w:rFonts w:ascii="Times New Roman" w:eastAsia="Calibri" w:hAnsi="Times New Roman" w:cs="Times New Roman"/>
          <w:sz w:val="28"/>
          <w:szCs w:val="28"/>
        </w:rPr>
        <w:t>а 20</w:t>
      </w:r>
      <w:r w:rsidR="00B57189" w:rsidRPr="00EF02D6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006ED" w:rsidRPr="00EF02D6">
        <w:rPr>
          <w:rFonts w:ascii="Times New Roman" w:eastAsia="Calibri" w:hAnsi="Times New Roman" w:cs="Times New Roman"/>
          <w:sz w:val="28"/>
          <w:szCs w:val="28"/>
        </w:rPr>
        <w:t>20</w:t>
      </w:r>
      <w:r w:rsidR="001F4FAD" w:rsidRPr="00EF02D6">
        <w:rPr>
          <w:rFonts w:ascii="Times New Roman" w:eastAsia="Calibri" w:hAnsi="Times New Roman" w:cs="Times New Roman"/>
          <w:sz w:val="28"/>
          <w:szCs w:val="28"/>
        </w:rPr>
        <w:t>2</w:t>
      </w:r>
      <w:r w:rsidR="00B57189" w:rsidRPr="00EF02D6">
        <w:rPr>
          <w:rFonts w:ascii="Times New Roman" w:eastAsia="Calibri" w:hAnsi="Times New Roman" w:cs="Times New Roman"/>
          <w:sz w:val="28"/>
          <w:szCs w:val="28"/>
        </w:rPr>
        <w:t>1</w:t>
      </w:r>
      <w:r w:rsidR="002006ED" w:rsidRPr="00EF02D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2006ED" w:rsidRPr="00EF0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235">
        <w:rPr>
          <w:rFonts w:ascii="Times New Roman" w:eastAsia="Calibri" w:hAnsi="Times New Roman" w:cs="Times New Roman"/>
          <w:sz w:val="28"/>
          <w:szCs w:val="28"/>
        </w:rPr>
        <w:t>бездефицитный</w:t>
      </w:r>
      <w:r w:rsidR="00F445CA">
        <w:rPr>
          <w:rFonts w:ascii="Times New Roman" w:eastAsia="Calibri" w:hAnsi="Times New Roman" w:cs="Times New Roman"/>
          <w:sz w:val="28"/>
          <w:szCs w:val="28"/>
        </w:rPr>
        <w:t xml:space="preserve"> и имеет равные о</w:t>
      </w:r>
      <w:r w:rsidR="00EA5EA3" w:rsidRPr="00EF02D6">
        <w:rPr>
          <w:rFonts w:ascii="Times New Roman" w:eastAsia="Calibri" w:hAnsi="Times New Roman" w:cs="Times New Roman"/>
          <w:sz w:val="28"/>
          <w:szCs w:val="28"/>
        </w:rPr>
        <w:t>бщи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EA5EA3" w:rsidRPr="00EF02D6">
        <w:rPr>
          <w:rFonts w:ascii="Times New Roman" w:eastAsia="Calibri" w:hAnsi="Times New Roman" w:cs="Times New Roman"/>
          <w:sz w:val="28"/>
          <w:szCs w:val="28"/>
        </w:rPr>
        <w:t xml:space="preserve"> объем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EA5EA3" w:rsidRPr="00EF02D6">
        <w:rPr>
          <w:rFonts w:ascii="Times New Roman" w:eastAsia="Calibri" w:hAnsi="Times New Roman" w:cs="Times New Roman"/>
          <w:sz w:val="28"/>
          <w:szCs w:val="28"/>
        </w:rPr>
        <w:t xml:space="preserve"> доходов </w:t>
      </w:r>
      <w:r w:rsidR="00F445C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A5EA3" w:rsidRPr="00EF02D6"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="00F445CA"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="00EA5EA3" w:rsidRPr="00EF02D6">
        <w:rPr>
          <w:rFonts w:ascii="Times New Roman" w:eastAsia="Calibri" w:hAnsi="Times New Roman" w:cs="Times New Roman"/>
          <w:sz w:val="28"/>
          <w:szCs w:val="28"/>
        </w:rPr>
        <w:t xml:space="preserve"> составляют </w:t>
      </w:r>
      <w:r w:rsidR="00EF02D6" w:rsidRPr="00EF02D6">
        <w:rPr>
          <w:rFonts w:ascii="Times New Roman" w:eastAsia="Calibri" w:hAnsi="Times New Roman" w:cs="Times New Roman"/>
          <w:sz w:val="28"/>
          <w:szCs w:val="28"/>
        </w:rPr>
        <w:t>33736057,80</w:t>
      </w:r>
      <w:r w:rsidR="001F4FAD" w:rsidRPr="00EF0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EA3" w:rsidRPr="00EF02D6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EA5EA3" w:rsidRPr="002527A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527A6" w:rsidRPr="002527A6">
        <w:rPr>
          <w:rFonts w:ascii="Times New Roman" w:eastAsia="Calibri" w:hAnsi="Times New Roman" w:cs="Times New Roman"/>
          <w:sz w:val="28"/>
          <w:szCs w:val="28"/>
        </w:rPr>
        <w:t>35946660,6</w:t>
      </w:r>
      <w:r w:rsidR="001F4FAD" w:rsidRPr="00252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EA3" w:rsidRPr="002527A6">
        <w:rPr>
          <w:rFonts w:ascii="Times New Roman" w:eastAsia="Calibri" w:hAnsi="Times New Roman" w:cs="Times New Roman"/>
          <w:sz w:val="28"/>
          <w:szCs w:val="28"/>
        </w:rPr>
        <w:t>тыс. рублей соответственно по годам.</w:t>
      </w:r>
    </w:p>
    <w:p w:rsidR="00CD3ACD" w:rsidRPr="00E94579" w:rsidRDefault="002B7A4F" w:rsidP="00CD3A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94579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CD3ACD" w:rsidRPr="00E94579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770CD6" w:rsidRDefault="00770CD6" w:rsidP="00770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7985">
        <w:rPr>
          <w:rFonts w:ascii="Times New Roman" w:eastAsia="Calibri" w:hAnsi="Times New Roman" w:cs="Times New Roman"/>
          <w:b/>
          <w:sz w:val="28"/>
          <w:szCs w:val="28"/>
        </w:rPr>
        <w:t xml:space="preserve">ДОХОДЫ </w:t>
      </w:r>
    </w:p>
    <w:p w:rsidR="00A870D3" w:rsidRPr="00897985" w:rsidRDefault="00A870D3" w:rsidP="00770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CD6" w:rsidRPr="00ED56E0" w:rsidRDefault="00770CD6" w:rsidP="00A704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6E0">
        <w:rPr>
          <w:rFonts w:ascii="Times New Roman" w:eastAsia="Calibri" w:hAnsi="Times New Roman" w:cs="Times New Roman"/>
          <w:sz w:val="28"/>
          <w:szCs w:val="28"/>
        </w:rPr>
        <w:t>Согласно законопроекту доходы ТФОМС на 201</w:t>
      </w:r>
      <w:r w:rsidR="00ED56E0" w:rsidRPr="00ED56E0">
        <w:rPr>
          <w:rFonts w:ascii="Times New Roman" w:eastAsia="Calibri" w:hAnsi="Times New Roman" w:cs="Times New Roman"/>
          <w:sz w:val="28"/>
          <w:szCs w:val="28"/>
        </w:rPr>
        <w:t>9</w:t>
      </w:r>
      <w:r w:rsidRPr="00ED56E0">
        <w:rPr>
          <w:rFonts w:ascii="Times New Roman" w:eastAsia="Calibri" w:hAnsi="Times New Roman" w:cs="Times New Roman"/>
          <w:sz w:val="28"/>
          <w:szCs w:val="28"/>
        </w:rPr>
        <w:t xml:space="preserve"> год составляют </w:t>
      </w:r>
      <w:r w:rsidR="00ED56E0" w:rsidRPr="00ED56E0">
        <w:rPr>
          <w:rFonts w:ascii="Times New Roman" w:eastAsia="Calibri" w:hAnsi="Times New Roman" w:cs="Times New Roman"/>
          <w:sz w:val="28"/>
          <w:szCs w:val="28"/>
        </w:rPr>
        <w:t>31381652,29</w:t>
      </w:r>
      <w:r w:rsidR="001F4FAD" w:rsidRPr="00ED5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56E0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A870D3">
        <w:rPr>
          <w:rFonts w:ascii="Times New Roman" w:eastAsia="Calibri" w:hAnsi="Times New Roman" w:cs="Times New Roman"/>
          <w:sz w:val="28"/>
          <w:szCs w:val="28"/>
        </w:rPr>
        <w:t>,</w:t>
      </w:r>
      <w:r w:rsidRPr="00ED56E0">
        <w:rPr>
          <w:rFonts w:ascii="Times New Roman" w:eastAsia="Calibri" w:hAnsi="Times New Roman" w:cs="Times New Roman"/>
          <w:sz w:val="28"/>
          <w:szCs w:val="28"/>
        </w:rPr>
        <w:t xml:space="preserve"> по сравнению с показателями, утвержденными </w:t>
      </w:r>
      <w:r w:rsidR="00053293" w:rsidRPr="00ED56E0">
        <w:rPr>
          <w:rFonts w:ascii="Times New Roman" w:eastAsia="Calibri" w:hAnsi="Times New Roman" w:cs="Times New Roman"/>
          <w:sz w:val="28"/>
          <w:szCs w:val="28"/>
        </w:rPr>
        <w:t>З</w:t>
      </w:r>
      <w:r w:rsidRPr="00ED56E0">
        <w:rPr>
          <w:rFonts w:ascii="Times New Roman" w:eastAsia="Calibri" w:hAnsi="Times New Roman" w:cs="Times New Roman"/>
          <w:sz w:val="28"/>
          <w:szCs w:val="28"/>
        </w:rPr>
        <w:t xml:space="preserve">аконом </w:t>
      </w:r>
      <w:hyperlink r:id="rId7" w:history="1">
        <w:r w:rsidRPr="00ED56E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№ </w:t>
        </w:r>
        <w:r w:rsidR="00ED56E0" w:rsidRPr="00ED56E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</w:t>
        </w:r>
        <w:r w:rsidR="001F4FAD" w:rsidRPr="00ED56E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19-</w:t>
        </w:r>
        <w:r w:rsidR="00AD336A" w:rsidRPr="00ED56E0">
          <w:rPr>
            <w:rFonts w:ascii="Times New Roman" w:eastAsia="Calibri" w:hAnsi="Times New Roman" w:cs="Times New Roman"/>
            <w:sz w:val="28"/>
            <w:szCs w:val="28"/>
          </w:rPr>
          <w:t>КЗ</w:t>
        </w:r>
      </w:hyperlink>
      <w:r w:rsidRPr="00ED56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336A" w:rsidRPr="00ED56E0">
        <w:rPr>
          <w:rFonts w:ascii="Times New Roman" w:eastAsia="Calibri" w:hAnsi="Times New Roman" w:cs="Times New Roman"/>
          <w:sz w:val="28"/>
          <w:szCs w:val="28"/>
        </w:rPr>
        <w:t xml:space="preserve">увеличиваются на </w:t>
      </w:r>
      <w:r w:rsidR="00ED56E0" w:rsidRPr="00ED5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17996,59 </w:t>
      </w:r>
      <w:r w:rsidRPr="00ED56E0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13068F" w:rsidRPr="00ED56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04A3" w:rsidRPr="00B91896" w:rsidRDefault="00304CE3" w:rsidP="00307D18">
      <w:pPr>
        <w:spacing w:after="0" w:line="240" w:lineRule="auto"/>
        <w:ind w:left="708" w:firstLine="708"/>
        <w:rPr>
          <w:rFonts w:ascii="Times New Roman" w:hAnsi="Times New Roman" w:cs="Times New Roman"/>
          <w:b/>
          <w:szCs w:val="24"/>
        </w:rPr>
      </w:pPr>
      <w:r w:rsidRPr="00ED56E0">
        <w:rPr>
          <w:rFonts w:ascii="Times New Roman" w:eastAsia="Calibri" w:hAnsi="Times New Roman" w:cs="Times New Roman"/>
          <w:sz w:val="28"/>
          <w:szCs w:val="28"/>
        </w:rPr>
        <w:br w:type="page"/>
      </w:r>
      <w:r w:rsidR="00A704A3" w:rsidRPr="001A76FA">
        <w:rPr>
          <w:szCs w:val="24"/>
        </w:rPr>
        <w:lastRenderedPageBreak/>
        <w:t xml:space="preserve">                                                                                        </w:t>
      </w:r>
      <w:r w:rsidR="00A704A3" w:rsidRPr="001A76FA">
        <w:rPr>
          <w:szCs w:val="24"/>
        </w:rPr>
        <w:tab/>
      </w:r>
      <w:r w:rsidR="00A704A3" w:rsidRPr="001A76FA">
        <w:rPr>
          <w:szCs w:val="24"/>
        </w:rPr>
        <w:tab/>
        <w:t xml:space="preserve">       (</w:t>
      </w:r>
      <w:r w:rsidR="00A704A3" w:rsidRPr="00B91896">
        <w:rPr>
          <w:rFonts w:ascii="Times New Roman" w:hAnsi="Times New Roman" w:cs="Times New Roman"/>
          <w:szCs w:val="24"/>
        </w:rPr>
        <w:t>тыс. рублей)</w:t>
      </w:r>
    </w:p>
    <w:tbl>
      <w:tblPr>
        <w:tblW w:w="9321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507"/>
        <w:gridCol w:w="1420"/>
      </w:tblGrid>
      <w:tr w:rsidR="001A76FA" w:rsidRPr="001A76FA" w:rsidTr="00035529">
        <w:trPr>
          <w:trHeight w:val="828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3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3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Утверждено Законом </w:t>
            </w:r>
            <w:r w:rsidR="00307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419-КЗ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3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Законопроект на 2019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3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</w:t>
            </w:r>
          </w:p>
        </w:tc>
      </w:tr>
      <w:tr w:rsidR="001A76FA" w:rsidRPr="001A76FA" w:rsidTr="00B91896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1A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81 265,50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198 958,87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117 693,37</w:t>
            </w:r>
          </w:p>
        </w:tc>
      </w:tr>
      <w:tr w:rsidR="001A76FA" w:rsidRPr="001A76FA" w:rsidTr="00B91896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1A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156,02</w:t>
            </w:r>
          </w:p>
        </w:tc>
      </w:tr>
      <w:tr w:rsidR="001A76FA" w:rsidRPr="001A76FA" w:rsidTr="00B91896">
        <w:trPr>
          <w:trHeight w:val="2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1A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156,02</w:t>
            </w:r>
          </w:p>
        </w:tc>
      </w:tr>
      <w:tr w:rsidR="001A76FA" w:rsidRPr="001A76FA" w:rsidTr="00B91896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1A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81 252,20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198 789,55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117 537,35</w:t>
            </w:r>
          </w:p>
        </w:tc>
      </w:tr>
      <w:tr w:rsidR="001A76FA" w:rsidRPr="001A76FA" w:rsidTr="00B91896">
        <w:trPr>
          <w:trHeight w:val="15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1A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3 313,20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142,04</w:t>
            </w:r>
          </w:p>
        </w:tc>
      </w:tr>
      <w:tr w:rsidR="001A76FA" w:rsidRPr="001A76FA" w:rsidTr="00B91896">
        <w:trPr>
          <w:trHeight w:val="8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1A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69,74</w:t>
            </w:r>
          </w:p>
        </w:tc>
      </w:tr>
      <w:tr w:rsidR="001A76FA" w:rsidRPr="001A76FA" w:rsidTr="00B91896">
        <w:trPr>
          <w:trHeight w:val="8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1A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91 496,82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91 496,82</w:t>
            </w:r>
          </w:p>
        </w:tc>
      </w:tr>
      <w:tr w:rsidR="001A76FA" w:rsidRPr="001A76FA" w:rsidTr="00B91896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1A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77 939,00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103 767,75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25 828,75</w:t>
            </w:r>
          </w:p>
        </w:tc>
      </w:tr>
      <w:tr w:rsidR="001A76FA" w:rsidRPr="001A76FA" w:rsidTr="00B91896">
        <w:trPr>
          <w:trHeight w:val="2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1A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31 282 390,20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31 182 693,42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-99 696,78</w:t>
            </w:r>
          </w:p>
        </w:tc>
      </w:tr>
      <w:tr w:rsidR="001A76FA" w:rsidRPr="001A76FA" w:rsidTr="00B91896">
        <w:trPr>
          <w:trHeight w:val="8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1A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31 282 390,20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31 275 390,20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-7 000,00</w:t>
            </w:r>
          </w:p>
        </w:tc>
      </w:tr>
      <w:tr w:rsidR="001A76FA" w:rsidRPr="001A76FA" w:rsidTr="00B91896">
        <w:trPr>
          <w:trHeight w:val="9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1A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31 151 390,20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31 151 390,20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76FA" w:rsidRPr="001A76FA" w:rsidTr="00B91896">
        <w:trPr>
          <w:trHeight w:val="7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1A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-7 000,00</w:t>
            </w:r>
          </w:p>
        </w:tc>
      </w:tr>
      <w:tr w:rsidR="001A76FA" w:rsidRPr="001A76FA" w:rsidTr="00B91896">
        <w:trPr>
          <w:trHeight w:val="20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1A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БЮДЖЕТНОЙ СИСТЕМЫ РОССИЙСКОЙ ФЕДЕРАЦИИ ОТ ВОЗВРТА БЮДЖЕТАМ БЮДЖЕТНОЙ СИСТЕМЫ РОССИЙСКОЙ ФЕДЕРАЦИИ И ОРГАНИЗАЦИЯМ ОСТАТКОВ СУБСИДИЙ, СУБВЕНЦИЙ И ИНЫХ МЕЖБЮДЖЕТНЫХ ТРАНСФЕРТОВ, ИМЕЮЩИХ ЦЕЛЕВОЙ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916,70</w:t>
            </w:r>
          </w:p>
        </w:tc>
      </w:tr>
      <w:tr w:rsidR="001A76FA" w:rsidRPr="001A76FA" w:rsidTr="00B91896">
        <w:trPr>
          <w:trHeight w:val="11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1A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территориальных фондов обязательного медицинского страхования от возврата остатков межбюджетных трансфертов прошлых лет на осуществление выплат медицинским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851,95</w:t>
            </w:r>
          </w:p>
        </w:tc>
      </w:tr>
      <w:tr w:rsidR="001A76FA" w:rsidRPr="001A76FA" w:rsidTr="00B91896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1A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64,75</w:t>
            </w:r>
          </w:p>
        </w:tc>
      </w:tr>
      <w:tr w:rsidR="001A76FA" w:rsidRPr="001A76FA" w:rsidTr="00B91896">
        <w:trPr>
          <w:trHeight w:val="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1A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-93 613,48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-93 613,48</w:t>
            </w:r>
          </w:p>
        </w:tc>
      </w:tr>
      <w:tr w:rsidR="001A76FA" w:rsidRPr="001A76FA" w:rsidTr="00B91896">
        <w:trPr>
          <w:trHeight w:val="18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1A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-92 600,50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-92 600,50</w:t>
            </w:r>
          </w:p>
        </w:tc>
      </w:tr>
      <w:tr w:rsidR="001A76FA" w:rsidRPr="001A76FA" w:rsidTr="00B91896">
        <w:trPr>
          <w:trHeight w:val="15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1A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межбюджетных трансфертов прошлы</w:t>
            </w:r>
            <w:r w:rsidR="001A70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 на осуществление единовременных выплат медицинским работникам в бюджет 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-851,95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-851,95</w:t>
            </w:r>
          </w:p>
        </w:tc>
      </w:tr>
      <w:tr w:rsidR="001A76FA" w:rsidRPr="001A76FA" w:rsidTr="00B91896">
        <w:trPr>
          <w:trHeight w:val="11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1A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-161,03</w:t>
            </w:r>
          </w:p>
        </w:tc>
      </w:tr>
      <w:tr w:rsidR="001A76FA" w:rsidRPr="001A76FA" w:rsidTr="00B91896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FA" w:rsidRPr="001A76FA" w:rsidRDefault="001A76FA" w:rsidP="001A7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31 363 655,70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31 381 652,29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FA" w:rsidRPr="001A76FA" w:rsidRDefault="001A76FA" w:rsidP="00B91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7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17 996,59</w:t>
            </w:r>
          </w:p>
        </w:tc>
      </w:tr>
    </w:tbl>
    <w:p w:rsidR="007665FD" w:rsidRPr="00E94579" w:rsidRDefault="007665FD" w:rsidP="00541F33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125A6" w:rsidRDefault="00A76AA5" w:rsidP="00541F33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70CD6" w:rsidRPr="00B44D37">
        <w:rPr>
          <w:rFonts w:ascii="Times New Roman" w:eastAsia="Calibri" w:hAnsi="Times New Roman" w:cs="Times New Roman"/>
          <w:sz w:val="28"/>
          <w:szCs w:val="28"/>
        </w:rPr>
        <w:t xml:space="preserve">бщий объем </w:t>
      </w:r>
      <w:r w:rsidR="00156CF2" w:rsidRPr="00B44D37">
        <w:rPr>
          <w:rFonts w:ascii="Times New Roman" w:eastAsia="Calibri" w:hAnsi="Times New Roman" w:cs="Times New Roman"/>
          <w:sz w:val="28"/>
          <w:szCs w:val="28"/>
        </w:rPr>
        <w:t xml:space="preserve">налоговых и </w:t>
      </w:r>
      <w:r w:rsidR="00770CD6" w:rsidRPr="00B44D37">
        <w:rPr>
          <w:rFonts w:ascii="Times New Roman" w:eastAsia="Calibri" w:hAnsi="Times New Roman" w:cs="Times New Roman"/>
          <w:sz w:val="28"/>
          <w:szCs w:val="28"/>
        </w:rPr>
        <w:t xml:space="preserve">неналоговых доходов </w:t>
      </w:r>
      <w:r w:rsidR="002D1702" w:rsidRPr="00B44D37">
        <w:rPr>
          <w:rFonts w:ascii="Times New Roman" w:eastAsia="Calibri" w:hAnsi="Times New Roman" w:cs="Times New Roman"/>
          <w:sz w:val="28"/>
          <w:szCs w:val="28"/>
        </w:rPr>
        <w:t>на 201</w:t>
      </w:r>
      <w:r w:rsidR="00B44D37" w:rsidRPr="00B44D37">
        <w:rPr>
          <w:rFonts w:ascii="Times New Roman" w:eastAsia="Calibri" w:hAnsi="Times New Roman" w:cs="Times New Roman"/>
          <w:sz w:val="28"/>
          <w:szCs w:val="28"/>
        </w:rPr>
        <w:t>9</w:t>
      </w:r>
      <w:r w:rsidR="002D1702" w:rsidRPr="00B44D3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770CD6" w:rsidRPr="00B44D37">
        <w:rPr>
          <w:rFonts w:ascii="Times New Roman" w:eastAsia="Calibri" w:hAnsi="Times New Roman" w:cs="Times New Roman"/>
          <w:sz w:val="28"/>
          <w:szCs w:val="28"/>
        </w:rPr>
        <w:t>состави</w:t>
      </w:r>
      <w:r w:rsidR="007075F9">
        <w:rPr>
          <w:rFonts w:ascii="Times New Roman" w:eastAsia="Calibri" w:hAnsi="Times New Roman" w:cs="Times New Roman"/>
          <w:sz w:val="28"/>
          <w:szCs w:val="28"/>
        </w:rPr>
        <w:t>т</w:t>
      </w:r>
      <w:r w:rsidR="0068502F" w:rsidRPr="00B44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D37" w:rsidRPr="00B44D37">
        <w:rPr>
          <w:rFonts w:ascii="Times New Roman" w:eastAsia="Calibri" w:hAnsi="Times New Roman" w:cs="Times New Roman"/>
          <w:sz w:val="28"/>
          <w:szCs w:val="28"/>
        </w:rPr>
        <w:t>198958,87</w:t>
      </w:r>
      <w:r w:rsidR="00156CF2" w:rsidRPr="00B44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02F" w:rsidRPr="00B44D37">
        <w:rPr>
          <w:rFonts w:ascii="Times New Roman" w:eastAsia="Calibri" w:hAnsi="Times New Roman" w:cs="Times New Roman"/>
          <w:sz w:val="28"/>
          <w:szCs w:val="28"/>
        </w:rPr>
        <w:t>тыс. рублей, что выше объема</w:t>
      </w:r>
      <w:r w:rsidR="009D4E5A" w:rsidRPr="00B44D37">
        <w:rPr>
          <w:rFonts w:ascii="Times New Roman" w:eastAsia="Calibri" w:hAnsi="Times New Roman" w:cs="Times New Roman"/>
          <w:sz w:val="28"/>
          <w:szCs w:val="28"/>
        </w:rPr>
        <w:t>,</w:t>
      </w:r>
      <w:r w:rsidR="0068502F" w:rsidRPr="00B44D37">
        <w:rPr>
          <w:rFonts w:ascii="Times New Roman" w:eastAsia="Calibri" w:hAnsi="Times New Roman" w:cs="Times New Roman"/>
          <w:sz w:val="28"/>
          <w:szCs w:val="28"/>
        </w:rPr>
        <w:t xml:space="preserve"> утвержденн</w:t>
      </w:r>
      <w:r w:rsidR="009D4E5A" w:rsidRPr="00B44D37">
        <w:rPr>
          <w:rFonts w:ascii="Times New Roman" w:eastAsia="Calibri" w:hAnsi="Times New Roman" w:cs="Times New Roman"/>
          <w:sz w:val="28"/>
          <w:szCs w:val="28"/>
        </w:rPr>
        <w:t>ого</w:t>
      </w:r>
      <w:r w:rsidR="0068502F" w:rsidRPr="00B44D37">
        <w:rPr>
          <w:rFonts w:ascii="Times New Roman" w:eastAsia="Calibri" w:hAnsi="Times New Roman" w:cs="Times New Roman"/>
          <w:sz w:val="28"/>
          <w:szCs w:val="28"/>
        </w:rPr>
        <w:t xml:space="preserve"> Законом № </w:t>
      </w:r>
      <w:r w:rsidR="00B44D37" w:rsidRPr="00B44D37">
        <w:rPr>
          <w:rFonts w:ascii="Times New Roman" w:eastAsia="Calibri" w:hAnsi="Times New Roman" w:cs="Times New Roman"/>
          <w:sz w:val="28"/>
          <w:szCs w:val="28"/>
        </w:rPr>
        <w:t>4</w:t>
      </w:r>
      <w:r w:rsidR="00636FE9" w:rsidRPr="00B44D37">
        <w:rPr>
          <w:rFonts w:ascii="Times New Roman" w:eastAsia="Calibri" w:hAnsi="Times New Roman" w:cs="Times New Roman"/>
          <w:sz w:val="28"/>
          <w:szCs w:val="28"/>
        </w:rPr>
        <w:t>19</w:t>
      </w:r>
      <w:r w:rsidR="0068502F" w:rsidRPr="00B44D37">
        <w:rPr>
          <w:rFonts w:ascii="Times New Roman" w:eastAsia="Calibri" w:hAnsi="Times New Roman" w:cs="Times New Roman"/>
          <w:sz w:val="28"/>
          <w:szCs w:val="28"/>
        </w:rPr>
        <w:t>-КЗ</w:t>
      </w:r>
      <w:r w:rsidR="009D4E5A" w:rsidRPr="00B44D37">
        <w:rPr>
          <w:rFonts w:ascii="Times New Roman" w:eastAsia="Calibri" w:hAnsi="Times New Roman" w:cs="Times New Roman"/>
          <w:sz w:val="28"/>
          <w:szCs w:val="28"/>
        </w:rPr>
        <w:t>,</w:t>
      </w:r>
      <w:r w:rsidR="0068502F" w:rsidRPr="00B44D3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B44D37" w:rsidRPr="00B44D37">
        <w:rPr>
          <w:rFonts w:ascii="Times New Roman" w:eastAsia="Calibri" w:hAnsi="Times New Roman" w:cs="Times New Roman"/>
          <w:sz w:val="28"/>
          <w:szCs w:val="28"/>
        </w:rPr>
        <w:t>117693,37</w:t>
      </w:r>
      <w:r w:rsidR="00156CF2" w:rsidRPr="00B44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02F" w:rsidRPr="00B44D37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4125A6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EB0B28" w:rsidRDefault="008F5987" w:rsidP="00541F33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увеличены </w:t>
      </w:r>
      <w:r w:rsidR="00050C59">
        <w:rPr>
          <w:rFonts w:ascii="Times New Roman" w:eastAsia="Calibri" w:hAnsi="Times New Roman" w:cs="Times New Roman"/>
          <w:sz w:val="28"/>
          <w:szCs w:val="28"/>
        </w:rPr>
        <w:t>прочие поступления от денежных взысканий (штрафов) и иных сумм в возмещении ущерба – на 25828,75 тыс. рублей (утверждено законодательно – 77939,0</w:t>
      </w:r>
      <w:r w:rsidR="00F25BCB">
        <w:rPr>
          <w:rFonts w:ascii="Times New Roman" w:eastAsia="Calibri" w:hAnsi="Times New Roman" w:cs="Times New Roman"/>
          <w:sz w:val="28"/>
          <w:szCs w:val="28"/>
        </w:rPr>
        <w:t>0</w:t>
      </w:r>
      <w:r w:rsidR="00050C59">
        <w:rPr>
          <w:rFonts w:ascii="Times New Roman" w:eastAsia="Calibri" w:hAnsi="Times New Roman" w:cs="Times New Roman"/>
          <w:sz w:val="28"/>
          <w:szCs w:val="28"/>
        </w:rPr>
        <w:t xml:space="preserve"> тыс. рублей, законопроект – 103767,75 тыс. рублей)</w:t>
      </w:r>
      <w:r w:rsidR="00EB0B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27B4" w:rsidRDefault="008F5987" w:rsidP="00541F33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включены </w:t>
      </w:r>
      <w:r w:rsidR="00EB0B28">
        <w:rPr>
          <w:rFonts w:ascii="Times New Roman" w:eastAsia="Calibri" w:hAnsi="Times New Roman" w:cs="Times New Roman"/>
          <w:sz w:val="28"/>
          <w:szCs w:val="28"/>
        </w:rPr>
        <w:t xml:space="preserve">денежные </w:t>
      </w:r>
      <w:r w:rsidR="00050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B28" w:rsidRPr="00EB0B28">
        <w:rPr>
          <w:rFonts w:ascii="Times New Roman" w:eastAsia="Calibri" w:hAnsi="Times New Roman" w:cs="Times New Roman"/>
          <w:sz w:val="28"/>
          <w:szCs w:val="28"/>
        </w:rPr>
        <w:t>взыскания, налагаемые в возмещение ущерба, причиненного в результате незаконного или нецелевого использования бюджетных средств</w:t>
      </w:r>
      <w:r w:rsidR="00EB0B28">
        <w:rPr>
          <w:rFonts w:ascii="Times New Roman" w:eastAsia="Calibri" w:hAnsi="Times New Roman" w:cs="Times New Roman"/>
          <w:sz w:val="28"/>
          <w:szCs w:val="28"/>
        </w:rPr>
        <w:t xml:space="preserve"> – в сумме 91496,82 тыс. рублей.</w:t>
      </w:r>
      <w:r w:rsidR="00EA19E7" w:rsidRPr="00B44D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19E7" w:rsidRPr="00C002E7" w:rsidRDefault="008D2B27" w:rsidP="00336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A9">
        <w:rPr>
          <w:rFonts w:ascii="Times New Roman" w:eastAsia="Calibri" w:hAnsi="Times New Roman" w:cs="Times New Roman"/>
          <w:sz w:val="28"/>
          <w:szCs w:val="28"/>
        </w:rPr>
        <w:t>Объем</w:t>
      </w:r>
      <w:r w:rsidRPr="005F27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27A9">
        <w:rPr>
          <w:rFonts w:ascii="Times New Roman" w:eastAsia="Calibri" w:hAnsi="Times New Roman" w:cs="Times New Roman"/>
          <w:sz w:val="28"/>
          <w:szCs w:val="28"/>
        </w:rPr>
        <w:t>безвозмездных поступлений на 201</w:t>
      </w:r>
      <w:r w:rsidR="005F27A9" w:rsidRPr="005F27A9">
        <w:rPr>
          <w:rFonts w:ascii="Times New Roman" w:eastAsia="Calibri" w:hAnsi="Times New Roman" w:cs="Times New Roman"/>
          <w:sz w:val="28"/>
          <w:szCs w:val="28"/>
        </w:rPr>
        <w:t>9</w:t>
      </w:r>
      <w:r w:rsidRPr="005F27A9">
        <w:rPr>
          <w:rFonts w:ascii="Times New Roman" w:eastAsia="Calibri" w:hAnsi="Times New Roman" w:cs="Times New Roman"/>
          <w:sz w:val="28"/>
          <w:szCs w:val="28"/>
        </w:rPr>
        <w:t xml:space="preserve"> год, предусмотренный законопроектом</w:t>
      </w:r>
      <w:r w:rsidR="006B4DFF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6B4DFF" w:rsidRPr="005F27A9">
        <w:rPr>
          <w:rFonts w:ascii="Times New Roman" w:eastAsia="Calibri" w:hAnsi="Times New Roman" w:cs="Times New Roman"/>
          <w:sz w:val="28"/>
          <w:szCs w:val="28"/>
        </w:rPr>
        <w:t>31182693,42 тыс. рублей</w:t>
      </w:r>
      <w:r w:rsidRPr="005F27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36D20">
        <w:rPr>
          <w:rFonts w:ascii="Times New Roman" w:eastAsia="Calibri" w:hAnsi="Times New Roman" w:cs="Times New Roman"/>
          <w:sz w:val="28"/>
          <w:szCs w:val="28"/>
        </w:rPr>
        <w:t>ниже</w:t>
      </w:r>
      <w:r w:rsidR="00C2730A" w:rsidRPr="005F2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27A9">
        <w:rPr>
          <w:rFonts w:ascii="Times New Roman" w:eastAsia="Calibri" w:hAnsi="Times New Roman" w:cs="Times New Roman"/>
          <w:sz w:val="28"/>
          <w:szCs w:val="28"/>
        </w:rPr>
        <w:t>законодательно утвержденны</w:t>
      </w:r>
      <w:r w:rsidR="001F205D">
        <w:rPr>
          <w:rFonts w:ascii="Times New Roman" w:eastAsia="Calibri" w:hAnsi="Times New Roman" w:cs="Times New Roman"/>
          <w:sz w:val="28"/>
          <w:szCs w:val="28"/>
        </w:rPr>
        <w:t>х</w:t>
      </w:r>
      <w:r w:rsidRPr="005F27A9">
        <w:rPr>
          <w:rFonts w:ascii="Times New Roman" w:eastAsia="Calibri" w:hAnsi="Times New Roman" w:cs="Times New Roman"/>
          <w:sz w:val="28"/>
          <w:szCs w:val="28"/>
        </w:rPr>
        <w:t xml:space="preserve"> назначени</w:t>
      </w:r>
      <w:r w:rsidR="001F205D">
        <w:rPr>
          <w:rFonts w:ascii="Times New Roman" w:eastAsia="Calibri" w:hAnsi="Times New Roman" w:cs="Times New Roman"/>
          <w:sz w:val="28"/>
          <w:szCs w:val="28"/>
        </w:rPr>
        <w:t>й</w:t>
      </w:r>
      <w:r w:rsidRPr="005F27A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5F27A9" w:rsidRPr="005F27A9">
        <w:rPr>
          <w:rFonts w:ascii="Times New Roman" w:eastAsia="Calibri" w:hAnsi="Times New Roman" w:cs="Times New Roman"/>
          <w:sz w:val="28"/>
          <w:szCs w:val="28"/>
        </w:rPr>
        <w:t>99696,78</w:t>
      </w:r>
      <w:r w:rsidRPr="005F27A9">
        <w:rPr>
          <w:rFonts w:ascii="Times New Roman" w:eastAsia="Calibri" w:hAnsi="Times New Roman" w:cs="Times New Roman"/>
          <w:sz w:val="28"/>
          <w:szCs w:val="28"/>
        </w:rPr>
        <w:t xml:space="preserve"> тыс. рублей, </w:t>
      </w:r>
      <w:r w:rsidR="00D96EE5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D96EE5" w:rsidRPr="00C002E7">
        <w:rPr>
          <w:rFonts w:ascii="Times New Roman" w:eastAsia="Calibri" w:hAnsi="Times New Roman" w:cs="Times New Roman"/>
          <w:sz w:val="28"/>
          <w:szCs w:val="28"/>
        </w:rPr>
        <w:t xml:space="preserve">них 93613,48 тыс. </w:t>
      </w:r>
      <w:r w:rsidR="00C002E7" w:rsidRPr="00C002E7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D96EE5" w:rsidRPr="00C002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911B3" w:rsidRPr="00C002E7">
        <w:rPr>
          <w:rFonts w:ascii="Times New Roman" w:eastAsia="Calibri" w:hAnsi="Times New Roman" w:cs="Times New Roman"/>
          <w:sz w:val="28"/>
          <w:szCs w:val="28"/>
        </w:rPr>
        <w:t>в</w:t>
      </w:r>
      <w:r w:rsidR="00F911B3" w:rsidRPr="00C002E7">
        <w:rPr>
          <w:rFonts w:ascii="Times New Roman" w:hAnsi="Times New Roman" w:cs="Times New Roman"/>
          <w:sz w:val="28"/>
          <w:szCs w:val="28"/>
        </w:rPr>
        <w:t>озврат остатка субсидий, субвенций и иных межбюджетных трансфертов в бюджет Федерального фонда обязательного медицинского страхования</w:t>
      </w:r>
      <w:r w:rsidR="00DA6EBE" w:rsidRPr="00C002E7">
        <w:rPr>
          <w:rFonts w:ascii="Times New Roman" w:hAnsi="Times New Roman" w:cs="Times New Roman"/>
          <w:sz w:val="28"/>
          <w:szCs w:val="28"/>
        </w:rPr>
        <w:t>.</w:t>
      </w:r>
    </w:p>
    <w:p w:rsidR="004338E9" w:rsidRDefault="004338E9" w:rsidP="00FB2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D20" w:rsidRDefault="00736D20" w:rsidP="00FB2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9F9" w:rsidRPr="00565800" w:rsidRDefault="00FB29F9" w:rsidP="00FB2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8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РАСХОДЫ </w:t>
      </w:r>
    </w:p>
    <w:p w:rsidR="00FB29F9" w:rsidRPr="00C30CB9" w:rsidRDefault="00FB29F9" w:rsidP="008963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B9">
        <w:rPr>
          <w:rFonts w:ascii="Calibri" w:eastAsia="Calibri" w:hAnsi="Calibri" w:cs="Times New Roman"/>
        </w:rPr>
        <w:tab/>
      </w:r>
      <w:r w:rsidRPr="00C30CB9">
        <w:rPr>
          <w:rFonts w:ascii="Times New Roman" w:eastAsia="Calibri" w:hAnsi="Times New Roman" w:cs="Times New Roman"/>
          <w:sz w:val="28"/>
          <w:szCs w:val="28"/>
        </w:rPr>
        <w:t>Согласно законопроекту расходная часть бюджета</w:t>
      </w:r>
      <w:r w:rsidR="008948BF" w:rsidRPr="00C30CB9">
        <w:rPr>
          <w:rFonts w:ascii="Times New Roman" w:eastAsia="Calibri" w:hAnsi="Times New Roman" w:cs="Times New Roman"/>
          <w:sz w:val="28"/>
          <w:szCs w:val="28"/>
        </w:rPr>
        <w:t xml:space="preserve"> ТФОМС</w:t>
      </w:r>
      <w:r w:rsidRPr="00C30CB9">
        <w:rPr>
          <w:rFonts w:ascii="Times New Roman" w:eastAsia="Calibri" w:hAnsi="Times New Roman" w:cs="Times New Roman"/>
          <w:sz w:val="28"/>
          <w:szCs w:val="28"/>
        </w:rPr>
        <w:t xml:space="preserve"> представлена в объеме </w:t>
      </w:r>
      <w:r w:rsidR="00C30CB9" w:rsidRPr="00C30CB9">
        <w:rPr>
          <w:rFonts w:ascii="Times New Roman" w:eastAsia="Calibri" w:hAnsi="Times New Roman" w:cs="Times New Roman"/>
          <w:sz w:val="28"/>
          <w:szCs w:val="28"/>
        </w:rPr>
        <w:t xml:space="preserve">31707071,10 </w:t>
      </w:r>
      <w:r w:rsidRPr="00C30CB9">
        <w:rPr>
          <w:rFonts w:ascii="Times New Roman" w:eastAsia="Calibri" w:hAnsi="Times New Roman" w:cs="Times New Roman"/>
          <w:sz w:val="28"/>
          <w:szCs w:val="28"/>
        </w:rPr>
        <w:t xml:space="preserve">тыс. рублей, что выше законодательно утвержденных параметров на </w:t>
      </w:r>
      <w:r w:rsidR="00C30CB9" w:rsidRPr="00C30CB9">
        <w:rPr>
          <w:rFonts w:ascii="Times New Roman" w:eastAsia="Calibri" w:hAnsi="Times New Roman" w:cs="Times New Roman"/>
          <w:sz w:val="28"/>
          <w:szCs w:val="28"/>
        </w:rPr>
        <w:t>343415,40</w:t>
      </w:r>
      <w:r w:rsidR="004F182E" w:rsidRPr="00C30C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CB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F973E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973E3" w:rsidRPr="00C30CB9">
        <w:rPr>
          <w:rFonts w:ascii="Times New Roman" w:eastAsia="Calibri" w:hAnsi="Times New Roman" w:cs="Times New Roman"/>
          <w:sz w:val="28"/>
          <w:szCs w:val="28"/>
        </w:rPr>
        <w:t>31363655,70 тыс. рублей</w:t>
      </w:r>
      <w:r w:rsidR="00F973E3">
        <w:rPr>
          <w:rFonts w:ascii="Times New Roman" w:eastAsia="Calibri" w:hAnsi="Times New Roman" w:cs="Times New Roman"/>
          <w:sz w:val="28"/>
          <w:szCs w:val="28"/>
        </w:rPr>
        <w:t>), в том числе по:</w:t>
      </w:r>
    </w:p>
    <w:p w:rsidR="00564E0E" w:rsidRDefault="00FC4770" w:rsidP="00977A97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E0E">
        <w:rPr>
          <w:rFonts w:ascii="Times New Roman" w:eastAsia="Calibri" w:hAnsi="Times New Roman" w:cs="Times New Roman"/>
          <w:sz w:val="28"/>
          <w:szCs w:val="28"/>
        </w:rPr>
        <w:t>финансово</w:t>
      </w:r>
      <w:r w:rsidR="00F973E3">
        <w:rPr>
          <w:rFonts w:ascii="Times New Roman" w:eastAsia="Calibri" w:hAnsi="Times New Roman" w:cs="Times New Roman"/>
          <w:sz w:val="28"/>
          <w:szCs w:val="28"/>
        </w:rPr>
        <w:t>му</w:t>
      </w:r>
      <w:r w:rsidRPr="00564E0E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 w:rsidR="00F973E3">
        <w:rPr>
          <w:rFonts w:ascii="Times New Roman" w:eastAsia="Calibri" w:hAnsi="Times New Roman" w:cs="Times New Roman"/>
          <w:sz w:val="28"/>
          <w:szCs w:val="28"/>
        </w:rPr>
        <w:t>ю</w:t>
      </w:r>
      <w:r w:rsidRPr="00564E0E">
        <w:rPr>
          <w:rFonts w:ascii="Times New Roman" w:eastAsia="Calibri" w:hAnsi="Times New Roman" w:cs="Times New Roman"/>
          <w:sz w:val="28"/>
          <w:szCs w:val="28"/>
        </w:rPr>
        <w:t xml:space="preserve"> мероприятий по организации </w:t>
      </w:r>
      <w:r w:rsidRPr="003A070D">
        <w:rPr>
          <w:rFonts w:ascii="Times New Roman" w:eastAsia="Calibri" w:hAnsi="Times New Roman" w:cs="Times New Roman"/>
          <w:sz w:val="28"/>
          <w:szCs w:val="28"/>
        </w:rPr>
        <w:t>дополнительного профессионального образования медицинских работников</w:t>
      </w:r>
      <w:r w:rsidR="00A35DD8" w:rsidRPr="003A070D">
        <w:rPr>
          <w:rFonts w:ascii="Times New Roman" w:eastAsia="Calibri" w:hAnsi="Times New Roman" w:cs="Times New Roman"/>
          <w:sz w:val="28"/>
          <w:szCs w:val="28"/>
        </w:rPr>
        <w:t>,</w:t>
      </w:r>
      <w:r w:rsidR="00977A97" w:rsidRPr="003A0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DD8" w:rsidRPr="003A070D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по приобретению и проведению ремонта медицинского оборудования</w:t>
      </w:r>
      <w:r w:rsidR="00A35DD8" w:rsidRPr="003A0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0F0" w:rsidRPr="003A070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047B" w:rsidRPr="003A070D">
        <w:rPr>
          <w:rFonts w:ascii="Times New Roman" w:eastAsia="Calibri" w:hAnsi="Times New Roman" w:cs="Times New Roman"/>
          <w:sz w:val="28"/>
          <w:szCs w:val="28"/>
        </w:rPr>
        <w:t>на 69261,44 тыс. рублей</w:t>
      </w:r>
      <w:r w:rsidR="00E02425" w:rsidRPr="003A070D">
        <w:rPr>
          <w:rFonts w:ascii="Times New Roman" w:eastAsia="Calibri" w:hAnsi="Times New Roman" w:cs="Times New Roman"/>
          <w:sz w:val="28"/>
          <w:szCs w:val="28"/>
        </w:rPr>
        <w:t xml:space="preserve"> (в том числе учтено распределение налоговых и неналоговых доходов в сумме 17314,44 тыс. рублей)</w:t>
      </w:r>
      <w:r w:rsidR="00B360F0" w:rsidRPr="003A070D">
        <w:rPr>
          <w:rFonts w:ascii="Times New Roman" w:eastAsia="Calibri" w:hAnsi="Times New Roman" w:cs="Times New Roman"/>
          <w:sz w:val="28"/>
          <w:szCs w:val="28"/>
        </w:rPr>
        <w:t>.</w:t>
      </w:r>
      <w:r w:rsidR="00E1047B" w:rsidRPr="003A0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0F0">
        <w:rPr>
          <w:rFonts w:ascii="Times New Roman" w:eastAsia="Calibri" w:hAnsi="Times New Roman" w:cs="Times New Roman"/>
          <w:sz w:val="28"/>
          <w:szCs w:val="28"/>
        </w:rPr>
        <w:t>У</w:t>
      </w:r>
      <w:r w:rsidR="00E1047B" w:rsidRPr="00564E0E">
        <w:rPr>
          <w:rFonts w:ascii="Times New Roman" w:eastAsia="Calibri" w:hAnsi="Times New Roman" w:cs="Times New Roman"/>
          <w:sz w:val="28"/>
          <w:szCs w:val="28"/>
        </w:rPr>
        <w:t>тверждено Законом № 419-КЗ</w:t>
      </w:r>
      <w:r w:rsidR="00B360F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E1047B" w:rsidRPr="00564E0E">
        <w:rPr>
          <w:rFonts w:ascii="Times New Roman" w:eastAsia="Calibri" w:hAnsi="Times New Roman" w:cs="Times New Roman"/>
          <w:sz w:val="28"/>
          <w:szCs w:val="28"/>
        </w:rPr>
        <w:t xml:space="preserve"> 76628,30 тыс. рублей, </w:t>
      </w:r>
      <w:r w:rsidR="00B360F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1047B" w:rsidRPr="00564E0E">
        <w:rPr>
          <w:rFonts w:ascii="Times New Roman" w:eastAsia="Calibri" w:hAnsi="Times New Roman" w:cs="Times New Roman"/>
          <w:sz w:val="28"/>
          <w:szCs w:val="28"/>
        </w:rPr>
        <w:t>законопроект</w:t>
      </w:r>
      <w:r w:rsidR="00B360F0">
        <w:rPr>
          <w:rFonts w:ascii="Times New Roman" w:eastAsia="Calibri" w:hAnsi="Times New Roman" w:cs="Times New Roman"/>
          <w:sz w:val="28"/>
          <w:szCs w:val="28"/>
        </w:rPr>
        <w:t>е</w:t>
      </w:r>
      <w:r w:rsidR="00E1047B" w:rsidRPr="00564E0E">
        <w:rPr>
          <w:rFonts w:ascii="Times New Roman" w:eastAsia="Calibri" w:hAnsi="Times New Roman" w:cs="Times New Roman"/>
          <w:sz w:val="28"/>
          <w:szCs w:val="28"/>
        </w:rPr>
        <w:t xml:space="preserve"> – 145889,74 тыс.</w:t>
      </w:r>
      <w:r w:rsidR="00564E0E" w:rsidRPr="00564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A97" w:rsidRPr="00564E0E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564E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1702" w:rsidRDefault="00977A97" w:rsidP="00977A97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EC2" w:rsidRPr="0089636C">
        <w:rPr>
          <w:rFonts w:ascii="Times New Roman" w:eastAsia="Calibri" w:hAnsi="Times New Roman" w:cs="Times New Roman"/>
          <w:sz w:val="28"/>
          <w:szCs w:val="28"/>
        </w:rPr>
        <w:t>выполнени</w:t>
      </w:r>
      <w:r w:rsidR="00B360F0">
        <w:rPr>
          <w:rFonts w:ascii="Times New Roman" w:eastAsia="Calibri" w:hAnsi="Times New Roman" w:cs="Times New Roman"/>
          <w:sz w:val="28"/>
          <w:szCs w:val="28"/>
        </w:rPr>
        <w:t>ю</w:t>
      </w:r>
      <w:r w:rsidR="00161EC2" w:rsidRPr="00896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636C">
        <w:rPr>
          <w:rFonts w:ascii="Times New Roman" w:eastAsia="Calibri" w:hAnsi="Times New Roman" w:cs="Times New Roman"/>
          <w:sz w:val="28"/>
          <w:szCs w:val="28"/>
        </w:rPr>
        <w:t>территориальной программы обязательного медицинского страхования</w:t>
      </w:r>
      <w:r w:rsidR="00564E0E" w:rsidRPr="0089636C">
        <w:rPr>
          <w:rFonts w:ascii="Times New Roman" w:eastAsia="Calibri" w:hAnsi="Times New Roman" w:cs="Times New Roman"/>
          <w:sz w:val="28"/>
          <w:szCs w:val="28"/>
        </w:rPr>
        <w:t xml:space="preserve"> в рамках базовой программы обязательного медицинского страхования</w:t>
      </w:r>
      <w:r w:rsidRPr="00896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0F0">
        <w:rPr>
          <w:rFonts w:ascii="Times New Roman" w:eastAsia="Calibri" w:hAnsi="Times New Roman" w:cs="Times New Roman"/>
          <w:sz w:val="28"/>
          <w:szCs w:val="28"/>
        </w:rPr>
        <w:t>-</w:t>
      </w:r>
      <w:r w:rsidR="00564E0E" w:rsidRPr="0089636C">
        <w:rPr>
          <w:rFonts w:ascii="Times New Roman" w:eastAsia="Calibri" w:hAnsi="Times New Roman" w:cs="Times New Roman"/>
          <w:sz w:val="28"/>
          <w:szCs w:val="28"/>
        </w:rPr>
        <w:t xml:space="preserve"> на 262364,50 тыс. рублей</w:t>
      </w:r>
      <w:r w:rsidR="00994994">
        <w:rPr>
          <w:rFonts w:ascii="Times New Roman" w:eastAsia="Calibri" w:hAnsi="Times New Roman" w:cs="Times New Roman"/>
          <w:sz w:val="28"/>
          <w:szCs w:val="28"/>
        </w:rPr>
        <w:t xml:space="preserve"> (в том числе учтено распределение налоговых и неналоговых доходов в сумме 8785,92 тыс. рублей)</w:t>
      </w:r>
      <w:r w:rsidR="000953CC">
        <w:rPr>
          <w:rFonts w:ascii="Times New Roman" w:eastAsia="Calibri" w:hAnsi="Times New Roman" w:cs="Times New Roman"/>
          <w:sz w:val="28"/>
          <w:szCs w:val="28"/>
        </w:rPr>
        <w:t>.</w:t>
      </w:r>
      <w:r w:rsidR="00564E0E" w:rsidRPr="00896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0F0">
        <w:rPr>
          <w:rFonts w:ascii="Times New Roman" w:eastAsia="Calibri" w:hAnsi="Times New Roman" w:cs="Times New Roman"/>
          <w:sz w:val="28"/>
          <w:szCs w:val="28"/>
        </w:rPr>
        <w:t>У</w:t>
      </w:r>
      <w:r w:rsidR="00564E0E" w:rsidRPr="0089636C">
        <w:rPr>
          <w:rFonts w:ascii="Times New Roman" w:eastAsia="Calibri" w:hAnsi="Times New Roman" w:cs="Times New Roman"/>
          <w:sz w:val="28"/>
          <w:szCs w:val="28"/>
        </w:rPr>
        <w:t xml:space="preserve">тверждено Законом № 419-КЗ </w:t>
      </w:r>
      <w:r w:rsidR="00B360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4E0E" w:rsidRPr="0089636C">
        <w:rPr>
          <w:rFonts w:ascii="Times New Roman" w:eastAsia="Calibri" w:hAnsi="Times New Roman" w:cs="Times New Roman"/>
          <w:sz w:val="28"/>
          <w:szCs w:val="28"/>
        </w:rPr>
        <w:t xml:space="preserve">30701742,70 тыс. рублей, </w:t>
      </w:r>
      <w:r w:rsidR="00B360F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64E0E" w:rsidRPr="0089636C">
        <w:rPr>
          <w:rFonts w:ascii="Times New Roman" w:eastAsia="Calibri" w:hAnsi="Times New Roman" w:cs="Times New Roman"/>
          <w:sz w:val="28"/>
          <w:szCs w:val="28"/>
        </w:rPr>
        <w:t>законопроект</w:t>
      </w:r>
      <w:r w:rsidR="00B360F0">
        <w:rPr>
          <w:rFonts w:ascii="Times New Roman" w:eastAsia="Calibri" w:hAnsi="Times New Roman" w:cs="Times New Roman"/>
          <w:sz w:val="28"/>
          <w:szCs w:val="28"/>
        </w:rPr>
        <w:t>е</w:t>
      </w:r>
      <w:r w:rsidR="00564E0E" w:rsidRPr="008963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9636C" w:rsidRPr="0089636C">
        <w:rPr>
          <w:rFonts w:ascii="Times New Roman" w:eastAsia="Calibri" w:hAnsi="Times New Roman" w:cs="Times New Roman"/>
          <w:sz w:val="28"/>
          <w:szCs w:val="28"/>
        </w:rPr>
        <w:t>30964107,2</w:t>
      </w:r>
      <w:r w:rsidR="00F25BCB">
        <w:rPr>
          <w:rFonts w:ascii="Times New Roman" w:eastAsia="Calibri" w:hAnsi="Times New Roman" w:cs="Times New Roman"/>
          <w:sz w:val="28"/>
          <w:szCs w:val="28"/>
        </w:rPr>
        <w:t>0</w:t>
      </w:r>
      <w:r w:rsidR="00564E0E" w:rsidRPr="0089636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9636C" w:rsidRPr="008963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636C" w:rsidRPr="00E94579" w:rsidRDefault="003227BB" w:rsidP="00977A97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оказанию медицинской помощи застрахованным лицам по программе обязательного медицинского страхования других субъектов Российской Федерации – на 11789,46 тыс. рублей</w:t>
      </w:r>
      <w:r w:rsidR="003F1ADB">
        <w:rPr>
          <w:rFonts w:ascii="Times New Roman" w:eastAsia="Calibri" w:hAnsi="Times New Roman" w:cs="Times New Roman"/>
          <w:sz w:val="28"/>
          <w:szCs w:val="28"/>
        </w:rPr>
        <w:t>. У</w:t>
      </w:r>
      <w:r w:rsidR="003F1ADB" w:rsidRPr="00564E0E">
        <w:rPr>
          <w:rFonts w:ascii="Times New Roman" w:eastAsia="Calibri" w:hAnsi="Times New Roman" w:cs="Times New Roman"/>
          <w:sz w:val="28"/>
          <w:szCs w:val="28"/>
        </w:rPr>
        <w:t>тверждено Законом № 419-КЗ</w:t>
      </w:r>
      <w:r w:rsidR="003F1AD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3F1ADB" w:rsidRPr="00564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ADB">
        <w:rPr>
          <w:rFonts w:ascii="Times New Roman" w:eastAsia="Calibri" w:hAnsi="Times New Roman" w:cs="Times New Roman"/>
          <w:sz w:val="28"/>
          <w:szCs w:val="28"/>
        </w:rPr>
        <w:t>131000,0</w:t>
      </w:r>
      <w:r w:rsidR="00F25BCB">
        <w:rPr>
          <w:rFonts w:ascii="Times New Roman" w:eastAsia="Calibri" w:hAnsi="Times New Roman" w:cs="Times New Roman"/>
          <w:sz w:val="28"/>
          <w:szCs w:val="28"/>
        </w:rPr>
        <w:t>0</w:t>
      </w:r>
      <w:r w:rsidR="003F1ADB" w:rsidRPr="00564E0E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3F1AD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F1ADB" w:rsidRPr="00564E0E">
        <w:rPr>
          <w:rFonts w:ascii="Times New Roman" w:eastAsia="Calibri" w:hAnsi="Times New Roman" w:cs="Times New Roman"/>
          <w:sz w:val="28"/>
          <w:szCs w:val="28"/>
        </w:rPr>
        <w:t>законопроект</w:t>
      </w:r>
      <w:r w:rsidR="003F1ADB">
        <w:rPr>
          <w:rFonts w:ascii="Times New Roman" w:eastAsia="Calibri" w:hAnsi="Times New Roman" w:cs="Times New Roman"/>
          <w:sz w:val="28"/>
          <w:szCs w:val="28"/>
        </w:rPr>
        <w:t>е</w:t>
      </w:r>
      <w:r w:rsidR="003F1ADB" w:rsidRPr="00564E0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F1ADB">
        <w:rPr>
          <w:rFonts w:ascii="Times New Roman" w:eastAsia="Calibri" w:hAnsi="Times New Roman" w:cs="Times New Roman"/>
          <w:sz w:val="28"/>
          <w:szCs w:val="28"/>
        </w:rPr>
        <w:t>142789,46</w:t>
      </w:r>
      <w:r w:rsidR="003F1ADB" w:rsidRPr="00564E0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3F1A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29F9" w:rsidRPr="001C267E" w:rsidRDefault="00DD5507" w:rsidP="00977A97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67E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</w:t>
      </w:r>
      <w:r w:rsidR="006E4932" w:rsidRPr="001C267E">
        <w:rPr>
          <w:rFonts w:ascii="Times New Roman" w:eastAsia="Calibri" w:hAnsi="Times New Roman" w:cs="Times New Roman"/>
          <w:sz w:val="28"/>
          <w:szCs w:val="28"/>
        </w:rPr>
        <w:t>в связи с внесением изменений в Закон</w:t>
      </w:r>
      <w:r w:rsidR="00452848" w:rsidRPr="001C2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F17" w:rsidRPr="001C267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E4932" w:rsidRPr="001C267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91819" w:rsidRPr="001C267E">
        <w:rPr>
          <w:rFonts w:ascii="Times New Roman" w:eastAsia="Calibri" w:hAnsi="Times New Roman" w:cs="Times New Roman"/>
          <w:sz w:val="28"/>
          <w:szCs w:val="28"/>
        </w:rPr>
        <w:t>4</w:t>
      </w:r>
      <w:r w:rsidR="006E4932" w:rsidRPr="001C267E">
        <w:rPr>
          <w:rFonts w:ascii="Times New Roman" w:eastAsia="Calibri" w:hAnsi="Times New Roman" w:cs="Times New Roman"/>
          <w:sz w:val="28"/>
          <w:szCs w:val="28"/>
        </w:rPr>
        <w:t xml:space="preserve">19-КЗ рекомендует </w:t>
      </w:r>
      <w:r w:rsidR="00AA39A2" w:rsidRPr="001C267E">
        <w:rPr>
          <w:rFonts w:ascii="Times New Roman" w:eastAsia="Calibri" w:hAnsi="Times New Roman" w:cs="Times New Roman"/>
          <w:sz w:val="28"/>
          <w:szCs w:val="28"/>
        </w:rPr>
        <w:t xml:space="preserve">ответственному исполнителю (департаменту здравоохранения Приморского края) </w:t>
      </w:r>
      <w:r w:rsidR="006E4932" w:rsidRPr="001C267E">
        <w:rPr>
          <w:rFonts w:ascii="Times New Roman" w:eastAsia="Calibri" w:hAnsi="Times New Roman" w:cs="Times New Roman"/>
          <w:sz w:val="28"/>
          <w:szCs w:val="28"/>
        </w:rPr>
        <w:t xml:space="preserve">внести соответствующие изменения в государственную программу Приморского края "Развитие здравоохранения Приморского края" на 2013-2021 годы" в </w:t>
      </w:r>
      <w:r w:rsidR="00F1327C" w:rsidRPr="001C2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932" w:rsidRPr="001C267E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="00452848" w:rsidRPr="001C267E">
        <w:rPr>
          <w:rFonts w:ascii="Times New Roman" w:eastAsia="Calibri" w:hAnsi="Times New Roman" w:cs="Times New Roman"/>
          <w:sz w:val="28"/>
          <w:szCs w:val="28"/>
        </w:rPr>
        <w:t>объема бюджетных ассигнований из бюджета ТФОМС на 201</w:t>
      </w:r>
      <w:r w:rsidR="00291819" w:rsidRPr="001C267E">
        <w:rPr>
          <w:rFonts w:ascii="Times New Roman" w:eastAsia="Calibri" w:hAnsi="Times New Roman" w:cs="Times New Roman"/>
          <w:sz w:val="28"/>
          <w:szCs w:val="28"/>
        </w:rPr>
        <w:t>9</w:t>
      </w:r>
      <w:r w:rsidR="00452848" w:rsidRPr="001C267E">
        <w:rPr>
          <w:rFonts w:ascii="Times New Roman" w:eastAsia="Calibri" w:hAnsi="Times New Roman" w:cs="Times New Roman"/>
          <w:sz w:val="28"/>
          <w:szCs w:val="28"/>
        </w:rPr>
        <w:t xml:space="preserve"> год. В действующей редакции государственн</w:t>
      </w:r>
      <w:r w:rsidR="00AA39A2" w:rsidRPr="001C267E">
        <w:rPr>
          <w:rFonts w:ascii="Times New Roman" w:eastAsia="Calibri" w:hAnsi="Times New Roman" w:cs="Times New Roman"/>
          <w:sz w:val="28"/>
          <w:szCs w:val="28"/>
        </w:rPr>
        <w:t>ой</w:t>
      </w:r>
      <w:r w:rsidR="00452848" w:rsidRPr="001C267E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AA39A2" w:rsidRPr="001C267E">
        <w:rPr>
          <w:rFonts w:ascii="Times New Roman" w:eastAsia="Calibri" w:hAnsi="Times New Roman" w:cs="Times New Roman"/>
          <w:sz w:val="28"/>
          <w:szCs w:val="28"/>
        </w:rPr>
        <w:t>ы</w:t>
      </w:r>
      <w:r w:rsidR="00452848" w:rsidRPr="001C267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17F17" w:rsidRPr="001C267E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Приморского края </w:t>
      </w:r>
      <w:r w:rsidR="00452848" w:rsidRPr="001C267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91819" w:rsidRPr="001C267E">
        <w:rPr>
          <w:rFonts w:ascii="Times New Roman" w:eastAsia="Calibri" w:hAnsi="Times New Roman" w:cs="Times New Roman"/>
          <w:sz w:val="28"/>
          <w:szCs w:val="28"/>
        </w:rPr>
        <w:t>06.06.2019</w:t>
      </w:r>
      <w:r w:rsidR="00452848" w:rsidRPr="001C267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91819" w:rsidRPr="001C267E">
        <w:rPr>
          <w:rFonts w:ascii="Times New Roman" w:eastAsia="Calibri" w:hAnsi="Times New Roman" w:cs="Times New Roman"/>
          <w:sz w:val="28"/>
          <w:szCs w:val="28"/>
        </w:rPr>
        <w:t>342</w:t>
      </w:r>
      <w:r w:rsidR="00452848" w:rsidRPr="001C267E">
        <w:rPr>
          <w:rFonts w:ascii="Times New Roman" w:eastAsia="Calibri" w:hAnsi="Times New Roman" w:cs="Times New Roman"/>
          <w:sz w:val="28"/>
          <w:szCs w:val="28"/>
        </w:rPr>
        <w:t xml:space="preserve">-па) </w:t>
      </w:r>
      <w:r w:rsidR="00AA39A2" w:rsidRPr="001C267E">
        <w:rPr>
          <w:rFonts w:ascii="Times New Roman" w:eastAsia="Calibri" w:hAnsi="Times New Roman" w:cs="Times New Roman"/>
          <w:sz w:val="28"/>
          <w:szCs w:val="28"/>
        </w:rPr>
        <w:t>сумм</w:t>
      </w:r>
      <w:r w:rsidR="00C17F17" w:rsidRPr="001C267E">
        <w:rPr>
          <w:rFonts w:ascii="Times New Roman" w:eastAsia="Calibri" w:hAnsi="Times New Roman" w:cs="Times New Roman"/>
          <w:sz w:val="28"/>
          <w:szCs w:val="28"/>
        </w:rPr>
        <w:t>а</w:t>
      </w:r>
      <w:r w:rsidR="00AA39A2" w:rsidRPr="001C267E">
        <w:rPr>
          <w:rFonts w:ascii="Times New Roman" w:eastAsia="Calibri" w:hAnsi="Times New Roman" w:cs="Times New Roman"/>
          <w:sz w:val="28"/>
          <w:szCs w:val="28"/>
        </w:rPr>
        <w:t xml:space="preserve"> расходов за счет ТФОМС </w:t>
      </w:r>
      <w:r w:rsidR="00452848" w:rsidRPr="001C267E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291819" w:rsidRPr="001C267E">
        <w:rPr>
          <w:rFonts w:ascii="Times New Roman" w:eastAsia="Calibri" w:hAnsi="Times New Roman" w:cs="Times New Roman"/>
          <w:sz w:val="28"/>
          <w:szCs w:val="28"/>
        </w:rPr>
        <w:t>19661248,1</w:t>
      </w:r>
      <w:r w:rsidR="00F25BCB">
        <w:rPr>
          <w:rFonts w:ascii="Times New Roman" w:eastAsia="Calibri" w:hAnsi="Times New Roman" w:cs="Times New Roman"/>
          <w:sz w:val="28"/>
          <w:szCs w:val="28"/>
        </w:rPr>
        <w:t>0</w:t>
      </w:r>
      <w:r w:rsidR="00452848" w:rsidRPr="001C267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</w:p>
    <w:p w:rsidR="004338E9" w:rsidRDefault="004338E9" w:rsidP="00433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EB2" w:rsidRPr="007109CE" w:rsidRDefault="00677EB2" w:rsidP="00433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9CE">
        <w:rPr>
          <w:rFonts w:ascii="Times New Roman" w:eastAsia="Calibri" w:hAnsi="Times New Roman" w:cs="Times New Roman"/>
          <w:b/>
          <w:sz w:val="28"/>
          <w:szCs w:val="28"/>
        </w:rPr>
        <w:t>ИСТОЧНИКИ ВНУТРЕННЕГО ФИНАНСИРОВАНИЯ ДЕФИЦИТА КРАЕВОГО БЮДЖЕТА</w:t>
      </w:r>
    </w:p>
    <w:p w:rsidR="00677EB2" w:rsidRPr="00BE58F5" w:rsidRDefault="00677EB2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9CE">
        <w:rPr>
          <w:rFonts w:ascii="Times New Roman" w:eastAsia="Calibri" w:hAnsi="Times New Roman" w:cs="Times New Roman"/>
          <w:sz w:val="28"/>
          <w:szCs w:val="28"/>
        </w:rPr>
        <w:t>С</w:t>
      </w:r>
      <w:r w:rsidR="00BE1714" w:rsidRPr="007109CE">
        <w:rPr>
          <w:rFonts w:ascii="Times New Roman" w:eastAsia="Calibri" w:hAnsi="Times New Roman" w:cs="Times New Roman"/>
          <w:sz w:val="28"/>
          <w:szCs w:val="28"/>
        </w:rPr>
        <w:t xml:space="preserve">огласно представленному законопроекту </w:t>
      </w:r>
      <w:r w:rsidR="00FE0A15" w:rsidRPr="007109CE">
        <w:rPr>
          <w:rFonts w:ascii="Times New Roman" w:eastAsia="Calibri" w:hAnsi="Times New Roman" w:cs="Times New Roman"/>
          <w:sz w:val="28"/>
          <w:szCs w:val="28"/>
        </w:rPr>
        <w:t xml:space="preserve">расходы бюджета ТФОМС </w:t>
      </w:r>
      <w:r w:rsidR="00BE1714" w:rsidRPr="007109CE">
        <w:rPr>
          <w:rFonts w:ascii="Times New Roman" w:eastAsia="Calibri" w:hAnsi="Times New Roman" w:cs="Times New Roman"/>
          <w:sz w:val="28"/>
          <w:szCs w:val="28"/>
        </w:rPr>
        <w:t>на 201</w:t>
      </w:r>
      <w:r w:rsidR="007109CE" w:rsidRPr="007109CE">
        <w:rPr>
          <w:rFonts w:ascii="Times New Roman" w:eastAsia="Calibri" w:hAnsi="Times New Roman" w:cs="Times New Roman"/>
          <w:sz w:val="28"/>
          <w:szCs w:val="28"/>
        </w:rPr>
        <w:t>9</w:t>
      </w:r>
      <w:r w:rsidR="00BE1714" w:rsidRPr="007109CE">
        <w:rPr>
          <w:rFonts w:ascii="Times New Roman" w:eastAsia="Calibri" w:hAnsi="Times New Roman" w:cs="Times New Roman"/>
          <w:sz w:val="28"/>
          <w:szCs w:val="28"/>
        </w:rPr>
        <w:t xml:space="preserve"> год превышают доходы на </w:t>
      </w:r>
      <w:r w:rsidR="007109CE" w:rsidRPr="007109CE">
        <w:rPr>
          <w:rFonts w:ascii="Times New Roman" w:eastAsia="Calibri" w:hAnsi="Times New Roman" w:cs="Times New Roman"/>
          <w:sz w:val="28"/>
          <w:szCs w:val="28"/>
        </w:rPr>
        <w:t>325418,81</w:t>
      </w:r>
      <w:r w:rsidR="00BE1714" w:rsidRPr="007109CE">
        <w:rPr>
          <w:rFonts w:ascii="Times New Roman" w:eastAsia="Calibri" w:hAnsi="Times New Roman" w:cs="Times New Roman"/>
          <w:sz w:val="28"/>
          <w:szCs w:val="28"/>
        </w:rPr>
        <w:t xml:space="preserve"> тыс. рублей.</w:t>
      </w:r>
      <w:r w:rsidRPr="00710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D99" w:rsidRPr="007109CE">
        <w:rPr>
          <w:rFonts w:ascii="Times New Roman" w:eastAsia="Calibri" w:hAnsi="Times New Roman" w:cs="Times New Roman"/>
          <w:sz w:val="28"/>
          <w:szCs w:val="28"/>
        </w:rPr>
        <w:t>Покрытие обеспечивается за счет остатка средств на счете ТФОМС по состоянию на 01.01.201</w:t>
      </w:r>
      <w:r w:rsidR="00AA68AF" w:rsidRPr="007109CE">
        <w:rPr>
          <w:rFonts w:ascii="Times New Roman" w:eastAsia="Calibri" w:hAnsi="Times New Roman" w:cs="Times New Roman"/>
          <w:sz w:val="28"/>
          <w:szCs w:val="28"/>
        </w:rPr>
        <w:t>9</w:t>
      </w:r>
      <w:r w:rsidR="00BE58F5">
        <w:rPr>
          <w:rFonts w:ascii="Times New Roman" w:eastAsia="Calibri" w:hAnsi="Times New Roman" w:cs="Times New Roman"/>
          <w:sz w:val="28"/>
          <w:szCs w:val="28"/>
        </w:rPr>
        <w:t>, что отражено в приложении 2</w:t>
      </w:r>
      <w:r w:rsidR="00BE58F5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BE58F5">
        <w:rPr>
          <w:rFonts w:ascii="Times New Roman" w:eastAsia="Calibri" w:hAnsi="Times New Roman" w:cs="Times New Roman"/>
          <w:sz w:val="28"/>
          <w:szCs w:val="28"/>
        </w:rPr>
        <w:t xml:space="preserve"> к законопроекту.</w:t>
      </w:r>
    </w:p>
    <w:p w:rsidR="00BE58F5" w:rsidRDefault="00BE58F5" w:rsidP="00607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650" w:rsidRDefault="00607251" w:rsidP="00607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33CB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7F7DE6" w:rsidRPr="007033CB" w:rsidRDefault="007F7DE6" w:rsidP="00607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F94" w:rsidRPr="007033CB" w:rsidRDefault="008B7F94" w:rsidP="008B7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CB">
        <w:rPr>
          <w:rFonts w:ascii="Times New Roman" w:eastAsia="Calibri" w:hAnsi="Times New Roman" w:cs="Times New Roman"/>
          <w:sz w:val="28"/>
          <w:szCs w:val="28"/>
        </w:rPr>
        <w:t>1. Законопроект</w:t>
      </w:r>
      <w:r w:rsidR="00533F6B" w:rsidRPr="007033CB">
        <w:rPr>
          <w:rFonts w:ascii="Times New Roman" w:eastAsia="Calibri" w:hAnsi="Times New Roman" w:cs="Times New Roman"/>
          <w:sz w:val="28"/>
          <w:szCs w:val="28"/>
        </w:rPr>
        <w:t>ом</w:t>
      </w:r>
      <w:r w:rsidRPr="007033CB">
        <w:rPr>
          <w:rFonts w:ascii="Times New Roman" w:eastAsia="Calibri" w:hAnsi="Times New Roman" w:cs="Times New Roman"/>
          <w:sz w:val="28"/>
          <w:szCs w:val="28"/>
        </w:rPr>
        <w:t xml:space="preserve"> предлагает</w:t>
      </w:r>
      <w:r w:rsidR="00533F6B" w:rsidRPr="007033CB">
        <w:rPr>
          <w:rFonts w:ascii="Times New Roman" w:eastAsia="Calibri" w:hAnsi="Times New Roman" w:cs="Times New Roman"/>
          <w:sz w:val="28"/>
          <w:szCs w:val="28"/>
        </w:rPr>
        <w:t>ся</w:t>
      </w:r>
      <w:r w:rsidR="00535482" w:rsidRPr="00703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33CB">
        <w:rPr>
          <w:rFonts w:ascii="Times New Roman" w:eastAsia="Calibri" w:hAnsi="Times New Roman" w:cs="Times New Roman"/>
          <w:sz w:val="28"/>
          <w:szCs w:val="28"/>
        </w:rPr>
        <w:t>увеличение основных параметров бюджета ТФОМС</w:t>
      </w:r>
      <w:r w:rsidR="002A62EF" w:rsidRPr="007033CB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7033CB" w:rsidRPr="007033CB">
        <w:rPr>
          <w:rFonts w:ascii="Times New Roman" w:eastAsia="Calibri" w:hAnsi="Times New Roman" w:cs="Times New Roman"/>
          <w:sz w:val="28"/>
          <w:szCs w:val="28"/>
        </w:rPr>
        <w:t>9</w:t>
      </w:r>
      <w:r w:rsidR="002A62EF" w:rsidRPr="007033C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7033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24BA" w:rsidRPr="00070DD2" w:rsidRDefault="008B7F94" w:rsidP="00C274D6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931">
        <w:rPr>
          <w:rFonts w:ascii="Times New Roman" w:eastAsia="Calibri" w:hAnsi="Times New Roman" w:cs="Times New Roman"/>
          <w:sz w:val="28"/>
          <w:szCs w:val="28"/>
        </w:rPr>
        <w:t xml:space="preserve">по доходам </w:t>
      </w:r>
      <w:r w:rsidR="00B142D4" w:rsidRPr="007A09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A093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A0931" w:rsidRPr="007A0931">
        <w:rPr>
          <w:rFonts w:ascii="Times New Roman" w:eastAsia="Calibri" w:hAnsi="Times New Roman" w:cs="Times New Roman"/>
          <w:sz w:val="28"/>
          <w:szCs w:val="28"/>
        </w:rPr>
        <w:t>17996,59</w:t>
      </w:r>
      <w:r w:rsidRPr="007A0931">
        <w:rPr>
          <w:rFonts w:ascii="Times New Roman" w:eastAsia="Calibri" w:hAnsi="Times New Roman" w:cs="Times New Roman"/>
          <w:sz w:val="28"/>
          <w:szCs w:val="28"/>
        </w:rPr>
        <w:t xml:space="preserve"> тыс. рублей (с </w:t>
      </w:r>
      <w:r w:rsidR="007A0931" w:rsidRPr="007A0931">
        <w:rPr>
          <w:rFonts w:ascii="Times New Roman" w:eastAsia="Calibri" w:hAnsi="Times New Roman" w:cs="Times New Roman"/>
          <w:sz w:val="28"/>
          <w:szCs w:val="28"/>
        </w:rPr>
        <w:t>31363655,70</w:t>
      </w:r>
      <w:r w:rsidRPr="007A0931">
        <w:rPr>
          <w:rFonts w:ascii="Times New Roman" w:eastAsia="Calibri" w:hAnsi="Times New Roman" w:cs="Times New Roman"/>
          <w:sz w:val="28"/>
          <w:szCs w:val="28"/>
        </w:rPr>
        <w:t xml:space="preserve"> тыс. рублей до </w:t>
      </w:r>
      <w:r w:rsidR="007A0931" w:rsidRPr="007A0931">
        <w:rPr>
          <w:rFonts w:ascii="Times New Roman" w:eastAsia="Calibri" w:hAnsi="Times New Roman" w:cs="Times New Roman"/>
          <w:sz w:val="28"/>
          <w:szCs w:val="28"/>
        </w:rPr>
        <w:t>31381652,29</w:t>
      </w:r>
      <w:r w:rsidRPr="007A0931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21669A" w:rsidRPr="007A0931">
        <w:rPr>
          <w:rFonts w:ascii="Times New Roman" w:eastAsia="Calibri" w:hAnsi="Times New Roman" w:cs="Times New Roman"/>
          <w:sz w:val="28"/>
          <w:szCs w:val="28"/>
        </w:rPr>
        <w:t>)</w:t>
      </w:r>
      <w:r w:rsidR="00DA74FA">
        <w:rPr>
          <w:rFonts w:ascii="Times New Roman" w:eastAsia="Calibri" w:hAnsi="Times New Roman" w:cs="Times New Roman"/>
          <w:sz w:val="28"/>
          <w:szCs w:val="28"/>
        </w:rPr>
        <w:t>.</w:t>
      </w:r>
      <w:r w:rsidR="007A7CF1" w:rsidRPr="007A0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4FA">
        <w:rPr>
          <w:rFonts w:ascii="Times New Roman" w:eastAsia="Calibri" w:hAnsi="Times New Roman" w:cs="Times New Roman"/>
          <w:sz w:val="28"/>
          <w:szCs w:val="28"/>
        </w:rPr>
        <w:t>Н</w:t>
      </w:r>
      <w:r w:rsidR="00BE1928" w:rsidRPr="007A0931">
        <w:rPr>
          <w:rFonts w:ascii="Times New Roman" w:eastAsia="Calibri" w:hAnsi="Times New Roman" w:cs="Times New Roman"/>
          <w:sz w:val="28"/>
          <w:szCs w:val="28"/>
        </w:rPr>
        <w:t xml:space="preserve">алоговые и неналоговые доходы увеличиваются на </w:t>
      </w:r>
      <w:r w:rsidR="007A0931" w:rsidRPr="007A0931">
        <w:rPr>
          <w:rFonts w:ascii="Times New Roman" w:eastAsia="Calibri" w:hAnsi="Times New Roman" w:cs="Times New Roman"/>
          <w:sz w:val="28"/>
          <w:szCs w:val="28"/>
        </w:rPr>
        <w:t>117693,37</w:t>
      </w:r>
      <w:r w:rsidR="00BE1928" w:rsidRPr="007A0931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BE1928" w:rsidRPr="00DA74FA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274D6">
        <w:rPr>
          <w:rFonts w:ascii="Times New Roman" w:eastAsia="Calibri" w:hAnsi="Times New Roman" w:cs="Times New Roman"/>
          <w:sz w:val="28"/>
          <w:szCs w:val="28"/>
        </w:rPr>
        <w:t xml:space="preserve">, из них 91496,82 тыс. рублей - денежные  </w:t>
      </w:r>
      <w:r w:rsidR="00C274D6" w:rsidRPr="00EB0B28">
        <w:rPr>
          <w:rFonts w:ascii="Times New Roman" w:eastAsia="Calibri" w:hAnsi="Times New Roman" w:cs="Times New Roman"/>
          <w:sz w:val="28"/>
          <w:szCs w:val="28"/>
        </w:rPr>
        <w:lastRenderedPageBreak/>
        <w:t>взыскания, налагаемые в возмещение ущерба, причиненного в результате незаконного или нецелевого использования бюджетных средств</w:t>
      </w:r>
      <w:r w:rsidR="00C274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A74FA">
        <w:rPr>
          <w:rFonts w:ascii="Times New Roman" w:eastAsia="Calibri" w:hAnsi="Times New Roman" w:cs="Times New Roman"/>
          <w:sz w:val="28"/>
          <w:szCs w:val="28"/>
        </w:rPr>
        <w:t>Б</w:t>
      </w:r>
      <w:r w:rsidR="00BE1928" w:rsidRPr="00DA74FA">
        <w:rPr>
          <w:rFonts w:ascii="Times New Roman" w:eastAsia="Calibri" w:hAnsi="Times New Roman" w:cs="Times New Roman"/>
          <w:sz w:val="28"/>
          <w:szCs w:val="28"/>
        </w:rPr>
        <w:t>езвозмездные</w:t>
      </w:r>
      <w:r w:rsidR="00BE1928" w:rsidRPr="00070DD2">
        <w:rPr>
          <w:rFonts w:ascii="Times New Roman" w:eastAsia="Calibri" w:hAnsi="Times New Roman" w:cs="Times New Roman"/>
          <w:sz w:val="28"/>
          <w:szCs w:val="28"/>
        </w:rPr>
        <w:t xml:space="preserve"> поступления  </w:t>
      </w:r>
      <w:r w:rsidR="00A47E99">
        <w:rPr>
          <w:rFonts w:ascii="Times New Roman" w:eastAsia="Calibri" w:hAnsi="Times New Roman" w:cs="Times New Roman"/>
          <w:sz w:val="28"/>
          <w:szCs w:val="28"/>
        </w:rPr>
        <w:t xml:space="preserve">сокращаются на </w:t>
      </w:r>
      <w:r w:rsidR="00070DD2" w:rsidRPr="00070DD2">
        <w:rPr>
          <w:rFonts w:ascii="Times New Roman" w:eastAsia="Calibri" w:hAnsi="Times New Roman" w:cs="Times New Roman"/>
          <w:sz w:val="28"/>
          <w:szCs w:val="28"/>
        </w:rPr>
        <w:t>99696,78</w:t>
      </w:r>
      <w:r w:rsidR="00BE1928" w:rsidRPr="00070DD2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A66B30">
        <w:rPr>
          <w:rFonts w:ascii="Times New Roman" w:eastAsia="Calibri" w:hAnsi="Times New Roman" w:cs="Times New Roman"/>
          <w:sz w:val="28"/>
          <w:szCs w:val="28"/>
        </w:rPr>
        <w:t xml:space="preserve">, из них </w:t>
      </w:r>
      <w:r w:rsidR="00BE1928" w:rsidRPr="00070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B30" w:rsidRPr="00070DD2">
        <w:rPr>
          <w:rFonts w:ascii="Times New Roman" w:hAnsi="Times New Roman" w:cs="Times New Roman"/>
          <w:sz w:val="28"/>
          <w:szCs w:val="28"/>
        </w:rPr>
        <w:t>93613,48 тыс. рублей</w:t>
      </w:r>
      <w:r w:rsidR="00A66B30" w:rsidRPr="00070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E99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="00BE1928" w:rsidRPr="00070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46B">
        <w:rPr>
          <w:rFonts w:ascii="Times New Roman" w:eastAsia="Calibri" w:hAnsi="Times New Roman" w:cs="Times New Roman"/>
          <w:sz w:val="28"/>
          <w:szCs w:val="28"/>
        </w:rPr>
        <w:t xml:space="preserve">возврат </w:t>
      </w:r>
      <w:r w:rsidR="000124BA" w:rsidRPr="00070DD2">
        <w:rPr>
          <w:rFonts w:ascii="Times New Roman" w:hAnsi="Times New Roman" w:cs="Times New Roman"/>
          <w:sz w:val="28"/>
          <w:szCs w:val="28"/>
        </w:rPr>
        <w:t>остатка субсидий, субвенций и иных межбюджетных трансфертов в бюджет Федерального фонда обязательного медицинского страхования</w:t>
      </w:r>
      <w:r w:rsidR="00EE33A9" w:rsidRPr="00070DD2">
        <w:rPr>
          <w:rFonts w:ascii="Times New Roman" w:hAnsi="Times New Roman" w:cs="Times New Roman"/>
          <w:sz w:val="28"/>
          <w:szCs w:val="28"/>
        </w:rPr>
        <w:t>;</w:t>
      </w:r>
    </w:p>
    <w:p w:rsidR="00531E23" w:rsidRPr="00E94579" w:rsidRDefault="008B7F94" w:rsidP="00531E23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73B2E">
        <w:rPr>
          <w:rFonts w:ascii="Times New Roman" w:eastAsia="Calibri" w:hAnsi="Times New Roman" w:cs="Times New Roman"/>
          <w:sz w:val="28"/>
          <w:szCs w:val="28"/>
        </w:rPr>
        <w:t xml:space="preserve">по расходам - на </w:t>
      </w:r>
      <w:r w:rsidR="00973B2E" w:rsidRPr="00973B2E">
        <w:rPr>
          <w:rFonts w:ascii="Times New Roman" w:eastAsia="Calibri" w:hAnsi="Times New Roman" w:cs="Times New Roman"/>
          <w:sz w:val="28"/>
          <w:szCs w:val="28"/>
        </w:rPr>
        <w:t>343415,40</w:t>
      </w:r>
      <w:r w:rsidRPr="00973B2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21BBC">
        <w:rPr>
          <w:rFonts w:ascii="Times New Roman" w:eastAsia="Calibri" w:hAnsi="Times New Roman" w:cs="Times New Roman"/>
          <w:sz w:val="28"/>
          <w:szCs w:val="28"/>
        </w:rPr>
        <w:t xml:space="preserve"> (с </w:t>
      </w:r>
      <w:r w:rsidR="00621BBC" w:rsidRPr="00C30CB9">
        <w:rPr>
          <w:rFonts w:ascii="Times New Roman" w:eastAsia="Calibri" w:hAnsi="Times New Roman" w:cs="Times New Roman"/>
          <w:sz w:val="28"/>
          <w:szCs w:val="28"/>
        </w:rPr>
        <w:t>31363655,70 тыс. рублей</w:t>
      </w:r>
      <w:r w:rsidR="00621BBC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973B2E" w:rsidRPr="00C30CB9">
        <w:rPr>
          <w:rFonts w:ascii="Times New Roman" w:eastAsia="Calibri" w:hAnsi="Times New Roman" w:cs="Times New Roman"/>
          <w:sz w:val="28"/>
          <w:szCs w:val="28"/>
        </w:rPr>
        <w:t>31707071,10 тыс. рублей</w:t>
      </w:r>
      <w:r w:rsidR="00621BBC">
        <w:rPr>
          <w:rFonts w:ascii="Times New Roman" w:eastAsia="Calibri" w:hAnsi="Times New Roman" w:cs="Times New Roman"/>
          <w:sz w:val="28"/>
          <w:szCs w:val="28"/>
        </w:rPr>
        <w:t>)</w:t>
      </w:r>
      <w:r w:rsidR="00EC2B67">
        <w:rPr>
          <w:rFonts w:ascii="Times New Roman" w:eastAsia="Calibri" w:hAnsi="Times New Roman" w:cs="Times New Roman"/>
          <w:sz w:val="28"/>
          <w:szCs w:val="28"/>
        </w:rPr>
        <w:t>. Увеличение</w:t>
      </w:r>
      <w:r w:rsidR="00C2536E">
        <w:rPr>
          <w:rFonts w:ascii="Times New Roman" w:eastAsia="Calibri" w:hAnsi="Times New Roman" w:cs="Times New Roman"/>
          <w:sz w:val="28"/>
          <w:szCs w:val="28"/>
        </w:rPr>
        <w:t xml:space="preserve"> распредел</w:t>
      </w:r>
      <w:r w:rsidR="00EC2B67">
        <w:rPr>
          <w:rFonts w:ascii="Times New Roman" w:eastAsia="Calibri" w:hAnsi="Times New Roman" w:cs="Times New Roman"/>
          <w:sz w:val="28"/>
          <w:szCs w:val="28"/>
        </w:rPr>
        <w:t>яется</w:t>
      </w:r>
      <w:r w:rsidR="00531E23">
        <w:rPr>
          <w:rFonts w:ascii="Times New Roman" w:eastAsia="Calibri" w:hAnsi="Times New Roman" w:cs="Times New Roman"/>
          <w:sz w:val="28"/>
          <w:szCs w:val="28"/>
        </w:rPr>
        <w:t xml:space="preserve"> на: </w:t>
      </w:r>
      <w:r w:rsidR="00531E23" w:rsidRPr="00564E0E">
        <w:rPr>
          <w:rFonts w:ascii="Times New Roman" w:eastAsia="Calibri" w:hAnsi="Times New Roman" w:cs="Times New Roman"/>
          <w:sz w:val="28"/>
          <w:szCs w:val="28"/>
        </w:rPr>
        <w:t>финансово</w:t>
      </w:r>
      <w:r w:rsidR="00531E23">
        <w:rPr>
          <w:rFonts w:ascii="Times New Roman" w:eastAsia="Calibri" w:hAnsi="Times New Roman" w:cs="Times New Roman"/>
          <w:sz w:val="28"/>
          <w:szCs w:val="28"/>
        </w:rPr>
        <w:t>е</w:t>
      </w:r>
      <w:r w:rsidR="00531E23" w:rsidRPr="00564E0E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 w:rsidR="00EC2B67">
        <w:rPr>
          <w:rFonts w:ascii="Times New Roman" w:eastAsia="Calibri" w:hAnsi="Times New Roman" w:cs="Times New Roman"/>
          <w:sz w:val="28"/>
          <w:szCs w:val="28"/>
        </w:rPr>
        <w:t>е</w:t>
      </w:r>
      <w:r w:rsidR="00531E23" w:rsidRPr="00564E0E">
        <w:rPr>
          <w:rFonts w:ascii="Times New Roman" w:eastAsia="Calibri" w:hAnsi="Times New Roman" w:cs="Times New Roman"/>
          <w:sz w:val="28"/>
          <w:szCs w:val="28"/>
        </w:rPr>
        <w:t xml:space="preserve"> мероприятий по организации дополнительного профессионального образования медицинских работников, </w:t>
      </w:r>
      <w:r w:rsidR="00531E23" w:rsidRPr="00595FD3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по приобретению и проведению ремонта медицинского оборудования</w:t>
      </w:r>
      <w:r w:rsidR="00531E23" w:rsidRPr="00595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EFD">
        <w:rPr>
          <w:rFonts w:ascii="Times New Roman" w:eastAsia="Calibri" w:hAnsi="Times New Roman" w:cs="Times New Roman"/>
          <w:sz w:val="28"/>
          <w:szCs w:val="28"/>
        </w:rPr>
        <w:t>(</w:t>
      </w:r>
      <w:r w:rsidR="00531E23" w:rsidRPr="00564E0E">
        <w:rPr>
          <w:rFonts w:ascii="Times New Roman" w:eastAsia="Calibri" w:hAnsi="Times New Roman" w:cs="Times New Roman"/>
          <w:sz w:val="28"/>
          <w:szCs w:val="28"/>
        </w:rPr>
        <w:t>69261,44 тыс. рублей</w:t>
      </w:r>
      <w:r w:rsidR="006E5EF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31E23" w:rsidRPr="00564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E23" w:rsidRPr="0089636C">
        <w:rPr>
          <w:rFonts w:ascii="Times New Roman" w:eastAsia="Calibri" w:hAnsi="Times New Roman" w:cs="Times New Roman"/>
          <w:sz w:val="28"/>
          <w:szCs w:val="28"/>
        </w:rPr>
        <w:t>выполнени</w:t>
      </w:r>
      <w:r w:rsidR="006E5EFD">
        <w:rPr>
          <w:rFonts w:ascii="Times New Roman" w:eastAsia="Calibri" w:hAnsi="Times New Roman" w:cs="Times New Roman"/>
          <w:sz w:val="28"/>
          <w:szCs w:val="28"/>
        </w:rPr>
        <w:t>е</w:t>
      </w:r>
      <w:r w:rsidR="00531E23" w:rsidRPr="0089636C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программы обязательного медицинского страхования в рамках базовой программы обязательного медицинского страхования </w:t>
      </w:r>
      <w:r w:rsidR="006E5EFD">
        <w:rPr>
          <w:rFonts w:ascii="Times New Roman" w:eastAsia="Calibri" w:hAnsi="Times New Roman" w:cs="Times New Roman"/>
          <w:sz w:val="28"/>
          <w:szCs w:val="28"/>
        </w:rPr>
        <w:t>(</w:t>
      </w:r>
      <w:r w:rsidR="00531E23" w:rsidRPr="0089636C">
        <w:rPr>
          <w:rFonts w:ascii="Times New Roman" w:eastAsia="Calibri" w:hAnsi="Times New Roman" w:cs="Times New Roman"/>
          <w:sz w:val="28"/>
          <w:szCs w:val="28"/>
        </w:rPr>
        <w:t>262364,50 тыс. рублей</w:t>
      </w:r>
      <w:r w:rsidR="006E5EF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31E23">
        <w:rPr>
          <w:rFonts w:ascii="Times New Roman" w:eastAsia="Calibri" w:hAnsi="Times New Roman" w:cs="Times New Roman"/>
          <w:sz w:val="28"/>
          <w:szCs w:val="28"/>
        </w:rPr>
        <w:t>оказани</w:t>
      </w:r>
      <w:r w:rsidR="006E5EFD">
        <w:rPr>
          <w:rFonts w:ascii="Times New Roman" w:eastAsia="Calibri" w:hAnsi="Times New Roman" w:cs="Times New Roman"/>
          <w:sz w:val="28"/>
          <w:szCs w:val="28"/>
        </w:rPr>
        <w:t>е</w:t>
      </w:r>
      <w:r w:rsidR="00531E23">
        <w:rPr>
          <w:rFonts w:ascii="Times New Roman" w:eastAsia="Calibri" w:hAnsi="Times New Roman" w:cs="Times New Roman"/>
          <w:sz w:val="28"/>
          <w:szCs w:val="28"/>
        </w:rPr>
        <w:t xml:space="preserve"> медицинской помощи застрахованным лицам по программе обязательного медицинского страхования других субъектов Российской Федерации </w:t>
      </w:r>
      <w:r w:rsidR="006E5EFD">
        <w:rPr>
          <w:rFonts w:ascii="Times New Roman" w:eastAsia="Calibri" w:hAnsi="Times New Roman" w:cs="Times New Roman"/>
          <w:sz w:val="28"/>
          <w:szCs w:val="28"/>
        </w:rPr>
        <w:t>(</w:t>
      </w:r>
      <w:r w:rsidR="00531E23">
        <w:rPr>
          <w:rFonts w:ascii="Times New Roman" w:eastAsia="Calibri" w:hAnsi="Times New Roman" w:cs="Times New Roman"/>
          <w:sz w:val="28"/>
          <w:szCs w:val="28"/>
        </w:rPr>
        <w:t>11789,46 тыс. рублей</w:t>
      </w:r>
      <w:r w:rsidR="006E5EFD">
        <w:rPr>
          <w:rFonts w:ascii="Times New Roman" w:eastAsia="Calibri" w:hAnsi="Times New Roman" w:cs="Times New Roman"/>
          <w:sz w:val="28"/>
          <w:szCs w:val="28"/>
        </w:rPr>
        <w:t>)</w:t>
      </w:r>
      <w:r w:rsidR="00531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F94" w:rsidRPr="007033CB" w:rsidRDefault="00BF107B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3CB">
        <w:rPr>
          <w:rFonts w:ascii="Times New Roman" w:eastAsia="Calibri" w:hAnsi="Times New Roman" w:cs="Times New Roman"/>
          <w:sz w:val="28"/>
          <w:szCs w:val="28"/>
        </w:rPr>
        <w:t>В</w:t>
      </w:r>
      <w:r w:rsidR="008B7F94" w:rsidRPr="007033CB">
        <w:rPr>
          <w:rFonts w:ascii="Times New Roman" w:eastAsia="Calibri" w:hAnsi="Times New Roman" w:cs="Times New Roman"/>
          <w:sz w:val="28"/>
          <w:szCs w:val="28"/>
        </w:rPr>
        <w:t xml:space="preserve"> связи с превышением расходов над доходами размер дефицита составит </w:t>
      </w:r>
      <w:r w:rsidR="007033CB" w:rsidRPr="007033CB">
        <w:rPr>
          <w:rFonts w:ascii="Times New Roman" w:eastAsia="Calibri" w:hAnsi="Times New Roman" w:cs="Times New Roman"/>
          <w:sz w:val="28"/>
          <w:szCs w:val="28"/>
        </w:rPr>
        <w:t xml:space="preserve">325418,81 </w:t>
      </w:r>
      <w:r w:rsidR="008B7F94" w:rsidRPr="007033CB">
        <w:rPr>
          <w:rFonts w:ascii="Times New Roman" w:eastAsia="Calibri" w:hAnsi="Times New Roman" w:cs="Times New Roman"/>
          <w:sz w:val="28"/>
          <w:szCs w:val="28"/>
        </w:rPr>
        <w:t>тыс. рублей.</w:t>
      </w:r>
      <w:r w:rsidR="006D7AB2" w:rsidRPr="007033CB">
        <w:t xml:space="preserve"> </w:t>
      </w:r>
      <w:r w:rsidR="006D7AB2" w:rsidRPr="007033CB">
        <w:rPr>
          <w:rFonts w:ascii="Times New Roman" w:eastAsia="Calibri" w:hAnsi="Times New Roman" w:cs="Times New Roman"/>
          <w:sz w:val="28"/>
          <w:szCs w:val="28"/>
        </w:rPr>
        <w:t xml:space="preserve">Покрытие </w:t>
      </w:r>
      <w:r w:rsidR="00050D04">
        <w:rPr>
          <w:rFonts w:ascii="Times New Roman" w:eastAsia="Calibri" w:hAnsi="Times New Roman" w:cs="Times New Roman"/>
          <w:sz w:val="28"/>
          <w:szCs w:val="28"/>
        </w:rPr>
        <w:t xml:space="preserve">которого </w:t>
      </w:r>
      <w:r w:rsidR="006D7AB2" w:rsidRPr="007033CB">
        <w:rPr>
          <w:rFonts w:ascii="Times New Roman" w:eastAsia="Calibri" w:hAnsi="Times New Roman" w:cs="Times New Roman"/>
          <w:sz w:val="28"/>
          <w:szCs w:val="28"/>
        </w:rPr>
        <w:t>обеспечивается за счет остатка средств на счете ТФОМС по состоянию на 01.01.201</w:t>
      </w:r>
      <w:r w:rsidR="007033CB" w:rsidRPr="007033CB">
        <w:rPr>
          <w:rFonts w:ascii="Times New Roman" w:eastAsia="Calibri" w:hAnsi="Times New Roman" w:cs="Times New Roman"/>
          <w:sz w:val="28"/>
          <w:szCs w:val="28"/>
        </w:rPr>
        <w:t>9</w:t>
      </w:r>
      <w:r w:rsidR="006D7AB2" w:rsidRPr="007033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F94" w:rsidRPr="0019662A" w:rsidRDefault="002A62EF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62A">
        <w:rPr>
          <w:rFonts w:ascii="Times New Roman" w:eastAsia="Calibri" w:hAnsi="Times New Roman" w:cs="Times New Roman"/>
          <w:sz w:val="28"/>
          <w:szCs w:val="28"/>
        </w:rPr>
        <w:t>2. Основные параметры  бюджета ТФОМС на плановый период 20</w:t>
      </w:r>
      <w:r w:rsidR="0019662A" w:rsidRPr="0019662A">
        <w:rPr>
          <w:rFonts w:ascii="Times New Roman" w:eastAsia="Calibri" w:hAnsi="Times New Roman" w:cs="Times New Roman"/>
          <w:sz w:val="28"/>
          <w:szCs w:val="28"/>
        </w:rPr>
        <w:t>20</w:t>
      </w:r>
      <w:r w:rsidRPr="0019662A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A42D57" w:rsidRPr="0019662A">
        <w:rPr>
          <w:rFonts w:ascii="Times New Roman" w:eastAsia="Calibri" w:hAnsi="Times New Roman" w:cs="Times New Roman"/>
          <w:sz w:val="28"/>
          <w:szCs w:val="28"/>
        </w:rPr>
        <w:t>2</w:t>
      </w:r>
      <w:r w:rsidR="0019662A" w:rsidRPr="0019662A">
        <w:rPr>
          <w:rFonts w:ascii="Times New Roman" w:eastAsia="Calibri" w:hAnsi="Times New Roman" w:cs="Times New Roman"/>
          <w:sz w:val="28"/>
          <w:szCs w:val="28"/>
        </w:rPr>
        <w:t>1</w:t>
      </w:r>
      <w:r w:rsidRPr="0019662A">
        <w:rPr>
          <w:rFonts w:ascii="Times New Roman" w:eastAsia="Calibri" w:hAnsi="Times New Roman" w:cs="Times New Roman"/>
          <w:sz w:val="28"/>
          <w:szCs w:val="28"/>
        </w:rPr>
        <w:t xml:space="preserve"> годов оставлены без изменений.</w:t>
      </w:r>
    </w:p>
    <w:p w:rsidR="00C17F17" w:rsidRDefault="00BF107B" w:rsidP="00196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62A">
        <w:rPr>
          <w:rFonts w:ascii="Times New Roman" w:eastAsia="Calibri" w:hAnsi="Times New Roman" w:cs="Times New Roman"/>
          <w:sz w:val="28"/>
          <w:szCs w:val="28"/>
        </w:rPr>
        <w:t>3.</w:t>
      </w:r>
      <w:r w:rsidRPr="0019662A">
        <w:t xml:space="preserve"> </w:t>
      </w:r>
      <w:r w:rsidR="0019662A" w:rsidRPr="0019662A">
        <w:rPr>
          <w:rFonts w:ascii="Times New Roman" w:eastAsia="Calibri" w:hAnsi="Times New Roman" w:cs="Times New Roman"/>
          <w:sz w:val="28"/>
          <w:szCs w:val="28"/>
        </w:rPr>
        <w:t>Контрольно-счетная палата в связи с внесением изменений в Закон</w:t>
      </w:r>
      <w:r w:rsidR="0019662A" w:rsidRPr="001C267E">
        <w:rPr>
          <w:rFonts w:ascii="Times New Roman" w:eastAsia="Calibri" w:hAnsi="Times New Roman" w:cs="Times New Roman"/>
          <w:sz w:val="28"/>
          <w:szCs w:val="28"/>
        </w:rPr>
        <w:t xml:space="preserve">               № 419-КЗ рекомендует департаменту здравоохранения Приморского края внести соответствующие изменения в государственную программу Приморского края "Развитие здравоохранения Приморского края" на 2013-2021 годы" в  части </w:t>
      </w:r>
      <w:r w:rsidR="00050D04">
        <w:rPr>
          <w:rFonts w:ascii="Times New Roman" w:eastAsia="Calibri" w:hAnsi="Times New Roman" w:cs="Times New Roman"/>
          <w:sz w:val="28"/>
          <w:szCs w:val="28"/>
        </w:rPr>
        <w:t xml:space="preserve">увеличения </w:t>
      </w:r>
      <w:r w:rsidR="0019662A" w:rsidRPr="001C267E">
        <w:rPr>
          <w:rFonts w:ascii="Times New Roman" w:eastAsia="Calibri" w:hAnsi="Times New Roman" w:cs="Times New Roman"/>
          <w:sz w:val="28"/>
          <w:szCs w:val="28"/>
        </w:rPr>
        <w:t xml:space="preserve">объема бюджетных ассигнований из бюджета ТФОМС на 2019 год. </w:t>
      </w:r>
    </w:p>
    <w:p w:rsidR="00B64AED" w:rsidRPr="00E94579" w:rsidRDefault="00B64AED" w:rsidP="00196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91EF3" w:rsidRPr="0019662A" w:rsidRDefault="001B7765" w:rsidP="00433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62A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</w:t>
      </w:r>
      <w:r w:rsidR="00FA5D99" w:rsidRPr="0019662A">
        <w:rPr>
          <w:rFonts w:ascii="Times New Roman" w:eastAsia="Calibri" w:hAnsi="Times New Roman" w:cs="Times New Roman"/>
          <w:sz w:val="28"/>
          <w:szCs w:val="28"/>
        </w:rPr>
        <w:t xml:space="preserve">полагает возможным принять </w:t>
      </w:r>
      <w:r w:rsidR="008C0A4F" w:rsidRPr="0019662A">
        <w:rPr>
          <w:rFonts w:ascii="Times New Roman" w:eastAsia="Calibri" w:hAnsi="Times New Roman" w:cs="Times New Roman"/>
          <w:sz w:val="28"/>
          <w:szCs w:val="28"/>
        </w:rPr>
        <w:t xml:space="preserve">к рассмотрению на очередном заседании Законодательного Собрания Приморского края </w:t>
      </w:r>
      <w:r w:rsidRPr="0019662A">
        <w:rPr>
          <w:rFonts w:ascii="Times New Roman" w:eastAsia="Calibri" w:hAnsi="Times New Roman" w:cs="Times New Roman"/>
          <w:sz w:val="28"/>
          <w:szCs w:val="28"/>
        </w:rPr>
        <w:t xml:space="preserve">проект закона Приморского края </w:t>
      </w:r>
      <w:r w:rsidR="006942E5" w:rsidRPr="0019662A">
        <w:rPr>
          <w:rFonts w:ascii="Times New Roman" w:eastAsia="Calibri" w:hAnsi="Times New Roman" w:cs="Times New Roman"/>
          <w:sz w:val="28"/>
          <w:szCs w:val="28"/>
        </w:rPr>
        <w:t>"</w:t>
      </w:r>
      <w:r w:rsidRPr="0019662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Приморского края </w:t>
      </w:r>
      <w:r w:rsidR="006942E5" w:rsidRPr="0019662A">
        <w:rPr>
          <w:rFonts w:ascii="Times New Roman" w:eastAsia="Calibri" w:hAnsi="Times New Roman" w:cs="Times New Roman"/>
          <w:sz w:val="28"/>
          <w:szCs w:val="28"/>
        </w:rPr>
        <w:t>"</w:t>
      </w:r>
      <w:r w:rsidRPr="0019662A">
        <w:rPr>
          <w:rFonts w:ascii="Times New Roman" w:eastAsia="Calibri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Приморского края на 201</w:t>
      </w:r>
      <w:r w:rsidR="0019662A" w:rsidRPr="0019662A">
        <w:rPr>
          <w:rFonts w:ascii="Times New Roman" w:eastAsia="Calibri" w:hAnsi="Times New Roman" w:cs="Times New Roman"/>
          <w:sz w:val="28"/>
          <w:szCs w:val="28"/>
        </w:rPr>
        <w:t>9</w:t>
      </w:r>
      <w:r w:rsidRPr="0019662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942E5" w:rsidRPr="0019662A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</w:t>
      </w:r>
      <w:r w:rsidR="0019662A" w:rsidRPr="0019662A">
        <w:rPr>
          <w:rFonts w:ascii="Times New Roman" w:eastAsia="Calibri" w:hAnsi="Times New Roman" w:cs="Times New Roman"/>
          <w:sz w:val="28"/>
          <w:szCs w:val="28"/>
        </w:rPr>
        <w:t>20</w:t>
      </w:r>
      <w:r w:rsidR="006942E5" w:rsidRPr="0019662A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A42D57" w:rsidRPr="0019662A">
        <w:rPr>
          <w:rFonts w:ascii="Times New Roman" w:eastAsia="Calibri" w:hAnsi="Times New Roman" w:cs="Times New Roman"/>
          <w:sz w:val="28"/>
          <w:szCs w:val="28"/>
        </w:rPr>
        <w:t>2</w:t>
      </w:r>
      <w:r w:rsidR="0019662A" w:rsidRPr="0019662A">
        <w:rPr>
          <w:rFonts w:ascii="Times New Roman" w:eastAsia="Calibri" w:hAnsi="Times New Roman" w:cs="Times New Roman"/>
          <w:sz w:val="28"/>
          <w:szCs w:val="28"/>
        </w:rPr>
        <w:t>1</w:t>
      </w:r>
      <w:r w:rsidR="006942E5" w:rsidRPr="0019662A">
        <w:rPr>
          <w:rFonts w:ascii="Times New Roman" w:eastAsia="Calibri" w:hAnsi="Times New Roman" w:cs="Times New Roman"/>
          <w:sz w:val="28"/>
          <w:szCs w:val="28"/>
        </w:rPr>
        <w:t xml:space="preserve"> годов"</w:t>
      </w:r>
      <w:r w:rsidR="00FA5D99" w:rsidRPr="001966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D99" w:rsidRDefault="00FA5D99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DF3" w:rsidRDefault="009C7DF3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DF3" w:rsidRDefault="009C7DF3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DF3" w:rsidRPr="0019662A" w:rsidRDefault="009C7DF3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714" w:rsidRPr="00FE0A15" w:rsidRDefault="004F182E" w:rsidP="004338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62A">
        <w:rPr>
          <w:rFonts w:ascii="Times New Roman" w:eastAsia="Calibri" w:hAnsi="Times New Roman" w:cs="Times New Roman"/>
          <w:sz w:val="28"/>
          <w:szCs w:val="28"/>
        </w:rPr>
        <w:t>П</w:t>
      </w:r>
      <w:r w:rsidR="001B7765" w:rsidRPr="0019662A">
        <w:rPr>
          <w:rFonts w:ascii="Times New Roman" w:eastAsia="Calibri" w:hAnsi="Times New Roman" w:cs="Times New Roman"/>
          <w:sz w:val="28"/>
          <w:szCs w:val="28"/>
        </w:rPr>
        <w:t>редседател</w:t>
      </w:r>
      <w:r w:rsidRPr="0019662A">
        <w:rPr>
          <w:rFonts w:ascii="Times New Roman" w:eastAsia="Calibri" w:hAnsi="Times New Roman" w:cs="Times New Roman"/>
          <w:sz w:val="28"/>
          <w:szCs w:val="28"/>
        </w:rPr>
        <w:t>ь</w:t>
      </w:r>
      <w:r w:rsidR="001B7765" w:rsidRPr="00196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</w:r>
      <w:r w:rsidRPr="0019662A">
        <w:rPr>
          <w:rFonts w:ascii="Times New Roman" w:eastAsia="Calibri" w:hAnsi="Times New Roman" w:cs="Times New Roman"/>
          <w:sz w:val="28"/>
          <w:szCs w:val="28"/>
        </w:rPr>
        <w:tab/>
        <w:t>Ю</w:t>
      </w:r>
      <w:r w:rsidR="00A42D57" w:rsidRPr="0019662A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 w:rsidRPr="0019662A">
        <w:rPr>
          <w:rFonts w:ascii="Times New Roman" w:eastAsia="Calibri" w:hAnsi="Times New Roman" w:cs="Times New Roman"/>
          <w:sz w:val="28"/>
          <w:szCs w:val="28"/>
        </w:rPr>
        <w:t>Высоцкий</w:t>
      </w:r>
    </w:p>
    <w:sectPr w:rsidR="00BE1714" w:rsidRPr="00FE0A15" w:rsidSect="0053347C">
      <w:headerReference w:type="default" r:id="rId8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FE" w:rsidRDefault="00735BFE" w:rsidP="0053347C">
      <w:pPr>
        <w:spacing w:after="0" w:line="240" w:lineRule="auto"/>
      </w:pPr>
      <w:r>
        <w:separator/>
      </w:r>
    </w:p>
  </w:endnote>
  <w:endnote w:type="continuationSeparator" w:id="0">
    <w:p w:rsidR="00735BFE" w:rsidRDefault="00735BFE" w:rsidP="0053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FE" w:rsidRDefault="00735BFE" w:rsidP="0053347C">
      <w:pPr>
        <w:spacing w:after="0" w:line="240" w:lineRule="auto"/>
      </w:pPr>
      <w:r>
        <w:separator/>
      </w:r>
    </w:p>
  </w:footnote>
  <w:footnote w:type="continuationSeparator" w:id="0">
    <w:p w:rsidR="00735BFE" w:rsidRDefault="00735BFE" w:rsidP="0053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757404"/>
      <w:docPartObj>
        <w:docPartGallery w:val="Page Numbers (Top of Page)"/>
        <w:docPartUnique/>
      </w:docPartObj>
    </w:sdtPr>
    <w:sdtEndPr/>
    <w:sdtContent>
      <w:p w:rsidR="00C10050" w:rsidRDefault="00C100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B4B">
          <w:rPr>
            <w:noProof/>
          </w:rPr>
          <w:t>5</w:t>
        </w:r>
        <w:r>
          <w:fldChar w:fldCharType="end"/>
        </w:r>
      </w:p>
    </w:sdtContent>
  </w:sdt>
  <w:p w:rsidR="00C10050" w:rsidRDefault="00C100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A2"/>
    <w:rsid w:val="0000030D"/>
    <w:rsid w:val="00010D3C"/>
    <w:rsid w:val="000124BA"/>
    <w:rsid w:val="00034B1D"/>
    <w:rsid w:val="00034D3A"/>
    <w:rsid w:val="00035529"/>
    <w:rsid w:val="00050C59"/>
    <w:rsid w:val="00050D04"/>
    <w:rsid w:val="00051027"/>
    <w:rsid w:val="00052ABC"/>
    <w:rsid w:val="00053293"/>
    <w:rsid w:val="000568ED"/>
    <w:rsid w:val="0006280E"/>
    <w:rsid w:val="0006500F"/>
    <w:rsid w:val="00070DD2"/>
    <w:rsid w:val="000725D8"/>
    <w:rsid w:val="00082B59"/>
    <w:rsid w:val="00090C3C"/>
    <w:rsid w:val="00091E59"/>
    <w:rsid w:val="00091EF3"/>
    <w:rsid w:val="000953CC"/>
    <w:rsid w:val="000B775A"/>
    <w:rsid w:val="000C25C5"/>
    <w:rsid w:val="000C32B6"/>
    <w:rsid w:val="000D01E5"/>
    <w:rsid w:val="000E5683"/>
    <w:rsid w:val="000F0A41"/>
    <w:rsid w:val="000F5612"/>
    <w:rsid w:val="00100A61"/>
    <w:rsid w:val="0013068F"/>
    <w:rsid w:val="0013470C"/>
    <w:rsid w:val="00156A2E"/>
    <w:rsid w:val="00156CF2"/>
    <w:rsid w:val="00161EC2"/>
    <w:rsid w:val="00170B63"/>
    <w:rsid w:val="001848A2"/>
    <w:rsid w:val="00192C2B"/>
    <w:rsid w:val="0019662A"/>
    <w:rsid w:val="001A3552"/>
    <w:rsid w:val="001A391F"/>
    <w:rsid w:val="001A659B"/>
    <w:rsid w:val="001A70EA"/>
    <w:rsid w:val="001A76FA"/>
    <w:rsid w:val="001B7765"/>
    <w:rsid w:val="001C267E"/>
    <w:rsid w:val="001D3345"/>
    <w:rsid w:val="001D6EB2"/>
    <w:rsid w:val="001E5C4A"/>
    <w:rsid w:val="001F205D"/>
    <w:rsid w:val="001F4FAD"/>
    <w:rsid w:val="002006ED"/>
    <w:rsid w:val="0021669A"/>
    <w:rsid w:val="00233A18"/>
    <w:rsid w:val="002527A6"/>
    <w:rsid w:val="00253E55"/>
    <w:rsid w:val="00273147"/>
    <w:rsid w:val="00283722"/>
    <w:rsid w:val="00291819"/>
    <w:rsid w:val="002A4A9D"/>
    <w:rsid w:val="002A62EF"/>
    <w:rsid w:val="002A7F10"/>
    <w:rsid w:val="002B7A4F"/>
    <w:rsid w:val="002C1235"/>
    <w:rsid w:val="002C3FDC"/>
    <w:rsid w:val="002D1702"/>
    <w:rsid w:val="002D5236"/>
    <w:rsid w:val="002E5570"/>
    <w:rsid w:val="002F733C"/>
    <w:rsid w:val="00304CE3"/>
    <w:rsid w:val="00307D18"/>
    <w:rsid w:val="003227BB"/>
    <w:rsid w:val="003279F5"/>
    <w:rsid w:val="00331215"/>
    <w:rsid w:val="00336650"/>
    <w:rsid w:val="00345F11"/>
    <w:rsid w:val="00364DDF"/>
    <w:rsid w:val="003750B2"/>
    <w:rsid w:val="0037662D"/>
    <w:rsid w:val="00381CA1"/>
    <w:rsid w:val="003951F1"/>
    <w:rsid w:val="00396BD5"/>
    <w:rsid w:val="003A070D"/>
    <w:rsid w:val="003A57DF"/>
    <w:rsid w:val="003B4F1B"/>
    <w:rsid w:val="003D6EF2"/>
    <w:rsid w:val="003E5CDE"/>
    <w:rsid w:val="003F0DB0"/>
    <w:rsid w:val="003F1ADB"/>
    <w:rsid w:val="003F1E14"/>
    <w:rsid w:val="00406FFF"/>
    <w:rsid w:val="004125A6"/>
    <w:rsid w:val="004269BB"/>
    <w:rsid w:val="004338E9"/>
    <w:rsid w:val="00440F41"/>
    <w:rsid w:val="00447B4B"/>
    <w:rsid w:val="00452848"/>
    <w:rsid w:val="00452CC1"/>
    <w:rsid w:val="00483E80"/>
    <w:rsid w:val="004A4C61"/>
    <w:rsid w:val="004C5B95"/>
    <w:rsid w:val="004E53E3"/>
    <w:rsid w:val="004F182E"/>
    <w:rsid w:val="004F501B"/>
    <w:rsid w:val="005031BB"/>
    <w:rsid w:val="00511C15"/>
    <w:rsid w:val="00531E23"/>
    <w:rsid w:val="0053347C"/>
    <w:rsid w:val="00533F6B"/>
    <w:rsid w:val="00535482"/>
    <w:rsid w:val="00541F33"/>
    <w:rsid w:val="005546B8"/>
    <w:rsid w:val="00564E0E"/>
    <w:rsid w:val="00565800"/>
    <w:rsid w:val="0057528D"/>
    <w:rsid w:val="00576CC7"/>
    <w:rsid w:val="00595FD3"/>
    <w:rsid w:val="005A296A"/>
    <w:rsid w:val="005B1678"/>
    <w:rsid w:val="005C0A23"/>
    <w:rsid w:val="005D6BA3"/>
    <w:rsid w:val="005E0BAF"/>
    <w:rsid w:val="005F27A9"/>
    <w:rsid w:val="00607251"/>
    <w:rsid w:val="00607D52"/>
    <w:rsid w:val="00615216"/>
    <w:rsid w:val="00621BBC"/>
    <w:rsid w:val="006230CC"/>
    <w:rsid w:val="00636FE9"/>
    <w:rsid w:val="00645645"/>
    <w:rsid w:val="00666ABF"/>
    <w:rsid w:val="0067027D"/>
    <w:rsid w:val="00677EB2"/>
    <w:rsid w:val="0068502F"/>
    <w:rsid w:val="006861D5"/>
    <w:rsid w:val="006942E5"/>
    <w:rsid w:val="00694A37"/>
    <w:rsid w:val="0069646B"/>
    <w:rsid w:val="006B4DFF"/>
    <w:rsid w:val="006B6BF4"/>
    <w:rsid w:val="006D16C5"/>
    <w:rsid w:val="006D7AB2"/>
    <w:rsid w:val="006E4932"/>
    <w:rsid w:val="006E5EFD"/>
    <w:rsid w:val="007033CB"/>
    <w:rsid w:val="00705653"/>
    <w:rsid w:val="007075F9"/>
    <w:rsid w:val="00707747"/>
    <w:rsid w:val="007109CE"/>
    <w:rsid w:val="00732395"/>
    <w:rsid w:val="00732B90"/>
    <w:rsid w:val="00735BFE"/>
    <w:rsid w:val="00736D20"/>
    <w:rsid w:val="007665FD"/>
    <w:rsid w:val="00767D16"/>
    <w:rsid w:val="00770CD6"/>
    <w:rsid w:val="00777A90"/>
    <w:rsid w:val="0078785C"/>
    <w:rsid w:val="007A0931"/>
    <w:rsid w:val="007A43BD"/>
    <w:rsid w:val="007A7CF1"/>
    <w:rsid w:val="007C0D4C"/>
    <w:rsid w:val="007D6DDE"/>
    <w:rsid w:val="007F15E5"/>
    <w:rsid w:val="007F7DE6"/>
    <w:rsid w:val="00810638"/>
    <w:rsid w:val="008503EA"/>
    <w:rsid w:val="00876471"/>
    <w:rsid w:val="008941E2"/>
    <w:rsid w:val="008948BF"/>
    <w:rsid w:val="0089636C"/>
    <w:rsid w:val="00897985"/>
    <w:rsid w:val="008A5F9C"/>
    <w:rsid w:val="008A666E"/>
    <w:rsid w:val="008A7F57"/>
    <w:rsid w:val="008B7F94"/>
    <w:rsid w:val="008C0A4F"/>
    <w:rsid w:val="008D1D2E"/>
    <w:rsid w:val="008D2B27"/>
    <w:rsid w:val="008E5C51"/>
    <w:rsid w:val="008E752C"/>
    <w:rsid w:val="008E7FFB"/>
    <w:rsid w:val="008F5987"/>
    <w:rsid w:val="008F5F91"/>
    <w:rsid w:val="009121E6"/>
    <w:rsid w:val="00926D19"/>
    <w:rsid w:val="00944B5F"/>
    <w:rsid w:val="00973B2E"/>
    <w:rsid w:val="00977A97"/>
    <w:rsid w:val="00994994"/>
    <w:rsid w:val="009A27B4"/>
    <w:rsid w:val="009C25B8"/>
    <w:rsid w:val="009C5239"/>
    <w:rsid w:val="009C5C34"/>
    <w:rsid w:val="009C7DF3"/>
    <w:rsid w:val="009D4E5A"/>
    <w:rsid w:val="009D686D"/>
    <w:rsid w:val="009D6D99"/>
    <w:rsid w:val="00A00D9B"/>
    <w:rsid w:val="00A35DD8"/>
    <w:rsid w:val="00A404B6"/>
    <w:rsid w:val="00A42D57"/>
    <w:rsid w:val="00A47E99"/>
    <w:rsid w:val="00A5289A"/>
    <w:rsid w:val="00A57F95"/>
    <w:rsid w:val="00A66B30"/>
    <w:rsid w:val="00A704A3"/>
    <w:rsid w:val="00A76AA5"/>
    <w:rsid w:val="00A77440"/>
    <w:rsid w:val="00A870D3"/>
    <w:rsid w:val="00A93BE1"/>
    <w:rsid w:val="00AA39A2"/>
    <w:rsid w:val="00AA68AF"/>
    <w:rsid w:val="00AB0F56"/>
    <w:rsid w:val="00AB5B2C"/>
    <w:rsid w:val="00AC7654"/>
    <w:rsid w:val="00AD336A"/>
    <w:rsid w:val="00AE2DEE"/>
    <w:rsid w:val="00AF5626"/>
    <w:rsid w:val="00AF624A"/>
    <w:rsid w:val="00B01CF9"/>
    <w:rsid w:val="00B142D4"/>
    <w:rsid w:val="00B30EF4"/>
    <w:rsid w:val="00B360F0"/>
    <w:rsid w:val="00B3778A"/>
    <w:rsid w:val="00B44D37"/>
    <w:rsid w:val="00B51D2D"/>
    <w:rsid w:val="00B56D1F"/>
    <w:rsid w:val="00B57189"/>
    <w:rsid w:val="00B64AED"/>
    <w:rsid w:val="00B66A2C"/>
    <w:rsid w:val="00B722FB"/>
    <w:rsid w:val="00B91328"/>
    <w:rsid w:val="00B91896"/>
    <w:rsid w:val="00BA1882"/>
    <w:rsid w:val="00BC4F92"/>
    <w:rsid w:val="00BC78D3"/>
    <w:rsid w:val="00BD1473"/>
    <w:rsid w:val="00BE1714"/>
    <w:rsid w:val="00BE1928"/>
    <w:rsid w:val="00BE2C7C"/>
    <w:rsid w:val="00BE58F5"/>
    <w:rsid w:val="00BF107B"/>
    <w:rsid w:val="00C002E7"/>
    <w:rsid w:val="00C10050"/>
    <w:rsid w:val="00C17F17"/>
    <w:rsid w:val="00C22115"/>
    <w:rsid w:val="00C2536E"/>
    <w:rsid w:val="00C2730A"/>
    <w:rsid w:val="00C274D6"/>
    <w:rsid w:val="00C30CB9"/>
    <w:rsid w:val="00C43329"/>
    <w:rsid w:val="00C90219"/>
    <w:rsid w:val="00C91C48"/>
    <w:rsid w:val="00CA4B7A"/>
    <w:rsid w:val="00CB55A8"/>
    <w:rsid w:val="00CD3ACD"/>
    <w:rsid w:val="00CF096A"/>
    <w:rsid w:val="00CF3B94"/>
    <w:rsid w:val="00D137E1"/>
    <w:rsid w:val="00D2272C"/>
    <w:rsid w:val="00D24694"/>
    <w:rsid w:val="00D53A2C"/>
    <w:rsid w:val="00D8019C"/>
    <w:rsid w:val="00D87C3B"/>
    <w:rsid w:val="00D96765"/>
    <w:rsid w:val="00D96EE5"/>
    <w:rsid w:val="00DA3DB1"/>
    <w:rsid w:val="00DA6EBE"/>
    <w:rsid w:val="00DA74FA"/>
    <w:rsid w:val="00DB153C"/>
    <w:rsid w:val="00DB1FE4"/>
    <w:rsid w:val="00DD4877"/>
    <w:rsid w:val="00DD4D2D"/>
    <w:rsid w:val="00DD5507"/>
    <w:rsid w:val="00E015C4"/>
    <w:rsid w:val="00E02425"/>
    <w:rsid w:val="00E04D73"/>
    <w:rsid w:val="00E1047B"/>
    <w:rsid w:val="00E14162"/>
    <w:rsid w:val="00E30E03"/>
    <w:rsid w:val="00E94579"/>
    <w:rsid w:val="00EA19E7"/>
    <w:rsid w:val="00EA5EA3"/>
    <w:rsid w:val="00EB0B28"/>
    <w:rsid w:val="00EB72C9"/>
    <w:rsid w:val="00EC2B67"/>
    <w:rsid w:val="00ED2EB3"/>
    <w:rsid w:val="00ED56E0"/>
    <w:rsid w:val="00EE33A9"/>
    <w:rsid w:val="00EF02D6"/>
    <w:rsid w:val="00F11485"/>
    <w:rsid w:val="00F1327C"/>
    <w:rsid w:val="00F14E21"/>
    <w:rsid w:val="00F25BCB"/>
    <w:rsid w:val="00F445CA"/>
    <w:rsid w:val="00F57690"/>
    <w:rsid w:val="00F65FCB"/>
    <w:rsid w:val="00F911B3"/>
    <w:rsid w:val="00F93067"/>
    <w:rsid w:val="00F973E3"/>
    <w:rsid w:val="00FA5D99"/>
    <w:rsid w:val="00FB29F9"/>
    <w:rsid w:val="00FC4770"/>
    <w:rsid w:val="00FC7BFD"/>
    <w:rsid w:val="00F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D8509-E2D2-4A37-9BF9-50572B1C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47C"/>
  </w:style>
  <w:style w:type="paragraph" w:styleId="a7">
    <w:name w:val="footer"/>
    <w:basedOn w:val="a"/>
    <w:link w:val="a8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47C"/>
  </w:style>
  <w:style w:type="paragraph" w:customStyle="1" w:styleId="ConsPlusNormal">
    <w:name w:val="ConsPlusNormal"/>
    <w:rsid w:val="00B5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8B7F94"/>
    <w:pPr>
      <w:ind w:left="720"/>
      <w:contextualSpacing/>
    </w:pPr>
  </w:style>
  <w:style w:type="paragraph" w:styleId="aa">
    <w:name w:val="Body Text"/>
    <w:basedOn w:val="a"/>
    <w:link w:val="ab"/>
    <w:unhideWhenUsed/>
    <w:rsid w:val="00A70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704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A704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0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B639AECADE33DBE43CF5756804EA04C4D5F4CAC15CFE0F9DD2FD35B63ED313DCFD9DED6E4A7830DBCC5C18s1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3B52-28EE-4234-B3F2-51ED701A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Н. Завертайло</dc:creator>
  <cp:lastModifiedBy>Денис В. Надымов</cp:lastModifiedBy>
  <cp:revision>2</cp:revision>
  <cp:lastPrinted>2019-11-07T02:28:00Z</cp:lastPrinted>
  <dcterms:created xsi:type="dcterms:W3CDTF">2019-11-11T02:18:00Z</dcterms:created>
  <dcterms:modified xsi:type="dcterms:W3CDTF">2019-11-11T02:18:00Z</dcterms:modified>
</cp:coreProperties>
</file>