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5F" w:rsidRPr="007F645F" w:rsidRDefault="007F645F" w:rsidP="007F645F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645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7F645F" w:rsidRPr="007F645F" w:rsidRDefault="007F645F" w:rsidP="007F645F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645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проверки отдельных вопросов финансово-хозяйственной деятельности краевого государственного бюджетного учреждения здравоохранения "Владивостокская больница № 1" (далее – Учреждение) за 2017 год, текущий период 2018 года</w:t>
      </w:r>
    </w:p>
    <w:p w:rsidR="007F645F" w:rsidRPr="007F645F" w:rsidRDefault="007F645F" w:rsidP="007F645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645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_____________________________</w:t>
      </w:r>
    </w:p>
    <w:p w:rsidR="007F645F" w:rsidRPr="007F645F" w:rsidRDefault="007F645F" w:rsidP="007F64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64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Контрольное мероприятие проведено в соответствии с пунктом 2.4.2 плана работы Контрольно-счётной палаты Приморского края на 2018 год в период с 10.05.2018 по 29.06.2018</w:t>
      </w:r>
      <w:r w:rsidR="00EC14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7F64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467B0A" w:rsidRDefault="00467B0A" w:rsidP="00F3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проанализировано </w:t>
      </w:r>
      <w:r w:rsidRPr="00FA26B9">
        <w:rPr>
          <w:rFonts w:ascii="Times New Roman" w:hAnsi="Times New Roman" w:cs="Times New Roman"/>
          <w:sz w:val="28"/>
          <w:szCs w:val="28"/>
        </w:rPr>
        <w:t xml:space="preserve">соответствие деятельности, осуществляемой </w:t>
      </w:r>
      <w:r w:rsidR="00EC14B1">
        <w:rPr>
          <w:rStyle w:val="csc09459341"/>
        </w:rPr>
        <w:t>Учреждением</w:t>
      </w:r>
      <w:r w:rsidRPr="00FA26B9">
        <w:rPr>
          <w:rFonts w:ascii="Times New Roman" w:hAnsi="Times New Roman" w:cs="Times New Roman"/>
          <w:sz w:val="28"/>
          <w:szCs w:val="28"/>
        </w:rPr>
        <w:t>, видам деятельности, установленным учредительным документам и треб</w:t>
      </w:r>
      <w:r>
        <w:rPr>
          <w:rFonts w:ascii="Times New Roman" w:hAnsi="Times New Roman" w:cs="Times New Roman"/>
          <w:sz w:val="28"/>
          <w:szCs w:val="28"/>
        </w:rPr>
        <w:t>ованиям законодательства</w:t>
      </w:r>
      <w:r w:rsidR="00EC14B1">
        <w:rPr>
          <w:rFonts w:ascii="Times New Roman" w:hAnsi="Times New Roman" w:cs="Times New Roman"/>
          <w:sz w:val="28"/>
          <w:szCs w:val="28"/>
        </w:rPr>
        <w:t>,</w:t>
      </w:r>
      <w:r w:rsidRPr="00FA26B9">
        <w:rPr>
          <w:rFonts w:ascii="Times New Roman" w:hAnsi="Times New Roman" w:cs="Times New Roman"/>
          <w:sz w:val="28"/>
          <w:szCs w:val="28"/>
        </w:rPr>
        <w:t xml:space="preserve"> законность и эффективность использования средств</w:t>
      </w:r>
      <w:r w:rsidR="00EC14B1">
        <w:rPr>
          <w:rFonts w:ascii="Times New Roman" w:hAnsi="Times New Roman" w:cs="Times New Roman"/>
          <w:sz w:val="28"/>
          <w:szCs w:val="28"/>
        </w:rPr>
        <w:t>,</w:t>
      </w:r>
      <w:r w:rsidR="00F31086">
        <w:rPr>
          <w:rFonts w:ascii="Times New Roman" w:hAnsi="Times New Roman" w:cs="Times New Roman"/>
          <w:sz w:val="28"/>
          <w:szCs w:val="28"/>
        </w:rPr>
        <w:t xml:space="preserve"> с</w:t>
      </w:r>
      <w:r w:rsidRPr="00F31086">
        <w:rPr>
          <w:rFonts w:ascii="Times New Roman" w:hAnsi="Times New Roman" w:cs="Times New Roman"/>
          <w:sz w:val="28"/>
          <w:szCs w:val="28"/>
        </w:rPr>
        <w:t>облюдение порядка управления, распоряжения и учета имущества</w:t>
      </w:r>
      <w:r w:rsidR="00F31086">
        <w:rPr>
          <w:rFonts w:ascii="Times New Roman" w:hAnsi="Times New Roman" w:cs="Times New Roman"/>
          <w:sz w:val="28"/>
          <w:szCs w:val="28"/>
        </w:rPr>
        <w:t>.</w:t>
      </w:r>
    </w:p>
    <w:p w:rsidR="00467B0A" w:rsidRPr="00FA26B9" w:rsidRDefault="00F31086" w:rsidP="00F3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86">
        <w:rPr>
          <w:rFonts w:ascii="Times New Roman" w:hAnsi="Times New Roman" w:cs="Times New Roman"/>
          <w:bCs/>
          <w:sz w:val="28"/>
          <w:szCs w:val="28"/>
        </w:rPr>
        <w:t>Объем проверенного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</w:t>
      </w:r>
      <w:r w:rsidRPr="00F31086">
        <w:rPr>
          <w:rFonts w:ascii="Times New Roman" w:hAnsi="Times New Roman" w:cs="Times New Roman"/>
          <w:bCs/>
          <w:sz w:val="28"/>
          <w:szCs w:val="28"/>
        </w:rPr>
        <w:t xml:space="preserve"> 742 734,05 тыс. рублей, 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4B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F31086">
        <w:rPr>
          <w:rFonts w:ascii="Times New Roman" w:hAnsi="Times New Roman" w:cs="Times New Roman"/>
          <w:bCs/>
          <w:sz w:val="28"/>
          <w:szCs w:val="28"/>
        </w:rPr>
        <w:t>20</w:t>
      </w:r>
      <w:r w:rsidR="00B07475">
        <w:rPr>
          <w:rFonts w:ascii="Times New Roman" w:hAnsi="Times New Roman" w:cs="Times New Roman"/>
          <w:bCs/>
          <w:sz w:val="28"/>
          <w:szCs w:val="28"/>
        </w:rPr>
        <w:t>17 год – 619 954,48 тыс. рублей</w:t>
      </w:r>
      <w:r w:rsidR="00EC14B1">
        <w:rPr>
          <w:rFonts w:ascii="Times New Roman" w:hAnsi="Times New Roman" w:cs="Times New Roman"/>
          <w:bCs/>
          <w:sz w:val="28"/>
          <w:szCs w:val="28"/>
        </w:rPr>
        <w:t>, за</w:t>
      </w:r>
      <w:r w:rsidRPr="00F3108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07475">
        <w:rPr>
          <w:rFonts w:ascii="Times New Roman" w:hAnsi="Times New Roman" w:cs="Times New Roman"/>
          <w:bCs/>
          <w:sz w:val="28"/>
          <w:szCs w:val="28"/>
        </w:rPr>
        <w:t>18 год – 122 779,57 тыс. рублей.</w:t>
      </w:r>
    </w:p>
    <w:p w:rsidR="00EC14B1" w:rsidRDefault="00DD270E" w:rsidP="007F64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В отчёте </w:t>
      </w:r>
      <w:r w:rsidR="00201FA7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Контрольно-счётной палаты отражено, что в результате</w:t>
      </w:r>
      <w:r w:rsidR="00B0747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и</w:t>
      </w:r>
      <w:r w:rsidR="00201FA7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зменения системы финансирования за счёт средств обязательного медицинского страхования (ОМС) и системы формирования тарифов в 2017 году в учреждении снижен объём заработанных средств</w:t>
      </w:r>
      <w:r w:rsidR="00B0747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по отношению к 2016 году на общую сумму 113 483,48 тыс. рублей.</w:t>
      </w:r>
      <w:r w:rsidR="00EC14B1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Кроме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EC14B1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,</w:t>
      </w:r>
      <w:bookmarkStart w:id="0" w:name="_GoBack"/>
      <w:bookmarkEnd w:id="0"/>
      <w:r w:rsidR="00EC14B1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указано на </w:t>
      </w:r>
      <w:r w:rsidR="002A67EE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з</w:t>
      </w:r>
      <w:r w:rsidR="00EC14B1" w:rsidRPr="00EC14B1">
        <w:rPr>
          <w:rFonts w:ascii="Times New Roman" w:hAnsi="Times New Roman" w:cs="Times New Roman"/>
          <w:sz w:val="28"/>
          <w:szCs w:val="28"/>
        </w:rPr>
        <w:t>начительное превышение кредиторской задолженности над дебиторской задолженностью, что негативно отражается на финансовой устойчивости организации и делает необходимым привлечение дополнительных средств финансирования.</w:t>
      </w:r>
      <w:r w:rsidR="00EC14B1" w:rsidRPr="00FA2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75" w:rsidRDefault="00B07475" w:rsidP="007F64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Отмечено негативное влияние на оказание медицинской помощи неукомплектованност</w:t>
      </w:r>
      <w:r w:rsidR="00EC14B1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квалифицированными кадрами. Коэффициент количественной укомплектованности составил 47,6%. </w:t>
      </w:r>
      <w:r w:rsidR="00972B9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Ситуацию выравнивает совмещение</w:t>
      </w:r>
      <w:r w:rsidR="00EC14B1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одним специалистом </w:t>
      </w:r>
      <w:r w:rsidR="00972B9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нескольких ставок</w:t>
      </w:r>
      <w:r w:rsidR="00462870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. Коэффициент совместительства составляет 2,09.</w:t>
      </w:r>
    </w:p>
    <w:p w:rsidR="00462870" w:rsidRDefault="00462870" w:rsidP="007F64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Также выявлены нарушения нормативных правовых актов, регулирующих ведение бюджетного учёта и формирование бюджетной отчётности.</w:t>
      </w:r>
    </w:p>
    <w:p w:rsidR="00EC14B1" w:rsidRPr="00EC14B1" w:rsidRDefault="001145FA" w:rsidP="00EC14B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результатам контрольного мероприятия Контрольно-счетной палатой внесено представление </w:t>
      </w:r>
      <w:r w:rsidR="004628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ответственному лицу и направлены информационные письма</w:t>
      </w:r>
      <w:r w:rsidR="00EC14B1" w:rsidRPr="00EC14B1">
        <w:rPr>
          <w:rFonts w:ascii="Times New Roman" w:hAnsi="Times New Roman" w:cs="Times New Roman"/>
          <w:sz w:val="28"/>
          <w:szCs w:val="28"/>
        </w:rPr>
        <w:t xml:space="preserve"> в департамент здравоохранения Приморского края, ГУ Территориальный фонд обязательного медицинского страхования Приморского края, департамент имущественных и земельных отношений Приморского края, </w:t>
      </w:r>
      <w:r w:rsidR="00EC14B1">
        <w:rPr>
          <w:rFonts w:ascii="Times New Roman" w:hAnsi="Times New Roman" w:cs="Times New Roman"/>
          <w:sz w:val="28"/>
          <w:szCs w:val="28"/>
        </w:rPr>
        <w:t>п</w:t>
      </w:r>
      <w:r w:rsidR="00EC14B1" w:rsidRPr="00EC14B1">
        <w:rPr>
          <w:rFonts w:ascii="Times New Roman" w:hAnsi="Times New Roman" w:cs="Times New Roman"/>
          <w:sz w:val="28"/>
          <w:szCs w:val="28"/>
        </w:rPr>
        <w:t>равовой департамент Приморского края.</w:t>
      </w:r>
    </w:p>
    <w:p w:rsidR="00462870" w:rsidRPr="00FA26B9" w:rsidRDefault="00462870" w:rsidP="0046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70" w:rsidRDefault="00462870" w:rsidP="007F645F">
      <w:pPr>
        <w:ind w:right="-1" w:firstLine="709"/>
        <w:jc w:val="both"/>
        <w:rPr>
          <w:sz w:val="28"/>
          <w:szCs w:val="28"/>
        </w:rPr>
      </w:pPr>
    </w:p>
    <w:sectPr w:rsidR="0046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17"/>
    <w:rsid w:val="00113617"/>
    <w:rsid w:val="001145FA"/>
    <w:rsid w:val="0015432D"/>
    <w:rsid w:val="00201FA7"/>
    <w:rsid w:val="002A67EE"/>
    <w:rsid w:val="003C2B57"/>
    <w:rsid w:val="00462870"/>
    <w:rsid w:val="00467B0A"/>
    <w:rsid w:val="007F645F"/>
    <w:rsid w:val="0092172C"/>
    <w:rsid w:val="00972B95"/>
    <w:rsid w:val="00B07475"/>
    <w:rsid w:val="00C27536"/>
    <w:rsid w:val="00D43AC0"/>
    <w:rsid w:val="00DD270E"/>
    <w:rsid w:val="00EC14B1"/>
    <w:rsid w:val="00F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C462-FCB0-4552-948E-E26CB856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0A"/>
    <w:rPr>
      <w:rFonts w:ascii="Segoe UI" w:hAnsi="Segoe UI" w:cs="Segoe UI"/>
      <w:sz w:val="18"/>
      <w:szCs w:val="18"/>
    </w:rPr>
  </w:style>
  <w:style w:type="character" w:customStyle="1" w:styleId="csc09459341">
    <w:name w:val="csc09459341"/>
    <w:basedOn w:val="a0"/>
    <w:qFormat/>
    <w:rsid w:val="00467B0A"/>
    <w:rPr>
      <w:rFonts w:ascii="Times New Roman" w:hAnsi="Times New Roman" w:cs="Times New Roman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qFormat/>
    <w:rsid w:val="00467B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5</cp:revision>
  <cp:lastPrinted>2018-08-01T00:37:00Z</cp:lastPrinted>
  <dcterms:created xsi:type="dcterms:W3CDTF">2018-07-31T01:40:00Z</dcterms:created>
  <dcterms:modified xsi:type="dcterms:W3CDTF">2018-08-01T00:37:00Z</dcterms:modified>
</cp:coreProperties>
</file>