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1B" w:rsidRPr="00D9636C" w:rsidRDefault="00D9636C" w:rsidP="00123EC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36C"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контрольного мероприятия "Камеральная проверка годового отчета об исполнении бюджета </w:t>
      </w:r>
      <w:proofErr w:type="spellStart"/>
      <w:r w:rsidRPr="00D9636C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D963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 за 2015 год"</w:t>
      </w:r>
    </w:p>
    <w:p w:rsidR="00D9636C" w:rsidRPr="00D25E82" w:rsidRDefault="00D9636C" w:rsidP="00123EC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E82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="00D25E82" w:rsidRPr="00D25E8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A3611">
        <w:rPr>
          <w:rFonts w:ascii="Times New Roman" w:hAnsi="Times New Roman" w:cs="Times New Roman"/>
          <w:b/>
          <w:sz w:val="28"/>
          <w:szCs w:val="28"/>
        </w:rPr>
        <w:t xml:space="preserve">пунктом </w:t>
      </w:r>
      <w:r w:rsidR="006A3611" w:rsidRPr="006A3611">
        <w:rPr>
          <w:rFonts w:ascii="Times New Roman" w:hAnsi="Times New Roman" w:cs="Times New Roman"/>
          <w:b/>
          <w:sz w:val="28"/>
          <w:szCs w:val="28"/>
        </w:rPr>
        <w:t>1.6.1</w:t>
      </w:r>
      <w:r w:rsidR="006A3611">
        <w:rPr>
          <w:rFonts w:ascii="Times New Roman" w:hAnsi="Times New Roman" w:cs="Times New Roman"/>
          <w:b/>
          <w:sz w:val="28"/>
          <w:szCs w:val="28"/>
        </w:rPr>
        <w:t xml:space="preserve"> плана Контрольно-счетной палаты Приморского края на 2016 год</w:t>
      </w:r>
      <w:bookmarkStart w:id="0" w:name="_GoBack"/>
      <w:bookmarkEnd w:id="0"/>
      <w:r w:rsidR="006A3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E82">
        <w:rPr>
          <w:rFonts w:ascii="Times New Roman" w:hAnsi="Times New Roman" w:cs="Times New Roman"/>
          <w:b/>
          <w:sz w:val="28"/>
          <w:szCs w:val="28"/>
        </w:rPr>
        <w:t xml:space="preserve">в период с 17.08.2016 по 02.09.2016 Контрольно-счетной палатой Приморского края проведено контрольное мероприятие "Камеральная проверка годового отчета об исполнении бюджета </w:t>
      </w:r>
      <w:proofErr w:type="spellStart"/>
      <w:r w:rsidRPr="00D25E82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D25E8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 за 2015 год".</w:t>
      </w:r>
    </w:p>
    <w:p w:rsidR="00D315F4" w:rsidRDefault="00D9636C" w:rsidP="00123E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контрольного мероприятия </w:t>
      </w:r>
      <w:r w:rsidR="00D315F4">
        <w:rPr>
          <w:rFonts w:ascii="Times New Roman" w:hAnsi="Times New Roman" w:cs="Times New Roman"/>
          <w:sz w:val="28"/>
          <w:szCs w:val="28"/>
        </w:rPr>
        <w:t xml:space="preserve">при анализе договоров аренды имущества, находящегося в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t>выявлены нарушения</w:t>
      </w:r>
      <w:r w:rsidR="00D315F4">
        <w:rPr>
          <w:rFonts w:ascii="Times New Roman" w:hAnsi="Times New Roman" w:cs="Times New Roman"/>
          <w:sz w:val="28"/>
          <w:szCs w:val="28"/>
        </w:rPr>
        <w:t>:</w:t>
      </w:r>
    </w:p>
    <w:p w:rsidR="00D315F4" w:rsidRPr="00D315F4" w:rsidRDefault="00D9636C" w:rsidP="00123E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EC4">
        <w:rPr>
          <w:rFonts w:ascii="Times New Roman" w:hAnsi="Times New Roman" w:cs="Times New Roman"/>
          <w:sz w:val="28"/>
          <w:szCs w:val="28"/>
        </w:rPr>
        <w:t>р</w:t>
      </w:r>
      <w:r w:rsidR="00D315F4" w:rsidRPr="00D315F4">
        <w:rPr>
          <w:rFonts w:ascii="Times New Roman" w:hAnsi="Times New Roman" w:cs="Times New Roman"/>
          <w:sz w:val="28"/>
          <w:szCs w:val="28"/>
        </w:rPr>
        <w:t xml:space="preserve">еестр имущества </w:t>
      </w:r>
      <w:proofErr w:type="spellStart"/>
      <w:r w:rsidR="00D315F4" w:rsidRPr="00D315F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315F4" w:rsidRPr="00D315F4">
        <w:rPr>
          <w:rFonts w:ascii="Times New Roman" w:hAnsi="Times New Roman" w:cs="Times New Roman"/>
          <w:sz w:val="28"/>
          <w:szCs w:val="28"/>
        </w:rPr>
        <w:t xml:space="preserve"> муниципального района ведется с нарушением Порядк</w:t>
      </w:r>
      <w:r w:rsidR="003B0754">
        <w:rPr>
          <w:rFonts w:ascii="Times New Roman" w:hAnsi="Times New Roman" w:cs="Times New Roman"/>
          <w:sz w:val="28"/>
          <w:szCs w:val="28"/>
        </w:rPr>
        <w:t>а</w:t>
      </w:r>
      <w:r w:rsidR="00D315F4" w:rsidRPr="00D315F4">
        <w:rPr>
          <w:rFonts w:ascii="Times New Roman" w:hAnsi="Times New Roman" w:cs="Times New Roman"/>
          <w:sz w:val="28"/>
          <w:szCs w:val="28"/>
        </w:rPr>
        <w:t xml:space="preserve"> ведения органами местного самоуправления реестров муниципального имущества</w:t>
      </w:r>
      <w:r w:rsidR="00123EC4">
        <w:rPr>
          <w:rFonts w:ascii="Times New Roman" w:hAnsi="Times New Roman" w:cs="Times New Roman"/>
          <w:sz w:val="28"/>
          <w:szCs w:val="28"/>
        </w:rPr>
        <w:t>;</w:t>
      </w:r>
    </w:p>
    <w:p w:rsidR="00D315F4" w:rsidRPr="00D315F4" w:rsidRDefault="00123EC4" w:rsidP="00123EC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15F4" w:rsidRPr="00D315F4">
        <w:rPr>
          <w:rFonts w:ascii="Times New Roman" w:hAnsi="Times New Roman" w:cs="Times New Roman"/>
          <w:sz w:val="28"/>
          <w:szCs w:val="28"/>
        </w:rPr>
        <w:t>нарушение Земельного кодекса Российской Федерации, Гражданского кодекса Российской Федерации, Федерального закона от 21</w:t>
      </w:r>
      <w:r w:rsidR="003B0754">
        <w:rPr>
          <w:rFonts w:ascii="Times New Roman" w:hAnsi="Times New Roman" w:cs="Times New Roman"/>
          <w:sz w:val="28"/>
          <w:szCs w:val="28"/>
        </w:rPr>
        <w:t>.07.</w:t>
      </w:r>
      <w:r w:rsidR="00D315F4" w:rsidRPr="00D315F4">
        <w:rPr>
          <w:rFonts w:ascii="Times New Roman" w:hAnsi="Times New Roman" w:cs="Times New Roman"/>
          <w:sz w:val="28"/>
          <w:szCs w:val="28"/>
        </w:rPr>
        <w:t xml:space="preserve">1997 №122-ФЗ "О государственной регистрации прав на недвижимое имущество и сделок с ним", пункта 4.2 договора аренды </w:t>
      </w:r>
      <w:r w:rsidR="00D315F4" w:rsidRPr="00D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09.04.2014 № 34 </w:t>
      </w:r>
      <w:r w:rsidR="00D315F4" w:rsidRPr="00D315F4">
        <w:rPr>
          <w:rFonts w:ascii="Times New Roman" w:hAnsi="Times New Roman" w:cs="Times New Roman"/>
          <w:sz w:val="28"/>
          <w:szCs w:val="28"/>
        </w:rPr>
        <w:t xml:space="preserve">не оформлено свидетельство о государственной регистрации права в отношении земельного участка </w:t>
      </w:r>
      <w:r w:rsidR="00D315F4" w:rsidRPr="00D31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34,0 м</w:t>
      </w:r>
      <w:r w:rsidR="00D315F4" w:rsidRPr="00D315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15F4" w:rsidRPr="00D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315F4" w:rsidRPr="00D315F4" w:rsidRDefault="00123EC4" w:rsidP="00123E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315F4" w:rsidRPr="00D3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реестре договоров аренды муниципального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ущества указаны не все договоры;</w:t>
      </w:r>
      <w:r w:rsidR="00D315F4" w:rsidRPr="00D3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15F4" w:rsidRPr="00D315F4" w:rsidRDefault="00123EC4" w:rsidP="00123EC4">
      <w:pPr>
        <w:suppressAutoHyphens/>
        <w:spacing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D315F4" w:rsidRPr="00D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D315F4" w:rsidRPr="00D315F4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26.07.2006</w:t>
      </w:r>
      <w:r w:rsidR="003B07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315F4" w:rsidRPr="00D31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135-ФЗ "О защите конкуренции" </w:t>
      </w:r>
      <w:r w:rsidR="00D315F4" w:rsidRPr="00D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района заключен договор аренды недвижимого имущества </w:t>
      </w:r>
      <w:r w:rsidR="003B0754" w:rsidRPr="00D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29.11.2014 № 7 </w:t>
      </w:r>
      <w:r w:rsidR="00D315F4" w:rsidRPr="00D315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</w:t>
      </w:r>
      <w:r w:rsidR="003B0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15F4" w:rsidRPr="00D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№ 1 от 01.12.20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указанный договор расторгнут;</w:t>
      </w:r>
    </w:p>
    <w:p w:rsidR="00D315F4" w:rsidRPr="00D315F4" w:rsidRDefault="00123EC4" w:rsidP="00123EC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15F4" w:rsidRPr="00D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имущественных и земельных отношений администрации </w:t>
      </w:r>
      <w:proofErr w:type="spellStart"/>
      <w:r w:rsidR="00D315F4" w:rsidRPr="00D315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="00D315F4" w:rsidRPr="00D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не в полной мере осуществляет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договоров аренды;</w:t>
      </w:r>
      <w:r w:rsidR="00D315F4" w:rsidRPr="00D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5F4" w:rsidRPr="00D315F4" w:rsidRDefault="00123EC4" w:rsidP="00123EC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15F4" w:rsidRPr="00D315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договору аренды земельного участка от 29.11.2011 № 138 числится задолженность за 2015 год в размере 300 рублей 52 копейки.</w:t>
      </w:r>
    </w:p>
    <w:p w:rsidR="003B0754" w:rsidRDefault="00D315F4" w:rsidP="00123E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внесено представление от 16.09.2016 № 01-15/810.</w:t>
      </w:r>
    </w:p>
    <w:sectPr w:rsidR="003B0754" w:rsidSect="00123EC4">
      <w:pgSz w:w="11906" w:h="16838" w:code="9"/>
      <w:pgMar w:top="568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6C"/>
    <w:rsid w:val="000A5B27"/>
    <w:rsid w:val="00123EC4"/>
    <w:rsid w:val="003B0754"/>
    <w:rsid w:val="006A3611"/>
    <w:rsid w:val="00A2122A"/>
    <w:rsid w:val="00CD491B"/>
    <w:rsid w:val="00D25E82"/>
    <w:rsid w:val="00D315F4"/>
    <w:rsid w:val="00D9636C"/>
    <w:rsid w:val="00D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48AA7-485E-4896-AD0A-165CE476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Инга В. Солодовник</cp:lastModifiedBy>
  <cp:revision>4</cp:revision>
  <dcterms:created xsi:type="dcterms:W3CDTF">2017-03-21T06:01:00Z</dcterms:created>
  <dcterms:modified xsi:type="dcterms:W3CDTF">2017-03-24T04:59:00Z</dcterms:modified>
</cp:coreProperties>
</file>