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3" w:rsidRPr="00A53253" w:rsidRDefault="00A53253" w:rsidP="00A53253">
      <w:pPr>
        <w:pStyle w:val="ConsPlusNormal"/>
        <w:spacing w:line="360" w:lineRule="auto"/>
        <w:ind w:firstLine="540"/>
        <w:jc w:val="center"/>
      </w:pPr>
      <w:r w:rsidRPr="00A53253">
        <w:t xml:space="preserve">Доклад </w:t>
      </w:r>
    </w:p>
    <w:p w:rsidR="00A53253" w:rsidRDefault="00A53253" w:rsidP="00A53253">
      <w:pPr>
        <w:pStyle w:val="ConsPlusNormal"/>
        <w:spacing w:line="360" w:lineRule="auto"/>
        <w:ind w:firstLine="540"/>
        <w:jc w:val="center"/>
        <w:rPr>
          <w:b w:val="0"/>
        </w:rPr>
      </w:pPr>
      <w:r w:rsidRPr="00BA65DF">
        <w:t>«Аудит эффективности долговой политики, проводимой Амурской областью»</w:t>
      </w:r>
    </w:p>
    <w:p w:rsidR="007462D1" w:rsidRPr="00A0357E" w:rsidRDefault="007462D1" w:rsidP="00A0357E">
      <w:pPr>
        <w:pStyle w:val="ConsPlusNormal"/>
        <w:spacing w:line="360" w:lineRule="auto"/>
        <w:ind w:firstLine="540"/>
        <w:jc w:val="both"/>
        <w:rPr>
          <w:b w:val="0"/>
        </w:rPr>
      </w:pPr>
      <w:r w:rsidRPr="00A0357E">
        <w:rPr>
          <w:b w:val="0"/>
        </w:rPr>
        <w:t>Одним из важных инструментов обеспечения экономической и финансовой стабильности является продуманная и взвешенная долговая политика.</w:t>
      </w:r>
    </w:p>
    <w:p w:rsidR="00A0357E" w:rsidRDefault="00A0357E" w:rsidP="00A0357E">
      <w:pPr>
        <w:pStyle w:val="ConsPlusNormal"/>
        <w:spacing w:line="360" w:lineRule="auto"/>
        <w:ind w:firstLine="540"/>
        <w:jc w:val="both"/>
        <w:rPr>
          <w:b w:val="0"/>
        </w:rPr>
      </w:pPr>
      <w:r w:rsidRPr="00A0357E">
        <w:rPr>
          <w:b w:val="0"/>
        </w:rPr>
        <w:t>Основными целями долговой политики, проводимой в Амурской области</w:t>
      </w:r>
      <w:r>
        <w:rPr>
          <w:b w:val="0"/>
        </w:rPr>
        <w:t>,</w:t>
      </w:r>
      <w:r w:rsidRPr="00A0357E">
        <w:rPr>
          <w:b w:val="0"/>
        </w:rPr>
        <w:t xml:space="preserve"> является недопущение рисков возникновения кризисных ситуаций при исполнении областного бюджета, поддержание размеров и структуры государственного долга области в объеме, обеспечивающем возможность гарантированного выполнения обязательств по его погашению и обслуживанию.</w:t>
      </w:r>
    </w:p>
    <w:p w:rsidR="00FD7B05" w:rsidRPr="00FD7B05" w:rsidRDefault="00A0357E" w:rsidP="00FD7B0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65DF">
        <w:rPr>
          <w:sz w:val="28"/>
          <w:szCs w:val="28"/>
        </w:rPr>
        <w:t>Контрольно-счетной палатой Амурской</w:t>
      </w:r>
      <w:r w:rsidR="006B13E7">
        <w:rPr>
          <w:sz w:val="28"/>
          <w:szCs w:val="28"/>
        </w:rPr>
        <w:t xml:space="preserve"> области </w:t>
      </w:r>
      <w:r w:rsidR="00BA65DF" w:rsidRPr="00BA65DF">
        <w:rPr>
          <w:sz w:val="28"/>
          <w:szCs w:val="28"/>
        </w:rPr>
        <w:t xml:space="preserve">в феврале-марте </w:t>
      </w:r>
      <w:r w:rsidR="006B13E7">
        <w:rPr>
          <w:sz w:val="28"/>
          <w:szCs w:val="28"/>
        </w:rPr>
        <w:br/>
      </w:r>
      <w:r w:rsidR="00BA65DF" w:rsidRPr="00BA65DF">
        <w:rPr>
          <w:sz w:val="28"/>
          <w:szCs w:val="28"/>
        </w:rPr>
        <w:t xml:space="preserve">2015 года проведено контрольное мероприятие </w:t>
      </w:r>
      <w:r w:rsidR="00BA65DF" w:rsidRPr="00BA65DF">
        <w:rPr>
          <w:bCs/>
          <w:sz w:val="28"/>
          <w:szCs w:val="28"/>
        </w:rPr>
        <w:t xml:space="preserve">«Аудит эффективности </w:t>
      </w:r>
      <w:r w:rsidR="00BA65DF" w:rsidRPr="00BA65DF">
        <w:rPr>
          <w:sz w:val="28"/>
          <w:szCs w:val="28"/>
        </w:rPr>
        <w:t>долговой политики, проводимой Амурской областью»</w:t>
      </w:r>
      <w:r w:rsidR="00BA65DF">
        <w:rPr>
          <w:sz w:val="28"/>
          <w:szCs w:val="28"/>
        </w:rPr>
        <w:t xml:space="preserve">, </w:t>
      </w:r>
      <w:r w:rsidR="008819C1">
        <w:rPr>
          <w:sz w:val="28"/>
          <w:szCs w:val="28"/>
        </w:rPr>
        <w:t>пров</w:t>
      </w:r>
      <w:r w:rsidR="00BA65DF">
        <w:rPr>
          <w:sz w:val="28"/>
          <w:szCs w:val="28"/>
        </w:rPr>
        <w:t>еряемый период три года -2012,2013,2014 годы.</w:t>
      </w:r>
      <w:r w:rsidR="00FD7B05" w:rsidRPr="00FD7B05">
        <w:rPr>
          <w:b/>
          <w:bCs/>
          <w:i/>
          <w:iCs/>
          <w:sz w:val="24"/>
          <w:szCs w:val="24"/>
        </w:rPr>
        <w:t xml:space="preserve"> </w:t>
      </w:r>
      <w:r w:rsidR="00FD7B05" w:rsidRPr="00FD7B05">
        <w:rPr>
          <w:b/>
          <w:bCs/>
          <w:i/>
          <w:iCs/>
          <w:sz w:val="28"/>
          <w:szCs w:val="28"/>
        </w:rPr>
        <w:t>Цель контрольного мероприятия</w:t>
      </w:r>
      <w:r w:rsidR="00FD7B05" w:rsidRPr="00FD7B05">
        <w:rPr>
          <w:b/>
          <w:bCs/>
          <w:sz w:val="28"/>
          <w:szCs w:val="28"/>
        </w:rPr>
        <w:t xml:space="preserve">: </w:t>
      </w:r>
      <w:r w:rsidR="00FD7B05" w:rsidRPr="00FD7B05">
        <w:rPr>
          <w:sz w:val="28"/>
          <w:szCs w:val="28"/>
        </w:rPr>
        <w:t xml:space="preserve">оценка эффективности долговой политики, проводимой Амурской областью, анализ и оценка влияния долговой политики на исполнение областного бюджета.   </w:t>
      </w:r>
    </w:p>
    <w:p w:rsidR="008819C1" w:rsidRPr="004A677E" w:rsidRDefault="00FD7B05" w:rsidP="008819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7B05">
        <w:rPr>
          <w:iCs/>
          <w:spacing w:val="-3"/>
          <w:sz w:val="28"/>
          <w:szCs w:val="28"/>
        </w:rPr>
        <w:t>Для целей  аудита эффективности применя</w:t>
      </w:r>
      <w:r>
        <w:rPr>
          <w:iCs/>
          <w:spacing w:val="-3"/>
          <w:sz w:val="28"/>
          <w:szCs w:val="28"/>
        </w:rPr>
        <w:t>лись</w:t>
      </w:r>
      <w:r w:rsidRPr="00FD7B05">
        <w:rPr>
          <w:iCs/>
          <w:spacing w:val="-3"/>
          <w:sz w:val="28"/>
          <w:szCs w:val="28"/>
        </w:rPr>
        <w:t xml:space="preserve"> критерии и показатели оценки эффективности долговой политики</w:t>
      </w:r>
      <w:r>
        <w:rPr>
          <w:iCs/>
          <w:spacing w:val="-3"/>
          <w:sz w:val="28"/>
          <w:szCs w:val="28"/>
        </w:rPr>
        <w:t xml:space="preserve">, </w:t>
      </w:r>
      <w:r w:rsidRPr="00FD7B05">
        <w:rPr>
          <w:iCs/>
          <w:spacing w:val="-3"/>
          <w:sz w:val="28"/>
          <w:szCs w:val="28"/>
        </w:rPr>
        <w:t>содержащиеся в приложении к Программе контрольного мероприятия, утвержденной председателем контрольно-счетной палаты Амурской области.</w:t>
      </w:r>
      <w:r w:rsidRPr="00C13583">
        <w:rPr>
          <w:iCs/>
          <w:spacing w:val="-3"/>
          <w:sz w:val="24"/>
          <w:szCs w:val="24"/>
        </w:rPr>
        <w:t xml:space="preserve"> </w:t>
      </w:r>
      <w:r w:rsidRPr="00FD7B05">
        <w:rPr>
          <w:iCs/>
          <w:spacing w:val="-3"/>
          <w:sz w:val="28"/>
          <w:szCs w:val="28"/>
        </w:rPr>
        <w:t xml:space="preserve">Критерии и показатели разработаны на основании критериев  и показателей, применяемых Счетной палатой Российской Федерации при проведении  </w:t>
      </w:r>
      <w:r>
        <w:rPr>
          <w:iCs/>
          <w:spacing w:val="-3"/>
          <w:sz w:val="28"/>
          <w:szCs w:val="28"/>
        </w:rPr>
        <w:t xml:space="preserve">аналогичного </w:t>
      </w:r>
      <w:r w:rsidRPr="00FD7B0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 xml:space="preserve">в субъектах Российской Федерации </w:t>
      </w:r>
      <w:r w:rsidRPr="00FD7B05">
        <w:rPr>
          <w:sz w:val="28"/>
          <w:szCs w:val="28"/>
        </w:rPr>
        <w:t xml:space="preserve">с учетом особенностей исполнения областного бюджета в Амурской области. </w:t>
      </w:r>
      <w:r w:rsidRPr="005529F3">
        <w:rPr>
          <w:i/>
          <w:sz w:val="28"/>
          <w:szCs w:val="28"/>
        </w:rPr>
        <w:t>Счетной палатой Российской Федерации для проведения аудита эффективности использовалось 6 критериев и 50 показателей.</w:t>
      </w:r>
      <w:r>
        <w:rPr>
          <w:sz w:val="28"/>
          <w:szCs w:val="28"/>
        </w:rPr>
        <w:t xml:space="preserve"> </w:t>
      </w:r>
      <w:r w:rsidR="008819C1" w:rsidRPr="004A677E">
        <w:rPr>
          <w:sz w:val="28"/>
          <w:szCs w:val="28"/>
        </w:rPr>
        <w:t xml:space="preserve">Для проведения аудита эффективности долговой политики  </w:t>
      </w:r>
      <w:r>
        <w:rPr>
          <w:sz w:val="28"/>
          <w:szCs w:val="28"/>
        </w:rPr>
        <w:t xml:space="preserve">контрольно-счетной палатой Амурской области </w:t>
      </w:r>
      <w:r w:rsidR="008819C1" w:rsidRPr="004A677E">
        <w:rPr>
          <w:sz w:val="28"/>
          <w:szCs w:val="28"/>
        </w:rPr>
        <w:t xml:space="preserve">применено 4 критерия и 31 показатель.  </w:t>
      </w:r>
    </w:p>
    <w:p w:rsidR="0052083B" w:rsidRDefault="00BF07E5" w:rsidP="00BF07E5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BF07E5">
        <w:rPr>
          <w:iCs/>
          <w:spacing w:val="-3"/>
          <w:sz w:val="28"/>
          <w:szCs w:val="28"/>
        </w:rPr>
        <w:lastRenderedPageBreak/>
        <w:t>Применение разработанных критериев и показателей позвол</w:t>
      </w:r>
      <w:r>
        <w:rPr>
          <w:iCs/>
          <w:spacing w:val="-3"/>
          <w:sz w:val="28"/>
          <w:szCs w:val="28"/>
        </w:rPr>
        <w:t>ило</w:t>
      </w:r>
      <w:r w:rsidRPr="00BF07E5">
        <w:rPr>
          <w:iCs/>
          <w:spacing w:val="-3"/>
          <w:sz w:val="28"/>
          <w:szCs w:val="28"/>
        </w:rPr>
        <w:t xml:space="preserve"> оценить долговую нагрузку на областной бюджет, итоги исполнения областного бюджета в условиях, проводимой долговой политики, определить его платежеспособность, а также проследить динамику государственного долга Амурской области и расходов на его обслуживание.   </w:t>
      </w:r>
    </w:p>
    <w:p w:rsidR="0052083B" w:rsidRPr="0052083B" w:rsidRDefault="0052083B" w:rsidP="0052083B">
      <w:pPr>
        <w:shd w:val="clear" w:color="auto" w:fill="FFFFFF"/>
        <w:spacing w:line="360" w:lineRule="auto"/>
        <w:ind w:firstLine="708"/>
        <w:jc w:val="both"/>
        <w:rPr>
          <w:iCs/>
          <w:spacing w:val="-3"/>
          <w:sz w:val="28"/>
          <w:szCs w:val="28"/>
        </w:rPr>
      </w:pPr>
      <w:r w:rsidRPr="0052083B">
        <w:rPr>
          <w:iCs/>
          <w:spacing w:val="-3"/>
          <w:sz w:val="28"/>
          <w:szCs w:val="28"/>
        </w:rPr>
        <w:t>При проведении аудита эффективности проведен анализ реализации положений федерального и областного законодательства при принятии в Амурской области  решений в проверяемой сфере</w:t>
      </w:r>
      <w:r>
        <w:rPr>
          <w:iCs/>
          <w:spacing w:val="-3"/>
          <w:sz w:val="28"/>
          <w:szCs w:val="28"/>
        </w:rPr>
        <w:t xml:space="preserve">, а именно соответствие объемов заимствований, дефицита областного бюджета, объема государственного долга и расходов на его обслуживание ограничениям, установленным Бюджетным кодексом Российской Федерации (статья </w:t>
      </w:r>
      <w:r w:rsidR="00C007D5">
        <w:rPr>
          <w:iCs/>
          <w:spacing w:val="-3"/>
          <w:sz w:val="28"/>
          <w:szCs w:val="28"/>
        </w:rPr>
        <w:t xml:space="preserve">106,92.1, </w:t>
      </w:r>
      <w:r>
        <w:rPr>
          <w:iCs/>
          <w:spacing w:val="-3"/>
          <w:sz w:val="28"/>
          <w:szCs w:val="28"/>
        </w:rPr>
        <w:t>107, 111</w:t>
      </w:r>
      <w:r w:rsidR="00C007D5">
        <w:rPr>
          <w:iCs/>
          <w:spacing w:val="-3"/>
          <w:sz w:val="28"/>
          <w:szCs w:val="28"/>
        </w:rPr>
        <w:t xml:space="preserve"> БК РФ)</w:t>
      </w:r>
      <w:r w:rsidR="00FD7B05">
        <w:rPr>
          <w:iCs/>
          <w:spacing w:val="-3"/>
          <w:sz w:val="28"/>
          <w:szCs w:val="28"/>
        </w:rPr>
        <w:t>, который показал следующее.</w:t>
      </w:r>
      <w:r>
        <w:rPr>
          <w:iCs/>
          <w:spacing w:val="-3"/>
          <w:sz w:val="28"/>
          <w:szCs w:val="28"/>
        </w:rPr>
        <w:t xml:space="preserve">   </w:t>
      </w:r>
      <w:r w:rsidRPr="0052083B">
        <w:rPr>
          <w:iCs/>
          <w:spacing w:val="-3"/>
          <w:sz w:val="28"/>
          <w:szCs w:val="28"/>
        </w:rPr>
        <w:t xml:space="preserve"> </w:t>
      </w:r>
    </w:p>
    <w:p w:rsidR="00F46455" w:rsidRPr="000F2958" w:rsidRDefault="00EA4583" w:rsidP="00F464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2958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 xml:space="preserve">наблюдается </w:t>
      </w:r>
      <w:r w:rsidR="00F46455" w:rsidRPr="000F2958">
        <w:rPr>
          <w:sz w:val="28"/>
          <w:szCs w:val="28"/>
        </w:rPr>
        <w:t>превышение допустимого уровня заимствований области на 18,0 процентов в связи с увеличением на конец года целевых остатков средств на счетах по учету средств областного бюджета</w:t>
      </w:r>
      <w:r>
        <w:rPr>
          <w:sz w:val="28"/>
          <w:szCs w:val="28"/>
        </w:rPr>
        <w:t xml:space="preserve">, что отражено на </w:t>
      </w:r>
      <w:r w:rsidRPr="00EF6B0A">
        <w:rPr>
          <w:b/>
          <w:sz w:val="28"/>
          <w:szCs w:val="28"/>
        </w:rPr>
        <w:t xml:space="preserve">слайде </w:t>
      </w:r>
      <w:r w:rsidR="00EF6B0A" w:rsidRPr="00EF6B0A">
        <w:rPr>
          <w:b/>
          <w:sz w:val="28"/>
          <w:szCs w:val="28"/>
        </w:rPr>
        <w:t>2</w:t>
      </w:r>
      <w:r w:rsidR="00F46455" w:rsidRPr="00EF6B0A">
        <w:rPr>
          <w:b/>
          <w:sz w:val="28"/>
          <w:szCs w:val="28"/>
        </w:rPr>
        <w:t>.</w:t>
      </w:r>
      <w:r w:rsidR="00F46455" w:rsidRPr="00EF6B0A">
        <w:rPr>
          <w:sz w:val="28"/>
          <w:szCs w:val="28"/>
        </w:rPr>
        <w:t xml:space="preserve">       </w:t>
      </w:r>
    </w:p>
    <w:p w:rsidR="00245F57" w:rsidRPr="00245F57" w:rsidRDefault="00FD0D7D" w:rsidP="00245F57">
      <w:pPr>
        <w:shd w:val="clear" w:color="auto" w:fill="FFFFFF"/>
        <w:spacing w:line="360" w:lineRule="auto"/>
        <w:ind w:firstLine="709"/>
        <w:jc w:val="both"/>
        <w:rPr>
          <w:b/>
          <w:i/>
          <w:iCs/>
          <w:spacing w:val="-3"/>
          <w:sz w:val="28"/>
          <w:szCs w:val="28"/>
        </w:rPr>
      </w:pPr>
      <w:r w:rsidRPr="00FD0D7D">
        <w:rPr>
          <w:sz w:val="28"/>
          <w:szCs w:val="28"/>
        </w:rPr>
        <w:t>Данные о плановых и фактических объемах дефицита областного бюджета и объемах доходов областного бюджета без учета объемов безвозмездных поступлений пр</w:t>
      </w:r>
      <w:r w:rsidR="00F46455">
        <w:rPr>
          <w:sz w:val="28"/>
          <w:szCs w:val="28"/>
        </w:rPr>
        <w:t>едставлены</w:t>
      </w:r>
      <w:r>
        <w:rPr>
          <w:sz w:val="28"/>
          <w:szCs w:val="28"/>
        </w:rPr>
        <w:t xml:space="preserve"> на </w:t>
      </w:r>
      <w:r w:rsidRPr="00EF6B0A">
        <w:rPr>
          <w:b/>
          <w:sz w:val="28"/>
          <w:szCs w:val="28"/>
        </w:rPr>
        <w:t xml:space="preserve">слайде </w:t>
      </w:r>
      <w:r w:rsidR="00EF6B0A" w:rsidRPr="00EF6B0A">
        <w:rPr>
          <w:b/>
          <w:sz w:val="28"/>
          <w:szCs w:val="28"/>
        </w:rPr>
        <w:t>3</w:t>
      </w:r>
      <w:r w:rsidRPr="00EF6B0A">
        <w:rPr>
          <w:b/>
          <w:sz w:val="28"/>
          <w:szCs w:val="28"/>
        </w:rPr>
        <w:t>.</w:t>
      </w:r>
      <w:r w:rsidRPr="00EF6B0A">
        <w:rPr>
          <w:sz w:val="28"/>
          <w:szCs w:val="28"/>
        </w:rPr>
        <w:t xml:space="preserve"> </w:t>
      </w:r>
      <w:r w:rsidR="00245F57" w:rsidRPr="00245F57">
        <w:rPr>
          <w:sz w:val="28"/>
          <w:szCs w:val="28"/>
        </w:rPr>
        <w:t xml:space="preserve">Предельное </w:t>
      </w:r>
      <w:r w:rsidR="00245F57">
        <w:rPr>
          <w:iCs/>
          <w:spacing w:val="-3"/>
          <w:sz w:val="28"/>
          <w:szCs w:val="28"/>
        </w:rPr>
        <w:t xml:space="preserve"> значение </w:t>
      </w:r>
      <w:r w:rsidR="00245F57" w:rsidRPr="00245F57">
        <w:rPr>
          <w:iCs/>
          <w:spacing w:val="-3"/>
          <w:sz w:val="28"/>
          <w:szCs w:val="28"/>
        </w:rPr>
        <w:t xml:space="preserve">дефицита областного бюджета </w:t>
      </w:r>
      <w:r w:rsidR="00F46455">
        <w:rPr>
          <w:iCs/>
          <w:spacing w:val="-3"/>
          <w:sz w:val="28"/>
          <w:szCs w:val="28"/>
        </w:rPr>
        <w:t xml:space="preserve">за </w:t>
      </w:r>
      <w:r w:rsidR="00245F57">
        <w:rPr>
          <w:iCs/>
          <w:spacing w:val="-3"/>
          <w:sz w:val="28"/>
          <w:szCs w:val="28"/>
        </w:rPr>
        <w:t>анализируем</w:t>
      </w:r>
      <w:r w:rsidR="00F46455">
        <w:rPr>
          <w:iCs/>
          <w:spacing w:val="-3"/>
          <w:sz w:val="28"/>
          <w:szCs w:val="28"/>
        </w:rPr>
        <w:t>ый</w:t>
      </w:r>
      <w:r w:rsidR="00245F57">
        <w:rPr>
          <w:iCs/>
          <w:spacing w:val="-3"/>
          <w:sz w:val="28"/>
          <w:szCs w:val="28"/>
        </w:rPr>
        <w:t xml:space="preserve"> период п</w:t>
      </w:r>
      <w:r w:rsidR="00245F57" w:rsidRPr="00245F57">
        <w:rPr>
          <w:iCs/>
          <w:spacing w:val="-3"/>
          <w:sz w:val="28"/>
          <w:szCs w:val="28"/>
        </w:rPr>
        <w:t>ревы</w:t>
      </w:r>
      <w:r w:rsidR="00245F57">
        <w:rPr>
          <w:iCs/>
          <w:spacing w:val="-3"/>
          <w:sz w:val="28"/>
          <w:szCs w:val="28"/>
        </w:rPr>
        <w:t xml:space="preserve">шено. </w:t>
      </w:r>
      <w:r w:rsidR="00245F57" w:rsidRPr="00245F57">
        <w:rPr>
          <w:iCs/>
          <w:spacing w:val="-3"/>
          <w:sz w:val="28"/>
          <w:szCs w:val="28"/>
        </w:rPr>
        <w:t>В соответствии со статьей 92.1 Бюджетного  кодекса Российской Федерации данное превышение является допустимым</w:t>
      </w:r>
      <w:r w:rsidR="00245F57">
        <w:rPr>
          <w:iCs/>
          <w:spacing w:val="-3"/>
          <w:sz w:val="28"/>
          <w:szCs w:val="28"/>
        </w:rPr>
        <w:t>.</w:t>
      </w:r>
      <w:r w:rsidR="00245F57" w:rsidRPr="00245F57">
        <w:rPr>
          <w:iCs/>
          <w:spacing w:val="-3"/>
          <w:sz w:val="28"/>
          <w:szCs w:val="28"/>
        </w:rPr>
        <w:t xml:space="preserve">  </w:t>
      </w:r>
    </w:p>
    <w:p w:rsidR="00245F57" w:rsidRPr="00245F57" w:rsidRDefault="00245F57" w:rsidP="00245F57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pacing w:val="-3"/>
          <w:sz w:val="28"/>
          <w:szCs w:val="28"/>
        </w:rPr>
      </w:pPr>
      <w:r w:rsidRPr="00245F57">
        <w:rPr>
          <w:iCs/>
          <w:spacing w:val="-3"/>
          <w:sz w:val="28"/>
          <w:szCs w:val="28"/>
        </w:rPr>
        <w:t xml:space="preserve">Таким образом, ограничения, установленные статьей 92.1 Бюджетного кодекса Российской Федерации по размеру дефицита бюджета субъекта Российской Федерации, Амурской областью соблюдены.  </w:t>
      </w:r>
    </w:p>
    <w:p w:rsidR="00782743" w:rsidRPr="00782743" w:rsidRDefault="00782743" w:rsidP="00782743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782743">
        <w:rPr>
          <w:iCs/>
          <w:spacing w:val="-3"/>
          <w:sz w:val="28"/>
          <w:szCs w:val="28"/>
        </w:rPr>
        <w:t xml:space="preserve">Объем государственного долга Амурской области по отношению к предельному объему государственного долга области непрерывно растет с </w:t>
      </w:r>
      <w:r w:rsidR="00D73735">
        <w:rPr>
          <w:iCs/>
          <w:spacing w:val="-3"/>
          <w:sz w:val="28"/>
          <w:szCs w:val="28"/>
        </w:rPr>
        <w:br/>
      </w:r>
      <w:r w:rsidRPr="00782743">
        <w:rPr>
          <w:iCs/>
          <w:spacing w:val="-3"/>
          <w:sz w:val="28"/>
          <w:szCs w:val="28"/>
        </w:rPr>
        <w:t>61,1 процента в 2012 году до 96,1 процента  в 2014 году, то есть практически достигает его предельного объема</w:t>
      </w:r>
      <w:r w:rsidR="00D73735">
        <w:rPr>
          <w:iCs/>
          <w:spacing w:val="-3"/>
          <w:sz w:val="28"/>
          <w:szCs w:val="28"/>
        </w:rPr>
        <w:t>,</w:t>
      </w:r>
      <w:r w:rsidRPr="00782743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что </w:t>
      </w:r>
      <w:r w:rsidR="00D73735">
        <w:rPr>
          <w:iCs/>
          <w:spacing w:val="-3"/>
          <w:sz w:val="28"/>
          <w:szCs w:val="28"/>
        </w:rPr>
        <w:t>отражено</w:t>
      </w:r>
      <w:r>
        <w:rPr>
          <w:iCs/>
          <w:spacing w:val="-3"/>
          <w:sz w:val="28"/>
          <w:szCs w:val="28"/>
        </w:rPr>
        <w:t xml:space="preserve"> на </w:t>
      </w:r>
      <w:r w:rsidRPr="00D75F32">
        <w:rPr>
          <w:iCs/>
          <w:spacing w:val="-3"/>
          <w:sz w:val="28"/>
          <w:szCs w:val="28"/>
        </w:rPr>
        <w:t xml:space="preserve"> </w:t>
      </w:r>
      <w:r w:rsidRPr="00EF6B0A">
        <w:rPr>
          <w:b/>
          <w:iCs/>
          <w:spacing w:val="-3"/>
          <w:sz w:val="28"/>
          <w:szCs w:val="28"/>
        </w:rPr>
        <w:t xml:space="preserve">слайде </w:t>
      </w:r>
      <w:r w:rsidR="00EF6B0A" w:rsidRPr="00EF6B0A">
        <w:rPr>
          <w:b/>
          <w:iCs/>
          <w:spacing w:val="-3"/>
          <w:sz w:val="28"/>
          <w:szCs w:val="28"/>
        </w:rPr>
        <w:t>4</w:t>
      </w:r>
      <w:r w:rsidRPr="00EF6B0A">
        <w:rPr>
          <w:b/>
          <w:iCs/>
          <w:spacing w:val="-3"/>
          <w:sz w:val="28"/>
          <w:szCs w:val="28"/>
        </w:rPr>
        <w:t>.</w:t>
      </w:r>
      <w:r w:rsidRPr="00EF6B0A">
        <w:rPr>
          <w:iCs/>
          <w:spacing w:val="-3"/>
          <w:sz w:val="28"/>
          <w:szCs w:val="28"/>
        </w:rPr>
        <w:t xml:space="preserve">   </w:t>
      </w:r>
    </w:p>
    <w:p w:rsidR="00782743" w:rsidRDefault="00782743" w:rsidP="00782743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782743">
        <w:rPr>
          <w:iCs/>
          <w:spacing w:val="-3"/>
          <w:sz w:val="28"/>
          <w:szCs w:val="28"/>
        </w:rPr>
        <w:lastRenderedPageBreak/>
        <w:t xml:space="preserve">Требования статьи 107 Бюджетного кодекса Российской Федерации по ограничению предельного размера государственного долга субъекта Российской Федерации Амурской областью соблюдены.  </w:t>
      </w:r>
    </w:p>
    <w:p w:rsidR="00B002D1" w:rsidRPr="00B002D1" w:rsidRDefault="00B002D1" w:rsidP="00B002D1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B002D1">
        <w:rPr>
          <w:iCs/>
          <w:spacing w:val="-3"/>
          <w:sz w:val="28"/>
          <w:szCs w:val="28"/>
        </w:rPr>
        <w:t>Данные об объемах расходов на обслуживание государственного долга Амурской области в 2012-2014 года и объемах расходов областного бюджета, за исключением расходов, которые осуществляются за счет субвенций, пр</w:t>
      </w:r>
      <w:r>
        <w:rPr>
          <w:iCs/>
          <w:spacing w:val="-3"/>
          <w:sz w:val="28"/>
          <w:szCs w:val="28"/>
        </w:rPr>
        <w:t>едставлены</w:t>
      </w:r>
      <w:r w:rsidRPr="00B002D1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на </w:t>
      </w:r>
      <w:r w:rsidRPr="00EF6B0A">
        <w:rPr>
          <w:b/>
          <w:iCs/>
          <w:spacing w:val="-3"/>
          <w:sz w:val="28"/>
          <w:szCs w:val="28"/>
        </w:rPr>
        <w:t xml:space="preserve">слайде </w:t>
      </w:r>
      <w:r w:rsidR="00EF6B0A" w:rsidRPr="00EF6B0A">
        <w:rPr>
          <w:b/>
          <w:iCs/>
          <w:spacing w:val="-3"/>
          <w:sz w:val="28"/>
          <w:szCs w:val="28"/>
        </w:rPr>
        <w:t>5</w:t>
      </w:r>
      <w:r w:rsidRPr="00EF6B0A">
        <w:rPr>
          <w:b/>
          <w:iCs/>
          <w:spacing w:val="-3"/>
          <w:sz w:val="28"/>
          <w:szCs w:val="28"/>
        </w:rPr>
        <w:t>.</w:t>
      </w:r>
      <w:r w:rsidRPr="00EF6B0A">
        <w:rPr>
          <w:iCs/>
          <w:spacing w:val="-3"/>
          <w:sz w:val="28"/>
          <w:szCs w:val="28"/>
        </w:rPr>
        <w:t xml:space="preserve"> </w:t>
      </w:r>
    </w:p>
    <w:p w:rsidR="00B002D1" w:rsidRPr="00B002D1" w:rsidRDefault="00F46455" w:rsidP="00B002D1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Н</w:t>
      </w:r>
      <w:r w:rsidR="00B002D1" w:rsidRPr="00B002D1">
        <w:rPr>
          <w:iCs/>
          <w:spacing w:val="-3"/>
          <w:sz w:val="28"/>
          <w:szCs w:val="28"/>
        </w:rPr>
        <w:t>орма, установленная статьей 111 Бюджетного кодекса Российской Федерации, Амурской областью соблюдена. Вместе с тем</w:t>
      </w:r>
      <w:r w:rsidR="00AC4943">
        <w:rPr>
          <w:iCs/>
          <w:spacing w:val="-3"/>
          <w:sz w:val="28"/>
          <w:szCs w:val="28"/>
        </w:rPr>
        <w:t>,</w:t>
      </w:r>
      <w:r w:rsidR="00B002D1" w:rsidRPr="00B002D1">
        <w:rPr>
          <w:iCs/>
          <w:spacing w:val="-3"/>
          <w:sz w:val="28"/>
          <w:szCs w:val="28"/>
        </w:rPr>
        <w:t xml:space="preserve"> следует отметить, что в 2014 году отношение расходов  на обслуживание государственного долга к общему объему расходов без учета субвенций, как по плановым показателям, так и по результатам исполнения областного бюджета увеличилось по сравнению с 2012 годом и составляет по плановым показателям 2,5 процента, по итогам исполнения областного бюджета 2,7 процента,</w:t>
      </w:r>
      <w:r w:rsidR="00B002D1" w:rsidRPr="00B002D1">
        <w:rPr>
          <w:iCs/>
          <w:color w:val="FF0000"/>
          <w:spacing w:val="-3"/>
          <w:sz w:val="28"/>
          <w:szCs w:val="28"/>
        </w:rPr>
        <w:t xml:space="preserve"> </w:t>
      </w:r>
      <w:r w:rsidR="00B002D1" w:rsidRPr="00B002D1">
        <w:rPr>
          <w:iCs/>
          <w:spacing w:val="-3"/>
          <w:sz w:val="28"/>
          <w:szCs w:val="28"/>
        </w:rPr>
        <w:t xml:space="preserve">что связано с ростом расходов на обслуживание государственного долга области в 2014 году в </w:t>
      </w:r>
      <w:r w:rsidR="00EA4583">
        <w:rPr>
          <w:iCs/>
          <w:spacing w:val="-3"/>
          <w:sz w:val="28"/>
          <w:szCs w:val="28"/>
        </w:rPr>
        <w:br/>
      </w:r>
      <w:r w:rsidR="00B002D1" w:rsidRPr="00B002D1">
        <w:rPr>
          <w:iCs/>
          <w:spacing w:val="-3"/>
          <w:sz w:val="28"/>
          <w:szCs w:val="28"/>
        </w:rPr>
        <w:t>2,7</w:t>
      </w:r>
      <w:r>
        <w:rPr>
          <w:iCs/>
          <w:spacing w:val="-3"/>
          <w:sz w:val="28"/>
          <w:szCs w:val="28"/>
        </w:rPr>
        <w:t xml:space="preserve"> </w:t>
      </w:r>
      <w:r w:rsidR="00B002D1" w:rsidRPr="00B002D1">
        <w:rPr>
          <w:iCs/>
          <w:spacing w:val="-3"/>
          <w:sz w:val="28"/>
          <w:szCs w:val="28"/>
        </w:rPr>
        <w:t>раза по сравнению с 2012 годом</w:t>
      </w:r>
      <w:r>
        <w:rPr>
          <w:iCs/>
          <w:spacing w:val="-3"/>
          <w:sz w:val="28"/>
          <w:szCs w:val="28"/>
        </w:rPr>
        <w:t>.</w:t>
      </w:r>
      <w:r w:rsidR="00B002D1" w:rsidRPr="00B002D1">
        <w:rPr>
          <w:iCs/>
          <w:spacing w:val="-3"/>
          <w:sz w:val="28"/>
          <w:szCs w:val="28"/>
        </w:rPr>
        <w:t xml:space="preserve"> </w:t>
      </w:r>
    </w:p>
    <w:p w:rsidR="00B25261" w:rsidRDefault="0052083B" w:rsidP="00BF07E5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Э</w:t>
      </w:r>
      <w:r w:rsidR="00BF07E5" w:rsidRPr="00BF07E5">
        <w:rPr>
          <w:iCs/>
          <w:spacing w:val="-3"/>
          <w:sz w:val="28"/>
          <w:szCs w:val="28"/>
        </w:rPr>
        <w:t>ффективность долговой политики, проводимой Амурской областью в 2012-2014 годах, оценива</w:t>
      </w:r>
      <w:r w:rsidR="00BF07E5">
        <w:rPr>
          <w:iCs/>
          <w:spacing w:val="-3"/>
          <w:sz w:val="28"/>
          <w:szCs w:val="28"/>
        </w:rPr>
        <w:t>лась</w:t>
      </w:r>
      <w:r w:rsidR="00BF07E5" w:rsidRPr="00BF07E5">
        <w:rPr>
          <w:iCs/>
          <w:spacing w:val="-3"/>
          <w:sz w:val="28"/>
          <w:szCs w:val="28"/>
        </w:rPr>
        <w:t xml:space="preserve"> по </w:t>
      </w:r>
      <w:r w:rsidR="00BF07E5">
        <w:rPr>
          <w:iCs/>
          <w:spacing w:val="-3"/>
          <w:sz w:val="28"/>
          <w:szCs w:val="28"/>
        </w:rPr>
        <w:t xml:space="preserve">следующим </w:t>
      </w:r>
      <w:r w:rsidR="00BF07E5" w:rsidRPr="00BF07E5">
        <w:rPr>
          <w:iCs/>
          <w:spacing w:val="-3"/>
          <w:sz w:val="28"/>
          <w:szCs w:val="28"/>
        </w:rPr>
        <w:t>критериям: «Уровень долговой нагрузки и платежеспособности областного бюджета» (критерий 1)</w:t>
      </w:r>
      <w:r w:rsidR="00B25261">
        <w:rPr>
          <w:iCs/>
          <w:spacing w:val="-3"/>
          <w:sz w:val="28"/>
          <w:szCs w:val="28"/>
        </w:rPr>
        <w:t xml:space="preserve"> - </w:t>
      </w:r>
      <w:r w:rsidR="00B25261" w:rsidRPr="00B25261">
        <w:rPr>
          <w:iCs/>
          <w:spacing w:val="-3"/>
          <w:sz w:val="28"/>
          <w:szCs w:val="28"/>
        </w:rPr>
        <w:t xml:space="preserve"> оценива</w:t>
      </w:r>
      <w:r w:rsidR="00B25261">
        <w:rPr>
          <w:iCs/>
          <w:spacing w:val="-3"/>
          <w:sz w:val="28"/>
          <w:szCs w:val="28"/>
        </w:rPr>
        <w:t xml:space="preserve">лся </w:t>
      </w:r>
      <w:r w:rsidR="00B25261" w:rsidRPr="00B25261">
        <w:rPr>
          <w:iCs/>
          <w:spacing w:val="-3"/>
          <w:sz w:val="28"/>
          <w:szCs w:val="28"/>
        </w:rPr>
        <w:t>по 6 показателям</w:t>
      </w:r>
      <w:r w:rsidR="00B25261">
        <w:rPr>
          <w:iCs/>
          <w:spacing w:val="-3"/>
          <w:sz w:val="28"/>
          <w:szCs w:val="28"/>
        </w:rPr>
        <w:t xml:space="preserve">, </w:t>
      </w:r>
      <w:r w:rsidR="00BF07E5" w:rsidRPr="00BF07E5">
        <w:rPr>
          <w:iCs/>
          <w:spacing w:val="-3"/>
          <w:sz w:val="28"/>
          <w:szCs w:val="28"/>
        </w:rPr>
        <w:t>«Качество управления структурой государственного долга Амурской области» (критерий 2)</w:t>
      </w:r>
      <w:r w:rsidR="00B25261">
        <w:rPr>
          <w:iCs/>
          <w:spacing w:val="-3"/>
          <w:sz w:val="28"/>
          <w:szCs w:val="28"/>
        </w:rPr>
        <w:t xml:space="preserve"> – оценивался по </w:t>
      </w:r>
      <w:r w:rsidR="00B25261">
        <w:rPr>
          <w:iCs/>
          <w:spacing w:val="-3"/>
          <w:sz w:val="28"/>
          <w:szCs w:val="28"/>
        </w:rPr>
        <w:br/>
        <w:t>10 показателям</w:t>
      </w:r>
      <w:r w:rsidR="00BF07E5" w:rsidRPr="00BF07E5">
        <w:rPr>
          <w:iCs/>
          <w:spacing w:val="-3"/>
          <w:sz w:val="28"/>
          <w:szCs w:val="28"/>
        </w:rPr>
        <w:t>, «Открытость сведений о состоянии государственного долга Амурской области» (критерий 3)</w:t>
      </w:r>
      <w:r w:rsidR="00B25261">
        <w:rPr>
          <w:iCs/>
          <w:spacing w:val="-3"/>
          <w:sz w:val="28"/>
          <w:szCs w:val="28"/>
        </w:rPr>
        <w:t xml:space="preserve"> – оценивался по </w:t>
      </w:r>
      <w:r w:rsidR="00325E69">
        <w:rPr>
          <w:iCs/>
          <w:spacing w:val="-3"/>
          <w:sz w:val="28"/>
          <w:szCs w:val="28"/>
        </w:rPr>
        <w:t>1</w:t>
      </w:r>
      <w:r w:rsidR="00B25261">
        <w:rPr>
          <w:iCs/>
          <w:spacing w:val="-3"/>
          <w:sz w:val="28"/>
          <w:szCs w:val="28"/>
        </w:rPr>
        <w:t xml:space="preserve"> показател</w:t>
      </w:r>
      <w:r w:rsidR="00325E69">
        <w:rPr>
          <w:iCs/>
          <w:spacing w:val="-3"/>
          <w:sz w:val="28"/>
          <w:szCs w:val="28"/>
        </w:rPr>
        <w:t>ю</w:t>
      </w:r>
      <w:r w:rsidR="00BF07E5" w:rsidRPr="00BF07E5">
        <w:rPr>
          <w:iCs/>
          <w:spacing w:val="-3"/>
          <w:sz w:val="28"/>
          <w:szCs w:val="28"/>
        </w:rPr>
        <w:t>, «Качество управления и исполнения областного бюджета в условиях проводимой долговой политики» (критерий 4)</w:t>
      </w:r>
      <w:r w:rsidR="00325E69">
        <w:rPr>
          <w:iCs/>
          <w:spacing w:val="-3"/>
          <w:sz w:val="28"/>
          <w:szCs w:val="28"/>
        </w:rPr>
        <w:t xml:space="preserve"> –оценивался по 12 показателям</w:t>
      </w:r>
      <w:r w:rsidR="00BF07E5" w:rsidRPr="00BF07E5">
        <w:rPr>
          <w:iCs/>
          <w:spacing w:val="-3"/>
          <w:sz w:val="28"/>
          <w:szCs w:val="28"/>
        </w:rPr>
        <w:t xml:space="preserve">.  </w:t>
      </w:r>
    </w:p>
    <w:p w:rsidR="00BF07E5" w:rsidRPr="00EF6B0A" w:rsidRDefault="00325E69" w:rsidP="00BF07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6B0A">
        <w:rPr>
          <w:sz w:val="28"/>
          <w:szCs w:val="28"/>
        </w:rPr>
        <w:t xml:space="preserve">На </w:t>
      </w:r>
      <w:r w:rsidR="00FD7B05" w:rsidRPr="00EF6B0A">
        <w:rPr>
          <w:sz w:val="28"/>
          <w:szCs w:val="28"/>
        </w:rPr>
        <w:t xml:space="preserve">следующих </w:t>
      </w:r>
      <w:r w:rsidR="00FD7B05" w:rsidRPr="00EF6B0A">
        <w:rPr>
          <w:b/>
          <w:i/>
          <w:sz w:val="28"/>
          <w:szCs w:val="28"/>
        </w:rPr>
        <w:t>7-ми</w:t>
      </w:r>
      <w:r w:rsidR="00FD7B05" w:rsidRPr="00EF6B0A">
        <w:rPr>
          <w:sz w:val="28"/>
          <w:szCs w:val="28"/>
        </w:rPr>
        <w:t xml:space="preserve"> </w:t>
      </w:r>
      <w:r w:rsidRPr="00EF6B0A">
        <w:rPr>
          <w:sz w:val="28"/>
          <w:szCs w:val="28"/>
        </w:rPr>
        <w:t xml:space="preserve">слайдах </w:t>
      </w:r>
      <w:r w:rsidR="00EF6B0A">
        <w:rPr>
          <w:sz w:val="28"/>
          <w:szCs w:val="28"/>
        </w:rPr>
        <w:t>(</w:t>
      </w:r>
      <w:r w:rsidRPr="00EF6B0A">
        <w:rPr>
          <w:b/>
          <w:i/>
          <w:sz w:val="28"/>
          <w:szCs w:val="28"/>
        </w:rPr>
        <w:t xml:space="preserve">с </w:t>
      </w:r>
      <w:r w:rsidR="00EF6B0A" w:rsidRPr="00EF6B0A">
        <w:rPr>
          <w:b/>
          <w:i/>
          <w:sz w:val="28"/>
          <w:szCs w:val="28"/>
        </w:rPr>
        <w:t>6</w:t>
      </w:r>
      <w:r w:rsidRPr="00EF6B0A">
        <w:rPr>
          <w:b/>
          <w:i/>
          <w:sz w:val="28"/>
          <w:szCs w:val="28"/>
        </w:rPr>
        <w:t xml:space="preserve"> по</w:t>
      </w:r>
      <w:r w:rsidR="00EF6B0A" w:rsidRPr="00EF6B0A">
        <w:rPr>
          <w:b/>
          <w:i/>
          <w:sz w:val="28"/>
          <w:szCs w:val="28"/>
        </w:rPr>
        <w:t xml:space="preserve"> </w:t>
      </w:r>
      <w:r w:rsidRPr="00EF6B0A">
        <w:rPr>
          <w:b/>
          <w:i/>
          <w:sz w:val="28"/>
          <w:szCs w:val="28"/>
        </w:rPr>
        <w:t>1</w:t>
      </w:r>
      <w:r w:rsidR="00EF6B0A" w:rsidRPr="00EF6B0A">
        <w:rPr>
          <w:b/>
          <w:i/>
          <w:sz w:val="28"/>
          <w:szCs w:val="28"/>
        </w:rPr>
        <w:t>2</w:t>
      </w:r>
      <w:r w:rsidR="00EF6B0A">
        <w:rPr>
          <w:b/>
          <w:i/>
          <w:sz w:val="28"/>
          <w:szCs w:val="28"/>
        </w:rPr>
        <w:t>)</w:t>
      </w:r>
      <w:r w:rsidRPr="00EF6B0A">
        <w:rPr>
          <w:sz w:val="28"/>
          <w:szCs w:val="28"/>
        </w:rPr>
        <w:t xml:space="preserve"> представлена оценка эффективности долговой политики по первому критерию в разрезе 6 показателей. </w:t>
      </w:r>
    </w:p>
    <w:p w:rsidR="0048213D" w:rsidRPr="0048213D" w:rsidRDefault="0048213D" w:rsidP="0048213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48213D">
        <w:rPr>
          <w:iCs/>
          <w:spacing w:val="-3"/>
          <w:sz w:val="28"/>
          <w:szCs w:val="28"/>
        </w:rPr>
        <w:t xml:space="preserve">В 2012-2014 годах темпы прироста государственного долга Амурской области без учета долга по гарантиям </w:t>
      </w:r>
      <w:r w:rsidRPr="0048213D">
        <w:rPr>
          <w:i/>
          <w:iCs/>
          <w:spacing w:val="-3"/>
          <w:sz w:val="28"/>
          <w:szCs w:val="28"/>
        </w:rPr>
        <w:t xml:space="preserve">(36,0 процентов, 55,9 процента, 24,6 </w:t>
      </w:r>
      <w:r w:rsidRPr="0048213D">
        <w:rPr>
          <w:i/>
          <w:iCs/>
          <w:spacing w:val="-3"/>
          <w:sz w:val="28"/>
          <w:szCs w:val="28"/>
        </w:rPr>
        <w:lastRenderedPageBreak/>
        <w:t>процента соответственно)</w:t>
      </w:r>
      <w:r w:rsidRPr="0048213D">
        <w:rPr>
          <w:iCs/>
          <w:spacing w:val="-3"/>
          <w:sz w:val="28"/>
          <w:szCs w:val="28"/>
        </w:rPr>
        <w:t xml:space="preserve"> значительно опережали темпы прироста налоговых и неналоговых доходов областного бюджета </w:t>
      </w:r>
      <w:r w:rsidRPr="0048213D">
        <w:rPr>
          <w:i/>
          <w:iCs/>
          <w:spacing w:val="-3"/>
          <w:sz w:val="28"/>
          <w:szCs w:val="28"/>
        </w:rPr>
        <w:t>(12,6 процента, 0,3 процента, 8,4 процента соответственно).</w:t>
      </w:r>
      <w:r w:rsidRPr="0048213D">
        <w:rPr>
          <w:iCs/>
          <w:spacing w:val="-3"/>
          <w:sz w:val="28"/>
          <w:szCs w:val="28"/>
        </w:rPr>
        <w:t xml:space="preserve"> В результате коэффициент долговой нагрузки областного бюджета  увеличился с 54,5 процента в </w:t>
      </w:r>
      <w:r>
        <w:rPr>
          <w:iCs/>
          <w:spacing w:val="-3"/>
          <w:sz w:val="28"/>
          <w:szCs w:val="28"/>
        </w:rPr>
        <w:br/>
      </w:r>
      <w:r w:rsidRPr="0048213D">
        <w:rPr>
          <w:iCs/>
          <w:spacing w:val="-3"/>
          <w:sz w:val="28"/>
          <w:szCs w:val="28"/>
        </w:rPr>
        <w:t xml:space="preserve">2012 году до 97,4 процента в 2014 году, то есть в 1,8 раза. </w:t>
      </w:r>
    </w:p>
    <w:p w:rsidR="0048213D" w:rsidRPr="00DC35ED" w:rsidRDefault="0048213D" w:rsidP="0048213D">
      <w:pPr>
        <w:shd w:val="clear" w:color="auto" w:fill="FFFFFF"/>
        <w:spacing w:line="360" w:lineRule="auto"/>
        <w:ind w:firstLine="709"/>
        <w:jc w:val="both"/>
        <w:rPr>
          <w:b/>
          <w:iCs/>
          <w:spacing w:val="-3"/>
          <w:sz w:val="28"/>
          <w:szCs w:val="28"/>
        </w:rPr>
      </w:pPr>
      <w:r w:rsidRPr="0048213D">
        <w:rPr>
          <w:iCs/>
          <w:spacing w:val="-3"/>
          <w:sz w:val="28"/>
          <w:szCs w:val="28"/>
        </w:rPr>
        <w:t xml:space="preserve">Таким образом, в  2014 году объем государственного долга Амурской области  составляет </w:t>
      </w:r>
      <w:r>
        <w:rPr>
          <w:iCs/>
          <w:spacing w:val="-3"/>
          <w:sz w:val="28"/>
          <w:szCs w:val="28"/>
        </w:rPr>
        <w:t xml:space="preserve"> </w:t>
      </w:r>
      <w:r w:rsidRPr="0048213D">
        <w:rPr>
          <w:iCs/>
          <w:spacing w:val="-3"/>
          <w:sz w:val="28"/>
          <w:szCs w:val="28"/>
        </w:rPr>
        <w:t xml:space="preserve">97,4 процента объема налоговых и неналоговых доходов областного бюджета, что отражено на </w:t>
      </w:r>
      <w:r w:rsidRPr="00DC35ED">
        <w:rPr>
          <w:b/>
          <w:iCs/>
          <w:spacing w:val="-3"/>
          <w:sz w:val="28"/>
          <w:szCs w:val="28"/>
        </w:rPr>
        <w:t>слайд</w:t>
      </w:r>
      <w:r w:rsidR="00DC35ED" w:rsidRPr="00DC35ED">
        <w:rPr>
          <w:b/>
          <w:iCs/>
          <w:spacing w:val="-3"/>
          <w:sz w:val="28"/>
          <w:szCs w:val="28"/>
        </w:rPr>
        <w:t>ах</w:t>
      </w:r>
      <w:r w:rsidRPr="00DC35ED">
        <w:rPr>
          <w:b/>
          <w:iCs/>
          <w:spacing w:val="-3"/>
          <w:sz w:val="28"/>
          <w:szCs w:val="28"/>
        </w:rPr>
        <w:t xml:space="preserve"> 6</w:t>
      </w:r>
      <w:r w:rsidR="00DC35ED" w:rsidRPr="00DC35ED">
        <w:rPr>
          <w:b/>
          <w:iCs/>
          <w:spacing w:val="-3"/>
          <w:sz w:val="28"/>
          <w:szCs w:val="28"/>
        </w:rPr>
        <w:t>,7</w:t>
      </w:r>
      <w:r w:rsidRPr="00DC35ED">
        <w:rPr>
          <w:b/>
          <w:iCs/>
          <w:spacing w:val="-3"/>
          <w:sz w:val="28"/>
          <w:szCs w:val="28"/>
        </w:rPr>
        <w:t xml:space="preserve">.  </w:t>
      </w:r>
    </w:p>
    <w:p w:rsidR="0048213D" w:rsidRPr="0048213D" w:rsidRDefault="0048213D" w:rsidP="0048213D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Кроме того, т</w:t>
      </w:r>
      <w:r w:rsidRPr="0048213D">
        <w:rPr>
          <w:iCs/>
          <w:spacing w:val="-3"/>
          <w:sz w:val="28"/>
          <w:szCs w:val="28"/>
        </w:rPr>
        <w:t xml:space="preserve">емпы прироста государственного долга Амурской области </w:t>
      </w:r>
      <w:r w:rsidR="00584B08">
        <w:rPr>
          <w:iCs/>
          <w:spacing w:val="-3"/>
          <w:sz w:val="28"/>
          <w:szCs w:val="28"/>
        </w:rPr>
        <w:t>за анализируемый период</w:t>
      </w:r>
      <w:r w:rsidRPr="0048213D">
        <w:rPr>
          <w:iCs/>
          <w:spacing w:val="-3"/>
          <w:sz w:val="28"/>
          <w:szCs w:val="28"/>
        </w:rPr>
        <w:t xml:space="preserve"> значительно опережали темпы прироста ВРП, что привело к увеличению в указанном периоде коэффициента долговой нагрузки с 6,4 процента в 2012 году до 10,4 процента в 2014 году</w:t>
      </w:r>
      <w:r w:rsidR="00312E06">
        <w:rPr>
          <w:iCs/>
          <w:spacing w:val="-3"/>
          <w:sz w:val="28"/>
          <w:szCs w:val="28"/>
        </w:rPr>
        <w:t xml:space="preserve"> </w:t>
      </w:r>
      <w:r w:rsidR="00312E06" w:rsidRPr="00312E06">
        <w:rPr>
          <w:b/>
          <w:iCs/>
          <w:spacing w:val="-3"/>
          <w:sz w:val="28"/>
          <w:szCs w:val="28"/>
        </w:rPr>
        <w:t>(слайд 8)</w:t>
      </w:r>
      <w:r w:rsidRPr="0048213D">
        <w:rPr>
          <w:iCs/>
          <w:spacing w:val="-3"/>
          <w:sz w:val="28"/>
          <w:szCs w:val="28"/>
        </w:rPr>
        <w:t xml:space="preserve">. Динамика коэффициента долговой нагрузки за 2012-2014 годы отражена на </w:t>
      </w:r>
      <w:r w:rsidRPr="00312E06">
        <w:rPr>
          <w:b/>
          <w:iCs/>
          <w:spacing w:val="-3"/>
          <w:sz w:val="28"/>
          <w:szCs w:val="28"/>
        </w:rPr>
        <w:t xml:space="preserve">слайде </w:t>
      </w:r>
      <w:r w:rsidR="00312E06" w:rsidRPr="00312E06">
        <w:rPr>
          <w:b/>
          <w:iCs/>
          <w:spacing w:val="-3"/>
          <w:sz w:val="28"/>
          <w:szCs w:val="28"/>
        </w:rPr>
        <w:t>9</w:t>
      </w:r>
      <w:r w:rsidRPr="00312E06">
        <w:rPr>
          <w:b/>
          <w:iCs/>
          <w:spacing w:val="-3"/>
          <w:sz w:val="28"/>
          <w:szCs w:val="28"/>
        </w:rPr>
        <w:t>.</w:t>
      </w:r>
      <w:r w:rsidRPr="00312E06">
        <w:rPr>
          <w:iCs/>
          <w:spacing w:val="-3"/>
          <w:sz w:val="28"/>
          <w:szCs w:val="28"/>
        </w:rPr>
        <w:t xml:space="preserve"> </w:t>
      </w:r>
    </w:p>
    <w:p w:rsidR="0048213D" w:rsidRPr="0048213D" w:rsidRDefault="0048213D" w:rsidP="0048213D">
      <w:pPr>
        <w:spacing w:line="360" w:lineRule="auto"/>
        <w:ind w:firstLine="708"/>
        <w:jc w:val="both"/>
        <w:rPr>
          <w:sz w:val="28"/>
          <w:szCs w:val="28"/>
        </w:rPr>
      </w:pPr>
      <w:r w:rsidRPr="0048213D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 xml:space="preserve">анализируемого периода </w:t>
      </w:r>
      <w:r w:rsidRPr="0048213D">
        <w:rPr>
          <w:sz w:val="28"/>
          <w:szCs w:val="28"/>
        </w:rPr>
        <w:t>областной бюджет исполня</w:t>
      </w:r>
      <w:r w:rsidR="00055C58">
        <w:rPr>
          <w:sz w:val="28"/>
          <w:szCs w:val="28"/>
        </w:rPr>
        <w:t>лся</w:t>
      </w:r>
      <w:r w:rsidRPr="0048213D">
        <w:rPr>
          <w:sz w:val="28"/>
          <w:szCs w:val="28"/>
        </w:rPr>
        <w:t xml:space="preserve"> с дефицитом. Самый высокий показатель дефицита областного бюджета наблюд</w:t>
      </w:r>
      <w:r>
        <w:rPr>
          <w:sz w:val="28"/>
          <w:szCs w:val="28"/>
        </w:rPr>
        <w:t>ался</w:t>
      </w:r>
      <w:r w:rsidRPr="0048213D">
        <w:rPr>
          <w:sz w:val="28"/>
          <w:szCs w:val="28"/>
        </w:rPr>
        <w:t xml:space="preserve"> в 2014 году, темп прироста дефицита областного бюджета в </w:t>
      </w:r>
      <w:r w:rsidR="00584B08">
        <w:rPr>
          <w:sz w:val="28"/>
          <w:szCs w:val="28"/>
        </w:rPr>
        <w:br/>
      </w:r>
      <w:r w:rsidRPr="0048213D">
        <w:rPr>
          <w:sz w:val="28"/>
          <w:szCs w:val="28"/>
        </w:rPr>
        <w:t xml:space="preserve">2014 году  по сравнению с 2013 годом составляет 87,7 процента, тогда как темп прироста ВРП за аналогичный период составляет 9,7 процента. Отношение дефицита областного бюджета к валовому региональному продукту в 2014 году возросло по сравнению с </w:t>
      </w:r>
      <w:r w:rsidR="00055C58">
        <w:rPr>
          <w:sz w:val="28"/>
          <w:szCs w:val="28"/>
        </w:rPr>
        <w:t>2013</w:t>
      </w:r>
      <w:r w:rsidRPr="0048213D">
        <w:rPr>
          <w:sz w:val="28"/>
          <w:szCs w:val="28"/>
        </w:rPr>
        <w:t xml:space="preserve"> годом в 1,7 раза. </w:t>
      </w:r>
    </w:p>
    <w:p w:rsidR="0048213D" w:rsidRPr="0048213D" w:rsidRDefault="0048213D" w:rsidP="0048213D">
      <w:pPr>
        <w:spacing w:line="360" w:lineRule="auto"/>
        <w:ind w:firstLine="708"/>
        <w:jc w:val="both"/>
        <w:rPr>
          <w:sz w:val="28"/>
          <w:szCs w:val="28"/>
        </w:rPr>
      </w:pPr>
      <w:r w:rsidRPr="0048213D">
        <w:rPr>
          <w:sz w:val="28"/>
          <w:szCs w:val="28"/>
        </w:rPr>
        <w:t>Наименьший дефицит областного бюджета в проверяемом периоде сложился по исполнению областного бюджета за 2013 год</w:t>
      </w:r>
      <w:r>
        <w:rPr>
          <w:sz w:val="28"/>
          <w:szCs w:val="28"/>
        </w:rPr>
        <w:t xml:space="preserve"> </w:t>
      </w:r>
      <w:r w:rsidRPr="00312E06">
        <w:rPr>
          <w:b/>
          <w:sz w:val="28"/>
          <w:szCs w:val="28"/>
        </w:rPr>
        <w:t xml:space="preserve">(слайд </w:t>
      </w:r>
      <w:r w:rsidR="00312E06" w:rsidRPr="00312E06">
        <w:rPr>
          <w:b/>
          <w:sz w:val="28"/>
          <w:szCs w:val="28"/>
        </w:rPr>
        <w:t>10</w:t>
      </w:r>
      <w:r w:rsidRPr="00312E06">
        <w:rPr>
          <w:b/>
          <w:sz w:val="28"/>
          <w:szCs w:val="28"/>
        </w:rPr>
        <w:t>)</w:t>
      </w:r>
      <w:r w:rsidRPr="00312E06">
        <w:rPr>
          <w:sz w:val="28"/>
          <w:szCs w:val="28"/>
        </w:rPr>
        <w:t>.</w:t>
      </w:r>
      <w:r w:rsidRPr="0048213D">
        <w:rPr>
          <w:color w:val="FF0000"/>
          <w:sz w:val="28"/>
          <w:szCs w:val="28"/>
        </w:rPr>
        <w:t xml:space="preserve">     </w:t>
      </w:r>
    </w:p>
    <w:p w:rsidR="00825212" w:rsidRPr="004A0F00" w:rsidRDefault="008679CE" w:rsidP="0082521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25212" w:rsidRPr="00825212">
        <w:rPr>
          <w:sz w:val="28"/>
          <w:szCs w:val="28"/>
        </w:rPr>
        <w:t xml:space="preserve"> течение проверяемого периода  значительно увеличилась долговая нагрузка на областной бюджет (общий  объем государственного долга Амурской области увеличился с 15058</w:t>
      </w:r>
      <w:r w:rsidR="00825212">
        <w:rPr>
          <w:sz w:val="28"/>
          <w:szCs w:val="28"/>
        </w:rPr>
        <w:t>,</w:t>
      </w:r>
      <w:r w:rsidR="00825212" w:rsidRPr="00825212">
        <w:rPr>
          <w:sz w:val="28"/>
          <w:szCs w:val="28"/>
        </w:rPr>
        <w:t>4</w:t>
      </w:r>
      <w:r w:rsidR="00825212">
        <w:rPr>
          <w:sz w:val="28"/>
          <w:szCs w:val="28"/>
        </w:rPr>
        <w:t xml:space="preserve"> млн</w:t>
      </w:r>
      <w:r w:rsidR="00825212" w:rsidRPr="00825212">
        <w:rPr>
          <w:sz w:val="28"/>
          <w:szCs w:val="28"/>
        </w:rPr>
        <w:t>. рублей по состоянию на 1 января 2013 года до 28227</w:t>
      </w:r>
      <w:r w:rsidR="00825212">
        <w:rPr>
          <w:sz w:val="28"/>
          <w:szCs w:val="28"/>
        </w:rPr>
        <w:t>,8 млн</w:t>
      </w:r>
      <w:r w:rsidR="00825212" w:rsidRPr="00825212">
        <w:rPr>
          <w:sz w:val="28"/>
          <w:szCs w:val="28"/>
        </w:rPr>
        <w:t xml:space="preserve">. рублей по состоянию на 1 января 2015 года, или в 1,9 раза), соответственно наблюдается рост расходов на обслуживание государственного долга области в 2014 году по сравнению с 2012 годом в </w:t>
      </w:r>
      <w:r w:rsidR="00825212">
        <w:rPr>
          <w:sz w:val="28"/>
          <w:szCs w:val="28"/>
        </w:rPr>
        <w:br/>
      </w:r>
      <w:r w:rsidR="00825212" w:rsidRPr="00825212">
        <w:rPr>
          <w:sz w:val="28"/>
          <w:szCs w:val="28"/>
        </w:rPr>
        <w:t>2,7 раза (с 522</w:t>
      </w:r>
      <w:r w:rsidR="00825212">
        <w:rPr>
          <w:sz w:val="28"/>
          <w:szCs w:val="28"/>
        </w:rPr>
        <w:t>,</w:t>
      </w:r>
      <w:r w:rsidR="00825212" w:rsidRPr="00825212">
        <w:rPr>
          <w:sz w:val="28"/>
          <w:szCs w:val="28"/>
        </w:rPr>
        <w:t>4</w:t>
      </w:r>
      <w:r w:rsidR="00825212">
        <w:rPr>
          <w:sz w:val="28"/>
          <w:szCs w:val="28"/>
        </w:rPr>
        <w:t xml:space="preserve"> млн</w:t>
      </w:r>
      <w:r w:rsidR="00825212" w:rsidRPr="00825212">
        <w:rPr>
          <w:sz w:val="28"/>
          <w:szCs w:val="28"/>
        </w:rPr>
        <w:t>. рублей до 1396</w:t>
      </w:r>
      <w:r w:rsidR="00825212">
        <w:rPr>
          <w:sz w:val="28"/>
          <w:szCs w:val="28"/>
        </w:rPr>
        <w:t>,</w:t>
      </w:r>
      <w:r w:rsidR="00825212" w:rsidRPr="00825212">
        <w:rPr>
          <w:sz w:val="28"/>
          <w:szCs w:val="28"/>
        </w:rPr>
        <w:t>0</w:t>
      </w:r>
      <w:r w:rsidR="00825212">
        <w:rPr>
          <w:sz w:val="28"/>
          <w:szCs w:val="28"/>
        </w:rPr>
        <w:t xml:space="preserve"> млн</w:t>
      </w:r>
      <w:r w:rsidR="00825212" w:rsidRPr="00825212">
        <w:rPr>
          <w:sz w:val="28"/>
          <w:szCs w:val="28"/>
        </w:rPr>
        <w:t>. рублей)</w:t>
      </w:r>
      <w:r w:rsidR="008C464F">
        <w:rPr>
          <w:sz w:val="28"/>
          <w:szCs w:val="28"/>
        </w:rPr>
        <w:t>,</w:t>
      </w:r>
      <w:r w:rsidR="00825212">
        <w:rPr>
          <w:sz w:val="28"/>
          <w:szCs w:val="28"/>
        </w:rPr>
        <w:t xml:space="preserve"> </w:t>
      </w:r>
      <w:r w:rsidR="008C464F" w:rsidRPr="008C464F">
        <w:rPr>
          <w:sz w:val="28"/>
          <w:szCs w:val="28"/>
        </w:rPr>
        <w:t>в 1,2 раза по сравнению с 2013 годом</w:t>
      </w:r>
      <w:r w:rsidR="008C464F" w:rsidRPr="00D146D6">
        <w:rPr>
          <w:sz w:val="24"/>
          <w:szCs w:val="24"/>
        </w:rPr>
        <w:t xml:space="preserve"> </w:t>
      </w:r>
      <w:r w:rsidR="00825212">
        <w:rPr>
          <w:sz w:val="28"/>
          <w:szCs w:val="28"/>
        </w:rPr>
        <w:t xml:space="preserve">– </w:t>
      </w:r>
      <w:r w:rsidR="00825212" w:rsidRPr="004A0F00">
        <w:rPr>
          <w:b/>
          <w:sz w:val="28"/>
          <w:szCs w:val="28"/>
        </w:rPr>
        <w:t>слайд 1</w:t>
      </w:r>
      <w:r w:rsidR="004A0F00" w:rsidRPr="004A0F00">
        <w:rPr>
          <w:b/>
          <w:sz w:val="28"/>
          <w:szCs w:val="28"/>
        </w:rPr>
        <w:t>1</w:t>
      </w:r>
      <w:r w:rsidR="00825212" w:rsidRPr="004A0F00">
        <w:rPr>
          <w:b/>
          <w:sz w:val="28"/>
          <w:szCs w:val="28"/>
        </w:rPr>
        <w:t xml:space="preserve">. </w:t>
      </w:r>
    </w:p>
    <w:p w:rsidR="00825212" w:rsidRPr="004A0F00" w:rsidRDefault="00825212" w:rsidP="0082521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25212">
        <w:rPr>
          <w:sz w:val="28"/>
          <w:szCs w:val="28"/>
        </w:rPr>
        <w:t>Платежеспособность областного бюджета к 2014 году снижается</w:t>
      </w:r>
      <w:r w:rsidRPr="00825212">
        <w:rPr>
          <w:i/>
          <w:sz w:val="28"/>
          <w:szCs w:val="28"/>
        </w:rPr>
        <w:t xml:space="preserve">  </w:t>
      </w:r>
      <w:r w:rsidRPr="00FC233D">
        <w:rPr>
          <w:sz w:val="28"/>
          <w:szCs w:val="28"/>
        </w:rPr>
        <w:t xml:space="preserve">(общий объем собственных доходов областного бюджета покрывал расходы на исполнение расходных обязательств областного бюджета в 2014 году – </w:t>
      </w:r>
      <w:r w:rsidR="00FC233D" w:rsidRPr="00FC233D">
        <w:rPr>
          <w:sz w:val="28"/>
          <w:szCs w:val="28"/>
        </w:rPr>
        <w:t>н</w:t>
      </w:r>
      <w:r w:rsidRPr="00FC233D">
        <w:rPr>
          <w:sz w:val="28"/>
          <w:szCs w:val="28"/>
        </w:rPr>
        <w:t>а 82,4 процента, 2012 год - на 85,3 процента,  2013 год  - на 92,9 процента)</w:t>
      </w:r>
      <w:r w:rsidR="00151AC2" w:rsidRPr="00FC233D">
        <w:rPr>
          <w:sz w:val="28"/>
          <w:szCs w:val="28"/>
        </w:rPr>
        <w:t xml:space="preserve"> – </w:t>
      </w:r>
      <w:r w:rsidR="00151AC2" w:rsidRPr="004A0F00">
        <w:rPr>
          <w:b/>
          <w:sz w:val="28"/>
          <w:szCs w:val="28"/>
        </w:rPr>
        <w:t>слайд 1</w:t>
      </w:r>
      <w:r w:rsidR="004A0F00" w:rsidRPr="004A0F00">
        <w:rPr>
          <w:b/>
          <w:sz w:val="28"/>
          <w:szCs w:val="28"/>
        </w:rPr>
        <w:t>2</w:t>
      </w:r>
      <w:r w:rsidRPr="004A0F00">
        <w:rPr>
          <w:b/>
          <w:sz w:val="28"/>
          <w:szCs w:val="28"/>
        </w:rPr>
        <w:t xml:space="preserve">.  </w:t>
      </w:r>
    </w:p>
    <w:p w:rsidR="00A2591E" w:rsidRDefault="00825212" w:rsidP="00B64228">
      <w:pPr>
        <w:pStyle w:val="ConsPlusNormal"/>
        <w:spacing w:line="360" w:lineRule="auto"/>
        <w:ind w:firstLine="540"/>
        <w:jc w:val="both"/>
        <w:rPr>
          <w:b w:val="0"/>
        </w:rPr>
      </w:pPr>
      <w:r w:rsidRPr="00B64228">
        <w:rPr>
          <w:b w:val="0"/>
        </w:rPr>
        <w:t xml:space="preserve">В структуре государственного долга  наибольшую долю занимают обязательства кредитных организаций (в 2012 году – 62,0 процента общего объема государственного долга области, в 2013 году - 58,6 процента, в </w:t>
      </w:r>
      <w:r w:rsidR="00B64228">
        <w:rPr>
          <w:b w:val="0"/>
        </w:rPr>
        <w:br/>
      </w:r>
      <w:r w:rsidRPr="00B64228">
        <w:rPr>
          <w:b w:val="0"/>
        </w:rPr>
        <w:t>2014 году – 62,1 процента</w:t>
      </w:r>
      <w:r w:rsidR="00FC233D" w:rsidRPr="00B64228">
        <w:rPr>
          <w:b w:val="0"/>
        </w:rPr>
        <w:t>)</w:t>
      </w:r>
      <w:r w:rsidRPr="00B64228">
        <w:rPr>
          <w:b w:val="0"/>
        </w:rPr>
        <w:t xml:space="preserve">. </w:t>
      </w:r>
    </w:p>
    <w:p w:rsidR="00825212" w:rsidRPr="00B64228" w:rsidRDefault="00B64228" w:rsidP="00B64228">
      <w:pPr>
        <w:pStyle w:val="ConsPlusNormal"/>
        <w:spacing w:line="360" w:lineRule="auto"/>
        <w:ind w:firstLine="540"/>
        <w:jc w:val="both"/>
        <w:rPr>
          <w:b w:val="0"/>
        </w:rPr>
      </w:pPr>
      <w:r w:rsidRPr="00B64228">
        <w:rPr>
          <w:b w:val="0"/>
        </w:rPr>
        <w:t>Второе место в структуре долговых обязательств Амурской области занимают бюджетные кредиты, полученные Амурской областью от других бюджетов бюджетной системы Российской Федерации</w:t>
      </w:r>
      <w:r>
        <w:rPr>
          <w:b w:val="0"/>
        </w:rPr>
        <w:t xml:space="preserve"> (</w:t>
      </w:r>
      <w:r w:rsidR="00825212" w:rsidRPr="00B64228">
        <w:rPr>
          <w:b w:val="0"/>
        </w:rPr>
        <w:t xml:space="preserve">в 2012 году – </w:t>
      </w:r>
      <w:r>
        <w:rPr>
          <w:b w:val="0"/>
        </w:rPr>
        <w:br/>
      </w:r>
      <w:r w:rsidR="00825212" w:rsidRPr="00B64228">
        <w:rPr>
          <w:b w:val="0"/>
        </w:rPr>
        <w:t>33,8 процента, в 2013 году – 40,0 процентов, в 2014 году – 37,2 процента общего объема государственного долга области</w:t>
      </w:r>
      <w:r w:rsidR="00C53B66">
        <w:rPr>
          <w:b w:val="0"/>
        </w:rPr>
        <w:t>.</w:t>
      </w:r>
      <w:r w:rsidR="00825212" w:rsidRPr="00B64228">
        <w:rPr>
          <w:b w:val="0"/>
          <w:i/>
        </w:rPr>
        <w:t xml:space="preserve"> </w:t>
      </w:r>
    </w:p>
    <w:p w:rsidR="00825212" w:rsidRPr="00FC233D" w:rsidRDefault="00825212" w:rsidP="00825212">
      <w:pPr>
        <w:spacing w:line="360" w:lineRule="auto"/>
        <w:ind w:firstLine="708"/>
        <w:jc w:val="both"/>
        <w:rPr>
          <w:sz w:val="28"/>
          <w:szCs w:val="28"/>
        </w:rPr>
      </w:pPr>
      <w:r w:rsidRPr="00FC233D">
        <w:rPr>
          <w:sz w:val="28"/>
          <w:szCs w:val="28"/>
        </w:rPr>
        <w:t>Структура государственного долга Амурской области по срокам погашения долговых обязательств характеризуется наличием среднесрочных обязательств. Краткосрочные обязательства в структуре государственного долга области отсутствуют.</w:t>
      </w:r>
    </w:p>
    <w:p w:rsidR="0048213D" w:rsidRPr="00E20269" w:rsidRDefault="00041D5E" w:rsidP="00041D5E">
      <w:pPr>
        <w:spacing w:line="360" w:lineRule="auto"/>
        <w:ind w:firstLine="708"/>
        <w:jc w:val="both"/>
        <w:rPr>
          <w:b/>
          <w:iCs/>
          <w:spacing w:val="-3"/>
          <w:sz w:val="28"/>
          <w:szCs w:val="28"/>
        </w:rPr>
      </w:pPr>
      <w:r w:rsidRPr="00041D5E">
        <w:rPr>
          <w:sz w:val="28"/>
          <w:szCs w:val="28"/>
        </w:rPr>
        <w:t xml:space="preserve">Объемы привлечения заемных средств в областной бюджет и объемы ассигнований на погашение долговых обязательств области, возникших в результате государственных заимствований в 2012-2014 годах, по видам долговых обязательств, представлены </w:t>
      </w:r>
      <w:r>
        <w:rPr>
          <w:sz w:val="28"/>
          <w:szCs w:val="28"/>
        </w:rPr>
        <w:t xml:space="preserve">на </w:t>
      </w:r>
      <w:r w:rsidRPr="00A112F9">
        <w:rPr>
          <w:b/>
          <w:sz w:val="28"/>
          <w:szCs w:val="28"/>
        </w:rPr>
        <w:t>слайде 1</w:t>
      </w:r>
      <w:r w:rsidR="00A112F9" w:rsidRPr="00A112F9">
        <w:rPr>
          <w:b/>
          <w:sz w:val="28"/>
          <w:szCs w:val="28"/>
        </w:rPr>
        <w:t>3</w:t>
      </w:r>
      <w:r w:rsidRPr="00A112F9">
        <w:rPr>
          <w:b/>
          <w:sz w:val="28"/>
          <w:szCs w:val="28"/>
        </w:rPr>
        <w:t>.</w:t>
      </w:r>
      <w:r w:rsidRPr="00A112F9">
        <w:rPr>
          <w:sz w:val="28"/>
          <w:szCs w:val="28"/>
        </w:rPr>
        <w:t xml:space="preserve">  </w:t>
      </w:r>
      <w:r w:rsidRPr="006B13E7">
        <w:rPr>
          <w:color w:val="FF0000"/>
          <w:sz w:val="28"/>
          <w:szCs w:val="28"/>
        </w:rPr>
        <w:br/>
      </w:r>
      <w:r>
        <w:rPr>
          <w:iCs/>
          <w:color w:val="FF0000"/>
          <w:spacing w:val="-3"/>
          <w:sz w:val="28"/>
          <w:szCs w:val="28"/>
        </w:rPr>
        <w:tab/>
      </w:r>
      <w:r w:rsidR="006B13E7" w:rsidRPr="006B13E7">
        <w:rPr>
          <w:sz w:val="28"/>
          <w:szCs w:val="28"/>
        </w:rPr>
        <w:t>Основными кредиторами</w:t>
      </w:r>
      <w:r w:rsidR="006B13E7">
        <w:rPr>
          <w:sz w:val="28"/>
          <w:szCs w:val="28"/>
        </w:rPr>
        <w:t xml:space="preserve"> областного бюджета по коммерческим  кредитам</w:t>
      </w:r>
      <w:r w:rsidR="006B13E7" w:rsidRPr="006B13E7">
        <w:rPr>
          <w:sz w:val="28"/>
          <w:szCs w:val="28"/>
        </w:rPr>
        <w:t xml:space="preserve"> в 2014 году являлись Благовещенский филиал № 8636 акционерного коммерческого Сберегательного банка Российской Федерации </w:t>
      </w:r>
      <w:r w:rsidR="006B13E7" w:rsidRPr="006B13E7">
        <w:rPr>
          <w:i/>
          <w:sz w:val="28"/>
          <w:szCs w:val="28"/>
        </w:rPr>
        <w:t>– 13690,3 млн. рублей (годовые процентные ставки от 8,0986 до 9,2535 процента)</w:t>
      </w:r>
      <w:r w:rsidR="006B13E7" w:rsidRPr="006B13E7">
        <w:rPr>
          <w:sz w:val="28"/>
          <w:szCs w:val="28"/>
        </w:rPr>
        <w:t xml:space="preserve">, филиал ОАО Банк ВТБ в г.Хабаровске – </w:t>
      </w:r>
      <w:r w:rsidR="006B13E7" w:rsidRPr="006B13E7">
        <w:rPr>
          <w:i/>
          <w:sz w:val="28"/>
          <w:szCs w:val="28"/>
        </w:rPr>
        <w:t>3812,0 млн. рублей (годовые процентные ставки от 8,24 до 8,28 процента)</w:t>
      </w:r>
      <w:r w:rsidR="006B13E7">
        <w:rPr>
          <w:i/>
          <w:sz w:val="28"/>
          <w:szCs w:val="28"/>
        </w:rPr>
        <w:t xml:space="preserve">, </w:t>
      </w:r>
      <w:r w:rsidR="006B13E7" w:rsidRPr="006B13E7">
        <w:rPr>
          <w:sz w:val="28"/>
          <w:szCs w:val="28"/>
        </w:rPr>
        <w:t xml:space="preserve">что </w:t>
      </w:r>
      <w:r w:rsidR="006B13E7">
        <w:rPr>
          <w:sz w:val="28"/>
          <w:szCs w:val="28"/>
        </w:rPr>
        <w:t xml:space="preserve">видно на </w:t>
      </w:r>
      <w:r w:rsidR="00E20269">
        <w:rPr>
          <w:sz w:val="28"/>
          <w:szCs w:val="28"/>
        </w:rPr>
        <w:br/>
      </w:r>
      <w:r w:rsidRPr="00E20269">
        <w:rPr>
          <w:b/>
          <w:iCs/>
          <w:spacing w:val="-3"/>
          <w:sz w:val="28"/>
          <w:szCs w:val="28"/>
        </w:rPr>
        <w:t>слайде 1</w:t>
      </w:r>
      <w:r w:rsidR="00E20269">
        <w:rPr>
          <w:b/>
          <w:iCs/>
          <w:spacing w:val="-3"/>
          <w:sz w:val="28"/>
          <w:szCs w:val="28"/>
        </w:rPr>
        <w:t>4</w:t>
      </w:r>
      <w:r w:rsidR="006B13E7" w:rsidRPr="00E20269">
        <w:rPr>
          <w:b/>
          <w:iCs/>
          <w:spacing w:val="-3"/>
          <w:sz w:val="28"/>
          <w:szCs w:val="28"/>
        </w:rPr>
        <w:t xml:space="preserve">. </w:t>
      </w:r>
      <w:r w:rsidRPr="00E20269">
        <w:rPr>
          <w:b/>
          <w:iCs/>
          <w:spacing w:val="-3"/>
          <w:sz w:val="28"/>
          <w:szCs w:val="28"/>
        </w:rPr>
        <w:t xml:space="preserve"> </w:t>
      </w:r>
    </w:p>
    <w:p w:rsidR="00B76AA5" w:rsidRPr="006B13E7" w:rsidRDefault="00B76AA5" w:rsidP="00B76AA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76AA5">
        <w:rPr>
          <w:sz w:val="28"/>
          <w:szCs w:val="28"/>
        </w:rPr>
        <w:t xml:space="preserve">Полученные по итогам аудита </w:t>
      </w:r>
      <w:r w:rsidR="00C53B66">
        <w:rPr>
          <w:sz w:val="28"/>
          <w:szCs w:val="28"/>
        </w:rPr>
        <w:t>оц</w:t>
      </w:r>
      <w:r w:rsidRPr="00B76AA5">
        <w:rPr>
          <w:sz w:val="28"/>
          <w:szCs w:val="28"/>
        </w:rPr>
        <w:t>енки уровня эффективности долговой политики Амурской области</w:t>
      </w:r>
      <w:r w:rsidR="00C53B66">
        <w:rPr>
          <w:sz w:val="28"/>
          <w:szCs w:val="28"/>
        </w:rPr>
        <w:t xml:space="preserve"> в разрезе критериев </w:t>
      </w:r>
      <w:r w:rsidRPr="00B76AA5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на </w:t>
      </w:r>
      <w:r w:rsidRPr="00382F8E">
        <w:rPr>
          <w:b/>
          <w:sz w:val="28"/>
          <w:szCs w:val="28"/>
        </w:rPr>
        <w:t>слайде  1</w:t>
      </w:r>
      <w:r w:rsidR="00382F8E" w:rsidRPr="00382F8E">
        <w:rPr>
          <w:b/>
          <w:sz w:val="28"/>
          <w:szCs w:val="28"/>
        </w:rPr>
        <w:t>5</w:t>
      </w:r>
      <w:r w:rsidRPr="00382F8E">
        <w:rPr>
          <w:b/>
          <w:sz w:val="28"/>
          <w:szCs w:val="28"/>
        </w:rPr>
        <w:t>.</w:t>
      </w:r>
      <w:r w:rsidRPr="00382F8E">
        <w:rPr>
          <w:sz w:val="28"/>
          <w:szCs w:val="28"/>
        </w:rPr>
        <w:t xml:space="preserve"> </w:t>
      </w:r>
    </w:p>
    <w:p w:rsidR="00B76AA5" w:rsidRPr="00B76AA5" w:rsidRDefault="00B76AA5" w:rsidP="00B76AA5">
      <w:pPr>
        <w:spacing w:line="360" w:lineRule="auto"/>
        <w:ind w:firstLine="708"/>
        <w:jc w:val="both"/>
        <w:rPr>
          <w:sz w:val="28"/>
          <w:szCs w:val="28"/>
        </w:rPr>
      </w:pPr>
      <w:r w:rsidRPr="00B76AA5">
        <w:rPr>
          <w:sz w:val="28"/>
          <w:szCs w:val="28"/>
        </w:rPr>
        <w:t xml:space="preserve">Оценка «высокий уровень» по критерию 1 </w:t>
      </w:r>
      <w:r w:rsidR="00055C58">
        <w:rPr>
          <w:sz w:val="28"/>
          <w:szCs w:val="28"/>
        </w:rPr>
        <w:t xml:space="preserve">(6показателей) </w:t>
      </w:r>
      <w:r>
        <w:rPr>
          <w:sz w:val="28"/>
          <w:szCs w:val="28"/>
        </w:rPr>
        <w:t>н</w:t>
      </w:r>
      <w:r w:rsidRPr="00B76AA5">
        <w:rPr>
          <w:sz w:val="28"/>
          <w:szCs w:val="28"/>
        </w:rPr>
        <w:t xml:space="preserve">аблюдается на протяжении всего проверяемого периода. </w:t>
      </w:r>
    </w:p>
    <w:p w:rsidR="00336E10" w:rsidRPr="00336E10" w:rsidRDefault="00336E10" w:rsidP="00336E10">
      <w:pPr>
        <w:spacing w:line="360" w:lineRule="auto"/>
        <w:ind w:firstLine="708"/>
        <w:jc w:val="both"/>
        <w:rPr>
          <w:sz w:val="28"/>
          <w:szCs w:val="28"/>
        </w:rPr>
      </w:pPr>
      <w:r w:rsidRPr="00336E10">
        <w:rPr>
          <w:sz w:val="28"/>
          <w:szCs w:val="28"/>
        </w:rPr>
        <w:t xml:space="preserve">Высокий уровень долговой нагрузки областного бюджета явился результатом увеличения значений коэффициента долговой нагрузки областного бюджета (без учета предоставленных гарантий) с 54,5 процента в 2012 году до 97,4 процента в 2014 году, увеличения значений коэффициента долговой нагрузки (отношение объема государственного долга к ВРП) с </w:t>
      </w:r>
      <w:r>
        <w:rPr>
          <w:sz w:val="28"/>
          <w:szCs w:val="28"/>
        </w:rPr>
        <w:br/>
      </w:r>
      <w:r w:rsidRPr="00336E10">
        <w:rPr>
          <w:sz w:val="28"/>
          <w:szCs w:val="28"/>
        </w:rPr>
        <w:t>6,4 процента в 2012 году до 10,4 процента в 2014 году, наличия темпов прироста государственного долга (коэффициента изменения долговой нагрузки области) - в 2012 году - 30,3 процента, в 2013 году - 51,5 процента, в 2014 году -23,7 процента, увеличения отношения расходов на обслуживание государственного долга области к ВРП с 0,22 процента в 2012 году до 0,52 процента в 2014 году, а также снижения значения коэффициента общей платежеспособности  областного бюджета с</w:t>
      </w:r>
      <w:r>
        <w:rPr>
          <w:sz w:val="28"/>
          <w:szCs w:val="28"/>
        </w:rPr>
        <w:t xml:space="preserve"> </w:t>
      </w:r>
      <w:r w:rsidRPr="00336E10">
        <w:rPr>
          <w:sz w:val="28"/>
          <w:szCs w:val="28"/>
        </w:rPr>
        <w:t xml:space="preserve">85,3 процента до 82,4 процента.      </w:t>
      </w:r>
    </w:p>
    <w:p w:rsidR="00336E10" w:rsidRDefault="00336E10" w:rsidP="00336E10">
      <w:pPr>
        <w:spacing w:line="360" w:lineRule="auto"/>
        <w:ind w:firstLine="708"/>
        <w:jc w:val="both"/>
        <w:rPr>
          <w:sz w:val="28"/>
          <w:szCs w:val="28"/>
        </w:rPr>
      </w:pPr>
      <w:r w:rsidRPr="00336E10">
        <w:rPr>
          <w:sz w:val="28"/>
          <w:szCs w:val="28"/>
        </w:rPr>
        <w:t xml:space="preserve">По  критерию 2 «Качество управления структурой государственного долга Амурской области» </w:t>
      </w:r>
      <w:r w:rsidR="00055C58">
        <w:rPr>
          <w:sz w:val="28"/>
          <w:szCs w:val="28"/>
        </w:rPr>
        <w:t xml:space="preserve">(10 показателей) </w:t>
      </w:r>
      <w:r w:rsidRPr="00336E10">
        <w:rPr>
          <w:sz w:val="28"/>
          <w:szCs w:val="28"/>
        </w:rPr>
        <w:t xml:space="preserve">в 2012 году наблюдается «средний уровень» оценки, в 2013 году – «высокий уровень», в 2014 году «средний уровень».  На изменение оценки уровней эффективности долговой политики  по критерию 2  в течение проверяемого периода повлияло изменение по годам коэффициента банковского кредитования области и коэффициента бюджетного кредитования области.  </w:t>
      </w:r>
    </w:p>
    <w:p w:rsidR="00336E10" w:rsidRDefault="00336E10" w:rsidP="00336E10">
      <w:pPr>
        <w:spacing w:line="360" w:lineRule="auto"/>
        <w:ind w:firstLine="708"/>
        <w:jc w:val="both"/>
        <w:rPr>
          <w:sz w:val="28"/>
          <w:szCs w:val="28"/>
        </w:rPr>
      </w:pPr>
      <w:r w:rsidRPr="00336E10">
        <w:rPr>
          <w:sz w:val="28"/>
          <w:szCs w:val="28"/>
        </w:rPr>
        <w:t xml:space="preserve">По критерию 3 «Открытость сведений о состоянии государственного долга Амурской области» </w:t>
      </w:r>
      <w:r w:rsidR="00055C58">
        <w:rPr>
          <w:sz w:val="28"/>
          <w:szCs w:val="28"/>
        </w:rPr>
        <w:t xml:space="preserve">(1 показатель) </w:t>
      </w:r>
      <w:r w:rsidRPr="00336E10">
        <w:rPr>
          <w:sz w:val="28"/>
          <w:szCs w:val="28"/>
        </w:rPr>
        <w:t xml:space="preserve">оценка «высокий уровень» наблюдается на протяжении всего проверяемого периода. 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>По критерию 4 «Качество управления и исполнения областного бюджета в условиях проводимой долговой политики»</w:t>
      </w:r>
      <w:r w:rsidR="00055C58">
        <w:rPr>
          <w:sz w:val="28"/>
          <w:szCs w:val="28"/>
        </w:rPr>
        <w:t xml:space="preserve"> (12 показателей)</w:t>
      </w:r>
      <w:r w:rsidRPr="000F2958">
        <w:rPr>
          <w:sz w:val="28"/>
          <w:szCs w:val="28"/>
        </w:rPr>
        <w:t xml:space="preserve"> оценка уровня эффективности в 2012-2014 годах -  «средний уровень».  </w:t>
      </w:r>
      <w:r w:rsidR="0042761B">
        <w:rPr>
          <w:sz w:val="28"/>
          <w:szCs w:val="28"/>
        </w:rPr>
        <w:t>Основными причинами, которые повлияли</w:t>
      </w:r>
      <w:r w:rsidR="0076230F">
        <w:rPr>
          <w:sz w:val="28"/>
          <w:szCs w:val="28"/>
        </w:rPr>
        <w:t>,</w:t>
      </w:r>
      <w:r w:rsidR="0042761B">
        <w:rPr>
          <w:sz w:val="28"/>
          <w:szCs w:val="28"/>
        </w:rPr>
        <w:t xml:space="preserve"> на </w:t>
      </w:r>
      <w:r w:rsidRPr="000F2958">
        <w:rPr>
          <w:sz w:val="28"/>
          <w:szCs w:val="28"/>
        </w:rPr>
        <w:t xml:space="preserve"> указанную оценку </w:t>
      </w:r>
      <w:r w:rsidR="0042761B">
        <w:rPr>
          <w:sz w:val="28"/>
          <w:szCs w:val="28"/>
        </w:rPr>
        <w:t>являются</w:t>
      </w:r>
      <w:r w:rsidRPr="000F2958">
        <w:rPr>
          <w:sz w:val="28"/>
          <w:szCs w:val="28"/>
        </w:rPr>
        <w:t>: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 xml:space="preserve">- рост отношения дефицита областного бюджета к его доходам за вычетом безвозмездных поступлений с 8,5 процентов в 2012 году до </w:t>
      </w:r>
      <w:r>
        <w:rPr>
          <w:sz w:val="28"/>
          <w:szCs w:val="28"/>
        </w:rPr>
        <w:br/>
      </w:r>
      <w:r w:rsidRPr="000F2958">
        <w:rPr>
          <w:sz w:val="28"/>
          <w:szCs w:val="28"/>
        </w:rPr>
        <w:t>14,5 процента в 2014 году;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>- увеличение отношения расходов на обслуживание государственного долга области к расходам областного бюджета, за исключением объема расходов, которые осуществляются за счет субвенций, предоставляемых из федерального бюджета  с 1,1 процента  в 2012 году до 2,7 процента в 2014 году;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 xml:space="preserve">- увеличение коэффициента стоимости долговых обязательств (отношение разницы между расходами на обслуживание государственного долга и расходами на обслуживание бюджетных кредитов к сумме рыночного долга) с 4,08 процента в 2012 году до </w:t>
      </w:r>
      <w:r w:rsidRPr="000F2958">
        <w:rPr>
          <w:sz w:val="28"/>
          <w:szCs w:val="28"/>
        </w:rPr>
        <w:br/>
        <w:t>6,56 процента в 2014 году;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 xml:space="preserve">- увеличение коэффициента кредиторской задолженности областного бюджета с 0,09 процента в 2012 году до 1,2 процента в 2014 году;    </w:t>
      </w: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r w:rsidRPr="000F2958">
        <w:rPr>
          <w:sz w:val="28"/>
          <w:szCs w:val="28"/>
        </w:rPr>
        <w:t>- превышение в 2013 году допустимого уровня заимствований области (отношение объема заимствований к сумме дефицита и объема средств, направленных на погашение долговых обязательств) на 18,0 процентов в связи с увеличением на конец года целевых остатков средств на счетах по учету средств областного бюджета</w:t>
      </w:r>
      <w:r w:rsidR="0042761B">
        <w:rPr>
          <w:sz w:val="28"/>
          <w:szCs w:val="28"/>
        </w:rPr>
        <w:t>.</w:t>
      </w:r>
      <w:r w:rsidRPr="000F2958">
        <w:rPr>
          <w:sz w:val="28"/>
          <w:szCs w:val="28"/>
        </w:rPr>
        <w:t xml:space="preserve">       </w:t>
      </w:r>
    </w:p>
    <w:p w:rsidR="00C53B66" w:rsidRPr="00C53B66" w:rsidRDefault="00C53B66" w:rsidP="00C53B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</w:t>
      </w:r>
      <w:r w:rsidR="00865E98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образом, п</w:t>
      </w:r>
      <w:r w:rsidRPr="00C53B66">
        <w:rPr>
          <w:sz w:val="28"/>
          <w:szCs w:val="28"/>
        </w:rPr>
        <w:t>роведенная в ходе контрольного мероприятия оценка качества управления государственным долгом области за 2012</w:t>
      </w:r>
      <w:r>
        <w:rPr>
          <w:sz w:val="28"/>
          <w:szCs w:val="28"/>
        </w:rPr>
        <w:t>,2013,</w:t>
      </w:r>
      <w:r w:rsidRPr="00C53B66">
        <w:rPr>
          <w:sz w:val="28"/>
          <w:szCs w:val="28"/>
        </w:rPr>
        <w:t>2014 годы показала, что в течение проверяемого периода значительно увеличилась долговая нагрузка на областной бюджет, соответственно наблюдается рост расходов на обслуживание государственного долга области. Т</w:t>
      </w:r>
      <w:r w:rsidRPr="00C53B66">
        <w:rPr>
          <w:iCs/>
          <w:spacing w:val="-3"/>
          <w:sz w:val="28"/>
          <w:szCs w:val="28"/>
        </w:rPr>
        <w:t>емпы прироста государственного долга Амурской области значительно опережают темпы прироста налоговых и неналоговых доходов областного бюджета.</w:t>
      </w:r>
      <w:r w:rsidRPr="00C53B66">
        <w:rPr>
          <w:sz w:val="28"/>
          <w:szCs w:val="28"/>
        </w:rPr>
        <w:t xml:space="preserve">  </w:t>
      </w:r>
    </w:p>
    <w:p w:rsidR="00C53B66" w:rsidRDefault="00C53B66" w:rsidP="00C53B66">
      <w:pPr>
        <w:spacing w:line="360" w:lineRule="auto"/>
        <w:ind w:firstLine="708"/>
        <w:jc w:val="both"/>
        <w:rPr>
          <w:sz w:val="28"/>
          <w:szCs w:val="28"/>
        </w:rPr>
      </w:pPr>
      <w:r w:rsidRPr="00C53B66">
        <w:rPr>
          <w:sz w:val="28"/>
          <w:szCs w:val="28"/>
        </w:rPr>
        <w:t xml:space="preserve">Платежеспособность областного бюджета к 2014 году снижается. </w:t>
      </w:r>
    </w:p>
    <w:p w:rsidR="005B4510" w:rsidRPr="005B4510" w:rsidRDefault="00C53B66" w:rsidP="005B4510">
      <w:pPr>
        <w:spacing w:line="360" w:lineRule="auto"/>
        <w:ind w:firstLine="708"/>
        <w:jc w:val="both"/>
        <w:rPr>
          <w:sz w:val="28"/>
          <w:szCs w:val="28"/>
        </w:rPr>
      </w:pPr>
      <w:r w:rsidRPr="00C53B66">
        <w:rPr>
          <w:sz w:val="28"/>
          <w:szCs w:val="28"/>
        </w:rPr>
        <w:t>В структуре государственного долга  наибольшую долю занимают   обязательства кредитных организаций. Объемы привлеченных в областной бюджет кредитных ресурсов и погашенных долговых обязательств по кредитам ежегодно растут, при этом темпы прироста  объемов  погашения долговых обязательств по кредитам выше темпов прироста объемов привлечения кредитных ресурсов, что свидетельствует о повышении зависимости областного бюджета от долговых обязательств, а также создает риски для обеспечения сбалансированности областного бюджета  следующих бюджетных циклов</w:t>
      </w:r>
      <w:r w:rsidRPr="005B4510">
        <w:rPr>
          <w:sz w:val="28"/>
          <w:szCs w:val="28"/>
        </w:rPr>
        <w:t xml:space="preserve">.   </w:t>
      </w:r>
      <w:r w:rsidR="005B4510" w:rsidRPr="005B4510">
        <w:rPr>
          <w:sz w:val="28"/>
          <w:szCs w:val="28"/>
        </w:rPr>
        <w:t xml:space="preserve">В условиях проводимой долговой политики, долговые обязательства областного бюджета в 2012 году составили 96,2  процента верхнего предела государственного долга области, в 2013 году – </w:t>
      </w:r>
      <w:r w:rsidR="005B4510">
        <w:rPr>
          <w:sz w:val="28"/>
          <w:szCs w:val="28"/>
        </w:rPr>
        <w:br/>
      </w:r>
      <w:r w:rsidR="005B4510" w:rsidRPr="005B4510">
        <w:rPr>
          <w:sz w:val="28"/>
          <w:szCs w:val="28"/>
        </w:rPr>
        <w:t xml:space="preserve">98,1 процента, в 2014 году - 99,3 процента. </w:t>
      </w:r>
    </w:p>
    <w:p w:rsidR="00C53B66" w:rsidRPr="005B4510" w:rsidRDefault="00C53B66" w:rsidP="005B4510">
      <w:pPr>
        <w:spacing w:line="360" w:lineRule="auto"/>
        <w:ind w:firstLine="708"/>
        <w:jc w:val="both"/>
        <w:rPr>
          <w:sz w:val="28"/>
          <w:szCs w:val="28"/>
        </w:rPr>
      </w:pPr>
    </w:p>
    <w:p w:rsidR="00C53B66" w:rsidRPr="00584B08" w:rsidRDefault="00584B08" w:rsidP="00584B0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84B08">
        <w:rPr>
          <w:color w:val="FF0000"/>
          <w:sz w:val="28"/>
          <w:szCs w:val="28"/>
        </w:rPr>
        <w:t xml:space="preserve">.    </w:t>
      </w:r>
    </w:p>
    <w:p w:rsidR="000F2958" w:rsidRPr="000F2958" w:rsidRDefault="000F2958" w:rsidP="000F2958">
      <w:pPr>
        <w:spacing w:line="360" w:lineRule="auto"/>
        <w:rPr>
          <w:sz w:val="28"/>
          <w:szCs w:val="28"/>
        </w:rPr>
      </w:pP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0F2958" w:rsidRP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F2958" w:rsidRDefault="000F2958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636AA3" w:rsidRDefault="00636AA3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636AA3" w:rsidRDefault="00636AA3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636AA3" w:rsidRDefault="00636AA3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p w:rsidR="00DD5AB4" w:rsidRPr="000F2958" w:rsidRDefault="00DD5AB4" w:rsidP="000F2958">
      <w:pPr>
        <w:spacing w:line="360" w:lineRule="auto"/>
        <w:ind w:firstLine="708"/>
        <w:jc w:val="both"/>
        <w:rPr>
          <w:sz w:val="28"/>
          <w:szCs w:val="28"/>
        </w:rPr>
      </w:pPr>
    </w:p>
    <w:sectPr w:rsidR="00DD5AB4" w:rsidRPr="000F2958" w:rsidSect="006221B7">
      <w:footerReference w:type="default" r:id="rId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6D" w:rsidRDefault="001F2F6D" w:rsidP="006B13E7">
      <w:r>
        <w:separator/>
      </w:r>
    </w:p>
  </w:endnote>
  <w:endnote w:type="continuationSeparator" w:id="0">
    <w:p w:rsidR="001F2F6D" w:rsidRDefault="001F2F6D" w:rsidP="006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2701"/>
      <w:docPartObj>
        <w:docPartGallery w:val="Page Numbers (Bottom of Page)"/>
        <w:docPartUnique/>
      </w:docPartObj>
    </w:sdtPr>
    <w:sdtEndPr/>
    <w:sdtContent>
      <w:p w:rsidR="006B13E7" w:rsidRDefault="006B13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43">
          <w:rPr>
            <w:noProof/>
          </w:rPr>
          <w:t>1</w:t>
        </w:r>
        <w:r>
          <w:fldChar w:fldCharType="end"/>
        </w:r>
      </w:p>
    </w:sdtContent>
  </w:sdt>
  <w:p w:rsidR="006B13E7" w:rsidRDefault="006B1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6D" w:rsidRDefault="001F2F6D" w:rsidP="006B13E7">
      <w:r>
        <w:separator/>
      </w:r>
    </w:p>
  </w:footnote>
  <w:footnote w:type="continuationSeparator" w:id="0">
    <w:p w:rsidR="001F2F6D" w:rsidRDefault="001F2F6D" w:rsidP="006B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A4B31"/>
    <w:multiLevelType w:val="hybridMultilevel"/>
    <w:tmpl w:val="FAB80D38"/>
    <w:lvl w:ilvl="0" w:tplc="820C70B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5"/>
    <w:rsid w:val="00041D5E"/>
    <w:rsid w:val="00053655"/>
    <w:rsid w:val="00055C58"/>
    <w:rsid w:val="00091480"/>
    <w:rsid w:val="000F2958"/>
    <w:rsid w:val="00112331"/>
    <w:rsid w:val="00135DC1"/>
    <w:rsid w:val="00151AC2"/>
    <w:rsid w:val="001F2F6D"/>
    <w:rsid w:val="00245F57"/>
    <w:rsid w:val="002864D5"/>
    <w:rsid w:val="00312E06"/>
    <w:rsid w:val="00325E69"/>
    <w:rsid w:val="00336E10"/>
    <w:rsid w:val="0036445C"/>
    <w:rsid w:val="00382F8E"/>
    <w:rsid w:val="003A1750"/>
    <w:rsid w:val="003F7E1D"/>
    <w:rsid w:val="0042761B"/>
    <w:rsid w:val="0048213D"/>
    <w:rsid w:val="004A0F00"/>
    <w:rsid w:val="0052083B"/>
    <w:rsid w:val="00537003"/>
    <w:rsid w:val="005529F3"/>
    <w:rsid w:val="00557ED9"/>
    <w:rsid w:val="00584B08"/>
    <w:rsid w:val="005B4510"/>
    <w:rsid w:val="005F7159"/>
    <w:rsid w:val="00612A76"/>
    <w:rsid w:val="00620E4C"/>
    <w:rsid w:val="00636AA3"/>
    <w:rsid w:val="006B13E7"/>
    <w:rsid w:val="00736E97"/>
    <w:rsid w:val="007462D1"/>
    <w:rsid w:val="0076230F"/>
    <w:rsid w:val="00767B7B"/>
    <w:rsid w:val="00782743"/>
    <w:rsid w:val="007837E2"/>
    <w:rsid w:val="007F7615"/>
    <w:rsid w:val="00800EA1"/>
    <w:rsid w:val="00825212"/>
    <w:rsid w:val="00865E98"/>
    <w:rsid w:val="008679CE"/>
    <w:rsid w:val="00871239"/>
    <w:rsid w:val="008819C1"/>
    <w:rsid w:val="008C464F"/>
    <w:rsid w:val="00995B30"/>
    <w:rsid w:val="00A0357E"/>
    <w:rsid w:val="00A112F9"/>
    <w:rsid w:val="00A2591E"/>
    <w:rsid w:val="00A32360"/>
    <w:rsid w:val="00A53253"/>
    <w:rsid w:val="00AC4943"/>
    <w:rsid w:val="00AF5546"/>
    <w:rsid w:val="00B002D1"/>
    <w:rsid w:val="00B25261"/>
    <w:rsid w:val="00B64228"/>
    <w:rsid w:val="00B7136F"/>
    <w:rsid w:val="00B76AA5"/>
    <w:rsid w:val="00BA65DF"/>
    <w:rsid w:val="00BA6B3E"/>
    <w:rsid w:val="00BF07E5"/>
    <w:rsid w:val="00C007D5"/>
    <w:rsid w:val="00C53B66"/>
    <w:rsid w:val="00C716BA"/>
    <w:rsid w:val="00D16ECB"/>
    <w:rsid w:val="00D73735"/>
    <w:rsid w:val="00D75F32"/>
    <w:rsid w:val="00DC35ED"/>
    <w:rsid w:val="00DD5AB4"/>
    <w:rsid w:val="00E20269"/>
    <w:rsid w:val="00E4135B"/>
    <w:rsid w:val="00EA4583"/>
    <w:rsid w:val="00EE6DBF"/>
    <w:rsid w:val="00EF6B0A"/>
    <w:rsid w:val="00F46455"/>
    <w:rsid w:val="00FC233D"/>
    <w:rsid w:val="00FC4343"/>
    <w:rsid w:val="00FD0D7D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A001-CA48-4638-A304-19494B2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1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 В. Солодовник</cp:lastModifiedBy>
  <cp:revision>2</cp:revision>
  <cp:lastPrinted>2016-09-15T07:55:00Z</cp:lastPrinted>
  <dcterms:created xsi:type="dcterms:W3CDTF">2016-09-28T05:16:00Z</dcterms:created>
  <dcterms:modified xsi:type="dcterms:W3CDTF">2016-09-28T05:16:00Z</dcterms:modified>
</cp:coreProperties>
</file>