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B5" w:rsidRDefault="00600E71" w:rsidP="006B1014">
      <w:pPr>
        <w:ind w:left="709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0051B5" w:rsidRDefault="00600E71" w:rsidP="006B101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0051B5">
        <w:rPr>
          <w:b/>
          <w:sz w:val="28"/>
          <w:szCs w:val="28"/>
        </w:rPr>
        <w:t>контрольного мероприятия по использованию</w:t>
      </w:r>
    </w:p>
    <w:p w:rsidR="000051B5" w:rsidRDefault="000051B5" w:rsidP="00F160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субсидий</w:t>
      </w:r>
      <w:r w:rsidR="00CF55F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выделенных из краевого бюджета в 2013 году на возмещение затрат, связанных с созданием и организацией деятельности фонда Приморского  края  "Фонд капитального ремонта многоквартирных домов Приморского края"</w:t>
      </w:r>
    </w:p>
    <w:p w:rsidR="000051B5" w:rsidRDefault="000051B5" w:rsidP="00F16052">
      <w:pPr>
        <w:ind w:firstLine="708"/>
        <w:jc w:val="right"/>
        <w:rPr>
          <w:sz w:val="28"/>
          <w:szCs w:val="28"/>
        </w:rPr>
      </w:pPr>
    </w:p>
    <w:p w:rsidR="000051B5" w:rsidRDefault="000051B5" w:rsidP="00F16052">
      <w:pPr>
        <w:ind w:firstLine="708"/>
        <w:jc w:val="both"/>
        <w:rPr>
          <w:sz w:val="28"/>
          <w:szCs w:val="28"/>
        </w:rPr>
      </w:pPr>
      <w:r w:rsidRPr="005C334B">
        <w:rPr>
          <w:b/>
          <w:sz w:val="28"/>
          <w:szCs w:val="28"/>
        </w:rPr>
        <w:t>Основание для проведения контрольного мероприятия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Закон Приморского края от 04.08.2011 № 795-КЗ "О Контрольно-счетной палате Приморского края",  распоряжение председателя Контрольно-счетной палаты Приморского края  от 31.01.2014 № 8  "О проведении контрольного мероприятия в департаменте по жилищно-коммунальному хозяйству и топливным ресурсам Приморского края" по</w:t>
      </w:r>
      <w:r w:rsidRPr="00F16052">
        <w:rPr>
          <w:sz w:val="28"/>
          <w:szCs w:val="28"/>
        </w:rPr>
        <w:t xml:space="preserve">  вопросу использования субсидий</w:t>
      </w:r>
      <w:r w:rsidR="00CF55FF">
        <w:rPr>
          <w:sz w:val="28"/>
          <w:szCs w:val="28"/>
        </w:rPr>
        <w:t>,</w:t>
      </w:r>
      <w:r w:rsidRPr="00F16052">
        <w:rPr>
          <w:sz w:val="28"/>
          <w:szCs w:val="28"/>
        </w:rPr>
        <w:t xml:space="preserve"> выделенных из краевого бюджета в 2013 году на возмещение затрат, связанных с созданием и организацией деятельности фонда Приморского края "Фонд капитального ремонта</w:t>
      </w:r>
      <w:proofErr w:type="gramEnd"/>
      <w:r w:rsidRPr="00F16052">
        <w:rPr>
          <w:sz w:val="28"/>
          <w:szCs w:val="28"/>
        </w:rPr>
        <w:t xml:space="preserve"> многоквартирных домов Приморского края".</w:t>
      </w:r>
      <w:r>
        <w:rPr>
          <w:sz w:val="28"/>
          <w:szCs w:val="28"/>
        </w:rPr>
        <w:t xml:space="preserve"> </w:t>
      </w:r>
    </w:p>
    <w:p w:rsidR="000051B5" w:rsidRDefault="000051B5" w:rsidP="00F16052">
      <w:pPr>
        <w:ind w:firstLine="708"/>
        <w:jc w:val="both"/>
        <w:rPr>
          <w:sz w:val="28"/>
          <w:szCs w:val="28"/>
        </w:rPr>
      </w:pPr>
      <w:r w:rsidRPr="009B49AC">
        <w:rPr>
          <w:b/>
          <w:sz w:val="28"/>
          <w:szCs w:val="28"/>
        </w:rPr>
        <w:t>Состав исполнителей</w:t>
      </w:r>
      <w:r>
        <w:rPr>
          <w:sz w:val="28"/>
          <w:szCs w:val="28"/>
        </w:rPr>
        <w:t xml:space="preserve">: аудитор Контрольно-счетной палаты Приморского края </w:t>
      </w:r>
      <w:proofErr w:type="spellStart"/>
      <w:r>
        <w:rPr>
          <w:sz w:val="28"/>
          <w:szCs w:val="28"/>
        </w:rPr>
        <w:t>Хорошенко</w:t>
      </w:r>
      <w:proofErr w:type="spellEnd"/>
      <w:r>
        <w:rPr>
          <w:sz w:val="28"/>
          <w:szCs w:val="28"/>
        </w:rPr>
        <w:t xml:space="preserve"> Надежда Александровна.</w:t>
      </w:r>
    </w:p>
    <w:p w:rsidR="000051B5" w:rsidRDefault="000051B5" w:rsidP="00F16052">
      <w:pPr>
        <w:ind w:firstLine="708"/>
        <w:jc w:val="both"/>
        <w:rPr>
          <w:sz w:val="28"/>
          <w:szCs w:val="28"/>
        </w:rPr>
      </w:pPr>
      <w:r w:rsidRPr="00452612">
        <w:rPr>
          <w:b/>
          <w:sz w:val="28"/>
          <w:szCs w:val="28"/>
        </w:rPr>
        <w:t>Предмет контрольного мероприятия</w:t>
      </w:r>
      <w:r w:rsidRPr="00452612">
        <w:rPr>
          <w:sz w:val="28"/>
          <w:szCs w:val="28"/>
        </w:rPr>
        <w:t xml:space="preserve">: </w:t>
      </w:r>
      <w:r>
        <w:rPr>
          <w:sz w:val="28"/>
          <w:szCs w:val="28"/>
        </w:rPr>
        <w:t>использование</w:t>
      </w:r>
      <w:r w:rsidRPr="00F16052">
        <w:rPr>
          <w:sz w:val="28"/>
          <w:szCs w:val="28"/>
        </w:rPr>
        <w:t xml:space="preserve"> субсидий</w:t>
      </w:r>
      <w:r w:rsidR="00CF55FF">
        <w:rPr>
          <w:sz w:val="28"/>
          <w:szCs w:val="28"/>
        </w:rPr>
        <w:t>,</w:t>
      </w:r>
      <w:r w:rsidRPr="00F16052">
        <w:rPr>
          <w:sz w:val="28"/>
          <w:szCs w:val="28"/>
        </w:rPr>
        <w:t xml:space="preserve"> выделенных из краевого бюджета в 2013 году на возмещение затрат, связанных с созданием и организацией деятельности фонда Приморского края "Фонд капитального ремонта многоквартирных домов Приморского края". </w:t>
      </w:r>
    </w:p>
    <w:p w:rsidR="000051B5" w:rsidRDefault="000051B5" w:rsidP="00F16052">
      <w:pPr>
        <w:ind w:firstLine="708"/>
        <w:jc w:val="both"/>
        <w:rPr>
          <w:sz w:val="28"/>
          <w:szCs w:val="28"/>
        </w:rPr>
      </w:pPr>
      <w:r w:rsidRPr="002F37F9">
        <w:rPr>
          <w:b/>
          <w:sz w:val="28"/>
          <w:szCs w:val="28"/>
        </w:rPr>
        <w:t>Проверяемый орган</w:t>
      </w:r>
      <w:r>
        <w:rPr>
          <w:sz w:val="28"/>
          <w:szCs w:val="28"/>
        </w:rPr>
        <w:t>: департамент</w:t>
      </w:r>
      <w:r w:rsidRPr="00F16052">
        <w:rPr>
          <w:sz w:val="28"/>
          <w:szCs w:val="28"/>
        </w:rPr>
        <w:t xml:space="preserve"> по жилищно-коммунальному хозяйству и топливным ресурсам Приморского края</w:t>
      </w:r>
      <w:r>
        <w:rPr>
          <w:sz w:val="28"/>
          <w:szCs w:val="28"/>
        </w:rPr>
        <w:t>.</w:t>
      </w:r>
    </w:p>
    <w:p w:rsidR="000051B5" w:rsidRDefault="000051B5" w:rsidP="00F16052">
      <w:pPr>
        <w:ind w:firstLine="708"/>
        <w:jc w:val="both"/>
        <w:rPr>
          <w:sz w:val="28"/>
          <w:szCs w:val="28"/>
        </w:rPr>
      </w:pPr>
      <w:r w:rsidRPr="002F37F9">
        <w:rPr>
          <w:b/>
          <w:sz w:val="28"/>
          <w:szCs w:val="28"/>
        </w:rPr>
        <w:t>Проверяемый период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2013 год.</w:t>
      </w:r>
      <w:r w:rsidRPr="00452612">
        <w:rPr>
          <w:sz w:val="28"/>
          <w:szCs w:val="28"/>
        </w:rPr>
        <w:t xml:space="preserve"> </w:t>
      </w:r>
    </w:p>
    <w:p w:rsidR="000051B5" w:rsidRDefault="000051B5" w:rsidP="00F16052">
      <w:pPr>
        <w:ind w:firstLine="708"/>
        <w:jc w:val="both"/>
        <w:rPr>
          <w:sz w:val="28"/>
          <w:szCs w:val="28"/>
        </w:rPr>
      </w:pPr>
      <w:r w:rsidRPr="005F12BE">
        <w:rPr>
          <w:b/>
          <w:sz w:val="28"/>
          <w:szCs w:val="28"/>
        </w:rPr>
        <w:t>Объем проверенных средств</w:t>
      </w:r>
      <w:r>
        <w:rPr>
          <w:sz w:val="28"/>
          <w:szCs w:val="28"/>
        </w:rPr>
        <w:t xml:space="preserve"> за  2013 год  - 18744,659 тыс. рублей.</w:t>
      </w:r>
    </w:p>
    <w:p w:rsidR="000051B5" w:rsidRDefault="000051B5" w:rsidP="00F16052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0051B5" w:rsidRDefault="000051B5" w:rsidP="00F0203D">
      <w:pPr>
        <w:ind w:left="70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E48AF">
        <w:rPr>
          <w:b/>
          <w:sz w:val="28"/>
          <w:szCs w:val="28"/>
        </w:rPr>
        <w:t>Общая часть</w:t>
      </w:r>
    </w:p>
    <w:p w:rsidR="000051B5" w:rsidRDefault="000051B5" w:rsidP="004250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Закон Приморского края от 07.08.2013 № 227-КЗ "О системе капитального ремонта многоквартирных домов в Приморском крае" (</w:t>
      </w:r>
      <w:r w:rsidR="00DE0D6F">
        <w:rPr>
          <w:sz w:val="28"/>
          <w:szCs w:val="28"/>
        </w:rPr>
        <w:t>далее – з</w:t>
      </w:r>
      <w:r w:rsidRPr="00662BBE">
        <w:rPr>
          <w:sz w:val="28"/>
          <w:szCs w:val="28"/>
        </w:rPr>
        <w:t>акон № 227-КЗ)</w:t>
      </w:r>
      <w:r w:rsidRPr="004250F9">
        <w:rPr>
          <w:bCs/>
          <w:sz w:val="28"/>
          <w:szCs w:val="28"/>
          <w:lang w:eastAsia="en-US"/>
        </w:rPr>
        <w:t xml:space="preserve"> разработан в целях организации на территории Приморского края своевременного проведения капитального ремонта общего имущества в многоквартирных домах (далее - капитальный ремонт) для обеспечения безопасных и благоприятных условий проживания граждан и устанавливает правовые и организационные основы в данной области, регулирует порядок накопления, учета и</w:t>
      </w:r>
      <w:proofErr w:type="gramEnd"/>
      <w:r w:rsidRPr="004250F9">
        <w:rPr>
          <w:bCs/>
          <w:sz w:val="28"/>
          <w:szCs w:val="28"/>
          <w:lang w:eastAsia="en-US"/>
        </w:rPr>
        <w:t xml:space="preserve"> </w:t>
      </w:r>
      <w:proofErr w:type="gramStart"/>
      <w:r w:rsidRPr="004250F9">
        <w:rPr>
          <w:bCs/>
          <w:sz w:val="28"/>
          <w:szCs w:val="28"/>
          <w:lang w:eastAsia="en-US"/>
        </w:rPr>
        <w:t xml:space="preserve">целевого использования денежных средств, предназначенных для проведения капитального ремонта, а также определяет компетенцию, порядок создания </w:t>
      </w:r>
      <w:r>
        <w:rPr>
          <w:bCs/>
          <w:sz w:val="28"/>
          <w:szCs w:val="28"/>
          <w:lang w:eastAsia="en-US"/>
        </w:rPr>
        <w:t xml:space="preserve">регионального оператора </w:t>
      </w:r>
      <w:r w:rsidRPr="004250F9">
        <w:rPr>
          <w:bCs/>
          <w:sz w:val="28"/>
          <w:szCs w:val="28"/>
          <w:lang w:eastAsia="en-US"/>
        </w:rPr>
        <w:t>- специализированной некоммерческой организации, создаваемой в организационно-правовой форме фонда, осуществляющей деятельность, направленную на обеспечение своевременного проведения</w:t>
      </w:r>
      <w:r>
        <w:rPr>
          <w:bCs/>
          <w:sz w:val="28"/>
          <w:szCs w:val="28"/>
          <w:lang w:eastAsia="en-US"/>
        </w:rPr>
        <w:t xml:space="preserve"> капитального ремонта </w:t>
      </w:r>
      <w:r w:rsidRPr="00C57B8D">
        <w:rPr>
          <w:bCs/>
          <w:sz w:val="28"/>
          <w:szCs w:val="28"/>
          <w:lang w:eastAsia="en-US"/>
        </w:rPr>
        <w:t>(далее - Региональный оператор).</w:t>
      </w:r>
      <w:proofErr w:type="gramEnd"/>
    </w:p>
    <w:p w:rsidR="000051B5" w:rsidRDefault="000051B5" w:rsidP="004332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1.2. </w:t>
      </w:r>
      <w:r w:rsidR="00600E71" w:rsidRPr="00600E71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татьей 2 данного закона </w:t>
      </w:r>
      <w:r w:rsidR="00600E71">
        <w:rPr>
          <w:sz w:val="28"/>
          <w:szCs w:val="28"/>
          <w:lang w:eastAsia="en-US"/>
        </w:rPr>
        <w:t xml:space="preserve">предусмотрены </w:t>
      </w:r>
      <w:r>
        <w:rPr>
          <w:sz w:val="28"/>
          <w:szCs w:val="28"/>
          <w:lang w:eastAsia="en-US"/>
        </w:rPr>
        <w:t>полномочия Администрации Приморского края в сфере организации и проведения капитального ремонта</w:t>
      </w:r>
      <w:r w:rsidR="00600E71">
        <w:rPr>
          <w:sz w:val="28"/>
          <w:szCs w:val="28"/>
          <w:lang w:eastAsia="en-US"/>
        </w:rPr>
        <w:t xml:space="preserve">. </w:t>
      </w:r>
    </w:p>
    <w:p w:rsidR="00600E71" w:rsidRDefault="00600E71" w:rsidP="0043324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8 пунктам из 12, определяющим полномочия Администрации Приморского края, департамент по жилищно-коммунальному хозяйству и топливным ресурсам Приморского края</w:t>
      </w:r>
      <w:r w:rsidR="00623548">
        <w:rPr>
          <w:sz w:val="28"/>
          <w:szCs w:val="28"/>
        </w:rPr>
        <w:t xml:space="preserve"> (далее – Департамент)</w:t>
      </w:r>
      <w:r>
        <w:rPr>
          <w:sz w:val="28"/>
          <w:szCs w:val="28"/>
        </w:rPr>
        <w:t xml:space="preserve"> разработал Порядки, которые утверждены постановлениями Администрации Приморского края в 2013 году, четыре </w:t>
      </w:r>
      <w:r w:rsidR="00433249">
        <w:rPr>
          <w:sz w:val="28"/>
          <w:szCs w:val="28"/>
        </w:rPr>
        <w:t>из них</w:t>
      </w:r>
      <w:r>
        <w:rPr>
          <w:sz w:val="28"/>
          <w:szCs w:val="28"/>
        </w:rPr>
        <w:t xml:space="preserve"> находятся на согласовании в Администрации Приморского края, а именно:</w:t>
      </w:r>
    </w:p>
    <w:p w:rsidR="00600E71" w:rsidRPr="00600E71" w:rsidRDefault="00600E71" w:rsidP="004332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00E71">
        <w:rPr>
          <w:i/>
          <w:sz w:val="28"/>
          <w:szCs w:val="28"/>
          <w:lang w:eastAsia="en-US"/>
        </w:rPr>
        <w:t>утверждение порядка привлечения подрядных организаций для оказания услуг и (или) выполнения работ по капитальному ремонту</w:t>
      </w:r>
      <w:r w:rsidR="00433249">
        <w:rPr>
          <w:sz w:val="28"/>
          <w:szCs w:val="28"/>
          <w:lang w:eastAsia="en-US"/>
        </w:rPr>
        <w:t>;</w:t>
      </w:r>
    </w:p>
    <w:p w:rsidR="00600E71" w:rsidRPr="00600E71" w:rsidRDefault="00600E71" w:rsidP="004332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00E71">
        <w:rPr>
          <w:sz w:val="28"/>
          <w:szCs w:val="28"/>
          <w:lang w:eastAsia="en-US"/>
        </w:rPr>
        <w:t xml:space="preserve"> </w:t>
      </w:r>
      <w:r w:rsidRPr="00600E71">
        <w:rPr>
          <w:i/>
          <w:sz w:val="28"/>
          <w:szCs w:val="28"/>
          <w:lang w:eastAsia="en-US"/>
        </w:rPr>
        <w:t>определение порядка проведения конкурса по отбору аудиторской организации (аудитора) регионального оператора</w:t>
      </w:r>
      <w:r w:rsidR="00433249">
        <w:rPr>
          <w:i/>
          <w:sz w:val="28"/>
          <w:szCs w:val="28"/>
          <w:lang w:eastAsia="en-US"/>
        </w:rPr>
        <w:t>;</w:t>
      </w:r>
    </w:p>
    <w:p w:rsidR="00600E71" w:rsidRPr="00600E71" w:rsidRDefault="00600E71" w:rsidP="0043324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  <w:r w:rsidRPr="00600E71">
        <w:rPr>
          <w:i/>
          <w:sz w:val="28"/>
          <w:szCs w:val="28"/>
          <w:lang w:eastAsia="en-US"/>
        </w:rPr>
        <w:t>определение порядка принятия решения о проведен</w:t>
      </w:r>
      <w:proofErr w:type="gramStart"/>
      <w:r w:rsidRPr="00600E71">
        <w:rPr>
          <w:i/>
          <w:sz w:val="28"/>
          <w:szCs w:val="28"/>
          <w:lang w:eastAsia="en-US"/>
        </w:rPr>
        <w:t>ии ау</w:t>
      </w:r>
      <w:proofErr w:type="gramEnd"/>
      <w:r w:rsidRPr="00600E71">
        <w:rPr>
          <w:i/>
          <w:sz w:val="28"/>
          <w:szCs w:val="28"/>
          <w:lang w:eastAsia="en-US"/>
        </w:rPr>
        <w:t>дита, утверждении договора с аудиторской организацией (аудитором) регионального оператора</w:t>
      </w:r>
      <w:r w:rsidR="00433249">
        <w:rPr>
          <w:i/>
          <w:sz w:val="28"/>
          <w:szCs w:val="28"/>
          <w:lang w:eastAsia="en-US"/>
        </w:rPr>
        <w:t>;</w:t>
      </w:r>
    </w:p>
    <w:p w:rsidR="00600E71" w:rsidRPr="00600E71" w:rsidRDefault="00600E71" w:rsidP="0043324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  <w:r w:rsidRPr="00600E71">
        <w:rPr>
          <w:i/>
          <w:sz w:val="28"/>
          <w:szCs w:val="28"/>
          <w:lang w:eastAsia="en-US"/>
        </w:rPr>
        <w:t>определение порядка и сроков размещения годового отчета Регионального оператора и аудиторского заключения на официальном сайте Администрации Приморского края в информационно-телекоммуникационной сети Интернет.</w:t>
      </w:r>
    </w:p>
    <w:p w:rsidR="000051B5" w:rsidRPr="00862BFA" w:rsidRDefault="00600E71" w:rsidP="0043324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lang w:eastAsia="en-US"/>
        </w:rPr>
      </w:pPr>
      <w:r w:rsidRPr="00600E71">
        <w:rPr>
          <w:sz w:val="28"/>
          <w:szCs w:val="28"/>
          <w:lang w:eastAsia="en-US"/>
        </w:rPr>
        <w:t>М</w:t>
      </w:r>
      <w:r w:rsidR="000051B5" w:rsidRPr="00600E71">
        <w:rPr>
          <w:sz w:val="28"/>
          <w:szCs w:val="28"/>
          <w:lang w:eastAsia="en-US"/>
        </w:rPr>
        <w:t>инимальн</w:t>
      </w:r>
      <w:r>
        <w:rPr>
          <w:sz w:val="28"/>
          <w:szCs w:val="28"/>
          <w:lang w:eastAsia="en-US"/>
        </w:rPr>
        <w:t>ый</w:t>
      </w:r>
      <w:r w:rsidR="000051B5" w:rsidRPr="00600E71">
        <w:rPr>
          <w:sz w:val="28"/>
          <w:szCs w:val="28"/>
          <w:lang w:eastAsia="en-US"/>
        </w:rPr>
        <w:t xml:space="preserve"> размер взноса на капитальный ремонт</w:t>
      </w:r>
      <w:r w:rsidRPr="00600E71">
        <w:rPr>
          <w:sz w:val="28"/>
          <w:szCs w:val="28"/>
          <w:lang w:eastAsia="en-US"/>
        </w:rPr>
        <w:t xml:space="preserve"> установлен п</w:t>
      </w:r>
      <w:r w:rsidR="000051B5" w:rsidRPr="0012791A">
        <w:rPr>
          <w:sz w:val="28"/>
          <w:szCs w:val="28"/>
          <w:lang w:eastAsia="en-US"/>
        </w:rPr>
        <w:t>остановлением Администрации</w:t>
      </w:r>
      <w:r>
        <w:rPr>
          <w:sz w:val="28"/>
          <w:szCs w:val="28"/>
          <w:lang w:eastAsia="en-US"/>
        </w:rPr>
        <w:t xml:space="preserve"> Приморского края от 18.11.2013</w:t>
      </w:r>
      <w:r w:rsidR="000051B5">
        <w:rPr>
          <w:sz w:val="28"/>
          <w:szCs w:val="28"/>
          <w:lang w:eastAsia="en-US"/>
        </w:rPr>
        <w:t xml:space="preserve"> </w:t>
      </w:r>
      <w:r w:rsidR="000051B5" w:rsidRPr="0012791A">
        <w:rPr>
          <w:sz w:val="28"/>
          <w:szCs w:val="28"/>
          <w:lang w:eastAsia="en-US"/>
        </w:rPr>
        <w:t>№ 411-па в расчете на 1 кв</w:t>
      </w:r>
      <w:proofErr w:type="gramStart"/>
      <w:r w:rsidR="000051B5" w:rsidRPr="0012791A">
        <w:rPr>
          <w:sz w:val="28"/>
          <w:szCs w:val="28"/>
          <w:lang w:eastAsia="en-US"/>
        </w:rPr>
        <w:t>.м</w:t>
      </w:r>
      <w:proofErr w:type="gramEnd"/>
      <w:r w:rsidR="000051B5" w:rsidRPr="0012791A">
        <w:rPr>
          <w:sz w:val="28"/>
          <w:szCs w:val="28"/>
          <w:lang w:eastAsia="en-US"/>
        </w:rPr>
        <w:t xml:space="preserve"> общей площади жилого (нежилого) помещения в </w:t>
      </w:r>
      <w:r w:rsidR="00433249">
        <w:rPr>
          <w:sz w:val="28"/>
          <w:szCs w:val="28"/>
          <w:lang w:eastAsia="en-US"/>
        </w:rPr>
        <w:t>многоквартирном доме (далее – МКД)</w:t>
      </w:r>
      <w:r w:rsidR="000051B5" w:rsidRPr="0012791A">
        <w:rPr>
          <w:sz w:val="28"/>
          <w:szCs w:val="28"/>
          <w:lang w:eastAsia="en-US"/>
        </w:rPr>
        <w:t xml:space="preserve"> на 2014-2016 годы в размере 6,57</w:t>
      </w:r>
      <w:r w:rsidR="00433249">
        <w:rPr>
          <w:sz w:val="28"/>
          <w:szCs w:val="28"/>
          <w:lang w:eastAsia="en-US"/>
        </w:rPr>
        <w:t> </w:t>
      </w:r>
      <w:r w:rsidR="000051B5" w:rsidRPr="0012791A">
        <w:rPr>
          <w:sz w:val="28"/>
          <w:szCs w:val="28"/>
          <w:lang w:eastAsia="en-US"/>
        </w:rPr>
        <w:t>рублей/кв.м в месяц</w:t>
      </w:r>
      <w:r>
        <w:rPr>
          <w:sz w:val="28"/>
          <w:szCs w:val="28"/>
          <w:lang w:eastAsia="en-US"/>
        </w:rPr>
        <w:t>.</w:t>
      </w:r>
      <w:r w:rsidR="000051B5" w:rsidRPr="00862BFA">
        <w:rPr>
          <w:b/>
          <w:i/>
          <w:sz w:val="28"/>
          <w:szCs w:val="28"/>
          <w:lang w:eastAsia="en-US"/>
        </w:rPr>
        <w:t xml:space="preserve"> </w:t>
      </w:r>
    </w:p>
    <w:p w:rsidR="000051B5" w:rsidRPr="00FA67E8" w:rsidRDefault="000051B5" w:rsidP="00433249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A67E8">
        <w:rPr>
          <w:sz w:val="28"/>
          <w:szCs w:val="28"/>
          <w:lang w:eastAsia="en-US"/>
        </w:rPr>
        <w:t xml:space="preserve">Размер предельной стоимости услуг и (или) работ по капитальному ремонту, который может оплачиваться Региональным оператором за счет средств фонда капитального ремонта, сформированного исходя </w:t>
      </w:r>
      <w:r>
        <w:rPr>
          <w:sz w:val="28"/>
          <w:szCs w:val="28"/>
          <w:lang w:eastAsia="en-US"/>
        </w:rPr>
        <w:t xml:space="preserve">из </w:t>
      </w:r>
      <w:r w:rsidRPr="00FA67E8">
        <w:rPr>
          <w:sz w:val="28"/>
          <w:szCs w:val="28"/>
          <w:lang w:eastAsia="en-US"/>
        </w:rPr>
        <w:t>минимального размера взноса</w:t>
      </w:r>
      <w:r>
        <w:rPr>
          <w:sz w:val="28"/>
          <w:szCs w:val="28"/>
          <w:lang w:eastAsia="en-US"/>
        </w:rPr>
        <w:t>,</w:t>
      </w:r>
      <w:r w:rsidRPr="00FA67E8">
        <w:rPr>
          <w:sz w:val="28"/>
          <w:szCs w:val="28"/>
          <w:lang w:eastAsia="en-US"/>
        </w:rPr>
        <w:t xml:space="preserve"> установлен в разделе 6 </w:t>
      </w:r>
      <w:r>
        <w:rPr>
          <w:sz w:val="28"/>
          <w:szCs w:val="28"/>
          <w:lang w:eastAsia="en-US"/>
        </w:rPr>
        <w:t xml:space="preserve">Региональной </w:t>
      </w:r>
      <w:r w:rsidRPr="00FA67E8">
        <w:rPr>
          <w:sz w:val="28"/>
          <w:szCs w:val="28"/>
          <w:lang w:eastAsia="en-US"/>
        </w:rPr>
        <w:t xml:space="preserve"> программы, утвержденной  постановлением Администрации Приморского края от 31.12.2013  № 513-па, на следующие виды </w:t>
      </w:r>
      <w:r w:rsidRPr="00FA67E8">
        <w:rPr>
          <w:sz w:val="28"/>
          <w:szCs w:val="28"/>
        </w:rPr>
        <w:t xml:space="preserve"> работ по капитальному ремонту:</w:t>
      </w:r>
      <w:r w:rsidRPr="00FA67E8">
        <w:rPr>
          <w:sz w:val="18"/>
          <w:szCs w:val="18"/>
        </w:rPr>
        <w:t xml:space="preserve"> </w:t>
      </w:r>
    </w:p>
    <w:p w:rsidR="000051B5" w:rsidRPr="00FA67E8" w:rsidRDefault="000051B5" w:rsidP="004332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A67E8">
        <w:rPr>
          <w:sz w:val="28"/>
          <w:szCs w:val="28"/>
        </w:rPr>
        <w:t>ремонт внутридомовых инжен</w:t>
      </w:r>
      <w:r w:rsidR="00B41E1E">
        <w:rPr>
          <w:sz w:val="28"/>
          <w:szCs w:val="28"/>
        </w:rPr>
        <w:t>ерных систем (электроснабжение -</w:t>
      </w:r>
      <w:r w:rsidRPr="00FA67E8">
        <w:rPr>
          <w:sz w:val="28"/>
          <w:szCs w:val="28"/>
        </w:rPr>
        <w:t xml:space="preserve"> 550,18</w:t>
      </w:r>
      <w:r w:rsidR="00433249">
        <w:rPr>
          <w:sz w:val="28"/>
          <w:szCs w:val="28"/>
        </w:rPr>
        <w:t> </w:t>
      </w:r>
      <w:r w:rsidR="00B41E1E">
        <w:rPr>
          <w:sz w:val="28"/>
          <w:szCs w:val="28"/>
        </w:rPr>
        <w:t>рублей/1кв. м, теплоснабжение -</w:t>
      </w:r>
      <w:r w:rsidRPr="00FA67E8">
        <w:rPr>
          <w:sz w:val="28"/>
          <w:szCs w:val="28"/>
        </w:rPr>
        <w:t xml:space="preserve"> 641,27 рублей/</w:t>
      </w:r>
      <w:r w:rsidR="00B41E1E">
        <w:rPr>
          <w:sz w:val="28"/>
          <w:szCs w:val="28"/>
        </w:rPr>
        <w:t>1кв. м, горячее  водоснабжение -</w:t>
      </w:r>
      <w:r w:rsidRPr="00FA67E8">
        <w:rPr>
          <w:sz w:val="28"/>
          <w:szCs w:val="28"/>
        </w:rPr>
        <w:t xml:space="preserve"> 201,8</w:t>
      </w:r>
      <w:r w:rsidR="00B41E1E">
        <w:rPr>
          <w:sz w:val="28"/>
          <w:szCs w:val="28"/>
        </w:rPr>
        <w:t>1 рублей/1кв. м, газоснабжение -</w:t>
      </w:r>
      <w:r w:rsidRPr="00FA67E8">
        <w:rPr>
          <w:sz w:val="28"/>
          <w:szCs w:val="28"/>
        </w:rPr>
        <w:t xml:space="preserve"> 355,5</w:t>
      </w:r>
      <w:r w:rsidR="00B41E1E">
        <w:rPr>
          <w:sz w:val="28"/>
          <w:szCs w:val="28"/>
        </w:rPr>
        <w:t>5 рублей/1кв. м, водоснабжение -</w:t>
      </w:r>
      <w:r w:rsidRPr="00FA67E8">
        <w:rPr>
          <w:sz w:val="28"/>
          <w:szCs w:val="28"/>
        </w:rPr>
        <w:t xml:space="preserve"> 355,5</w:t>
      </w:r>
      <w:r w:rsidR="00B41E1E">
        <w:rPr>
          <w:sz w:val="28"/>
          <w:szCs w:val="28"/>
        </w:rPr>
        <w:t>5 рублей/1кв. м, водоотведение -</w:t>
      </w:r>
      <w:r w:rsidRPr="00FA67E8">
        <w:rPr>
          <w:sz w:val="28"/>
          <w:szCs w:val="28"/>
        </w:rPr>
        <w:t xml:space="preserve"> 374,59 рублей/1кв. м;</w:t>
      </w:r>
      <w:proofErr w:type="gramEnd"/>
    </w:p>
    <w:p w:rsidR="000051B5" w:rsidRPr="00FA67E8" w:rsidRDefault="000051B5" w:rsidP="00433249">
      <w:pPr>
        <w:ind w:firstLine="709"/>
        <w:jc w:val="both"/>
        <w:rPr>
          <w:sz w:val="28"/>
          <w:szCs w:val="28"/>
        </w:rPr>
      </w:pPr>
      <w:r w:rsidRPr="00FA67E8">
        <w:rPr>
          <w:sz w:val="28"/>
          <w:szCs w:val="28"/>
        </w:rPr>
        <w:t>ремонт или замена лифтового оборудования, признанного непригодным для эксплуатац</w:t>
      </w:r>
      <w:r w:rsidR="00B41E1E">
        <w:rPr>
          <w:sz w:val="28"/>
          <w:szCs w:val="28"/>
        </w:rPr>
        <w:t>ии, ремонт лифтовых шахт -</w:t>
      </w:r>
      <w:r w:rsidRPr="00FA67E8">
        <w:rPr>
          <w:sz w:val="28"/>
          <w:szCs w:val="28"/>
        </w:rPr>
        <w:t xml:space="preserve"> 1033,42 рублей/1кв. м;</w:t>
      </w:r>
    </w:p>
    <w:p w:rsidR="000051B5" w:rsidRPr="00FA67E8" w:rsidRDefault="000051B5" w:rsidP="004332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A67E8">
        <w:rPr>
          <w:sz w:val="28"/>
          <w:szCs w:val="28"/>
        </w:rPr>
        <w:t>ремонт крыши, в том числе  переустройство невентилируемой крыши на вентилируемую крушу</w:t>
      </w:r>
      <w:r w:rsidR="00B41E1E">
        <w:rPr>
          <w:sz w:val="28"/>
          <w:szCs w:val="28"/>
        </w:rPr>
        <w:t>, устройство выходов на кровлю -</w:t>
      </w:r>
      <w:r w:rsidRPr="00FA67E8">
        <w:rPr>
          <w:sz w:val="28"/>
          <w:szCs w:val="28"/>
        </w:rPr>
        <w:t xml:space="preserve"> 6980,84 рублей/1кв. м;</w:t>
      </w:r>
      <w:proofErr w:type="gramEnd"/>
    </w:p>
    <w:p w:rsidR="000051B5" w:rsidRPr="00FA67E8" w:rsidRDefault="00B41E1E" w:rsidP="004332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подвальных помещений -</w:t>
      </w:r>
      <w:r w:rsidR="000051B5" w:rsidRPr="00FA67E8">
        <w:rPr>
          <w:sz w:val="28"/>
          <w:szCs w:val="28"/>
        </w:rPr>
        <w:t xml:space="preserve"> 1682 рублей/1кв. м;</w:t>
      </w:r>
    </w:p>
    <w:p w:rsidR="000051B5" w:rsidRPr="00FA67E8" w:rsidRDefault="000051B5" w:rsidP="004332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7E8">
        <w:rPr>
          <w:sz w:val="28"/>
          <w:szCs w:val="28"/>
        </w:rPr>
        <w:t>утепление и ре</w:t>
      </w:r>
      <w:r w:rsidR="00B41E1E">
        <w:rPr>
          <w:sz w:val="28"/>
          <w:szCs w:val="28"/>
        </w:rPr>
        <w:t>монт фасада -</w:t>
      </w:r>
      <w:r w:rsidRPr="00FA67E8">
        <w:rPr>
          <w:sz w:val="28"/>
          <w:szCs w:val="28"/>
        </w:rPr>
        <w:t xml:space="preserve"> 3718,99 рублей/1кв. м;</w:t>
      </w:r>
    </w:p>
    <w:p w:rsidR="000051B5" w:rsidRPr="00FA67E8" w:rsidRDefault="000051B5" w:rsidP="00433249">
      <w:pPr>
        <w:ind w:firstLine="709"/>
        <w:jc w:val="both"/>
        <w:rPr>
          <w:sz w:val="28"/>
          <w:szCs w:val="28"/>
        </w:rPr>
      </w:pPr>
      <w:r w:rsidRPr="00FA67E8">
        <w:rPr>
          <w:sz w:val="28"/>
          <w:szCs w:val="28"/>
        </w:rPr>
        <w:lastRenderedPageBreak/>
        <w:t>установка коллективных (общедомовых) приборов учета потребления ресурсов, необходимых для предоставления коммунальных услуг и узлов управления и регулирования потребления эт</w:t>
      </w:r>
      <w:r w:rsidR="00B41E1E">
        <w:rPr>
          <w:sz w:val="28"/>
          <w:szCs w:val="28"/>
        </w:rPr>
        <w:t>их ресурсов  (тепловой энергии -</w:t>
      </w:r>
      <w:r w:rsidRPr="00FA67E8">
        <w:rPr>
          <w:sz w:val="28"/>
          <w:szCs w:val="28"/>
        </w:rPr>
        <w:t xml:space="preserve"> 394,58 рублей/</w:t>
      </w:r>
      <w:r w:rsidR="00B41E1E">
        <w:rPr>
          <w:sz w:val="28"/>
          <w:szCs w:val="28"/>
        </w:rPr>
        <w:t>1кв. м; горячего водоснабжения -</w:t>
      </w:r>
      <w:r w:rsidRPr="00FA67E8">
        <w:rPr>
          <w:sz w:val="28"/>
          <w:szCs w:val="28"/>
        </w:rPr>
        <w:t xml:space="preserve"> 392,67 рублей/1</w:t>
      </w:r>
      <w:r w:rsidR="00B41E1E">
        <w:rPr>
          <w:sz w:val="28"/>
          <w:szCs w:val="28"/>
        </w:rPr>
        <w:t>кв. м; холодного водоснабжения -</w:t>
      </w:r>
      <w:r w:rsidRPr="00FA67E8">
        <w:rPr>
          <w:sz w:val="28"/>
          <w:szCs w:val="28"/>
        </w:rPr>
        <w:t xml:space="preserve"> 357,35 рублей</w:t>
      </w:r>
      <w:r w:rsidR="00B41E1E">
        <w:rPr>
          <w:sz w:val="28"/>
          <w:szCs w:val="28"/>
        </w:rPr>
        <w:t>/1кв. м; электрической энергии -</w:t>
      </w:r>
      <w:r w:rsidRPr="00FA67E8">
        <w:rPr>
          <w:sz w:val="28"/>
          <w:szCs w:val="28"/>
        </w:rPr>
        <w:t xml:space="preserve"> 288,37 рублей/1кв. м);</w:t>
      </w:r>
    </w:p>
    <w:p w:rsidR="000051B5" w:rsidRPr="00FA67E8" w:rsidRDefault="00B41E1E" w:rsidP="00433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фундамента -</w:t>
      </w:r>
      <w:r w:rsidR="000051B5" w:rsidRPr="00FA67E8">
        <w:rPr>
          <w:sz w:val="28"/>
          <w:szCs w:val="28"/>
        </w:rPr>
        <w:t xml:space="preserve"> 9373,08 рублей/1кв. м;</w:t>
      </w:r>
    </w:p>
    <w:p w:rsidR="000051B5" w:rsidRPr="00FA67E8" w:rsidRDefault="000051B5" w:rsidP="00433249">
      <w:pPr>
        <w:ind w:firstLine="709"/>
        <w:jc w:val="both"/>
        <w:rPr>
          <w:sz w:val="28"/>
          <w:szCs w:val="28"/>
        </w:rPr>
      </w:pPr>
      <w:r w:rsidRPr="00FA67E8">
        <w:rPr>
          <w:sz w:val="28"/>
          <w:szCs w:val="28"/>
        </w:rPr>
        <w:t xml:space="preserve">разработка проектно-сметной документации не более 7 % от проектной стоимости работ на МКД; </w:t>
      </w:r>
    </w:p>
    <w:p w:rsidR="000051B5" w:rsidRPr="00FA67E8" w:rsidRDefault="000051B5" w:rsidP="00433249">
      <w:pPr>
        <w:ind w:firstLine="709"/>
        <w:jc w:val="both"/>
        <w:rPr>
          <w:sz w:val="28"/>
          <w:szCs w:val="28"/>
        </w:rPr>
      </w:pPr>
      <w:r w:rsidRPr="00FA67E8">
        <w:rPr>
          <w:sz w:val="28"/>
          <w:szCs w:val="28"/>
        </w:rPr>
        <w:t>разработка сметной документации не более 2 % от проектной стоимости работ на МКД;</w:t>
      </w:r>
    </w:p>
    <w:p w:rsidR="000051B5" w:rsidRPr="00FA67E8" w:rsidRDefault="000051B5" w:rsidP="00433249">
      <w:pPr>
        <w:ind w:firstLine="709"/>
        <w:jc w:val="both"/>
        <w:rPr>
          <w:sz w:val="28"/>
          <w:szCs w:val="28"/>
        </w:rPr>
      </w:pPr>
      <w:r w:rsidRPr="00FA67E8">
        <w:rPr>
          <w:sz w:val="28"/>
          <w:szCs w:val="28"/>
        </w:rPr>
        <w:t>осуществление строительного контроля (технического надзора) не более 1,1 % от проектной стоимости работ на МКД;</w:t>
      </w:r>
    </w:p>
    <w:p w:rsidR="000051B5" w:rsidRPr="00FA67E8" w:rsidRDefault="000051B5" w:rsidP="00433249">
      <w:pPr>
        <w:ind w:firstLine="709"/>
        <w:jc w:val="both"/>
        <w:rPr>
          <w:sz w:val="28"/>
          <w:szCs w:val="28"/>
        </w:rPr>
      </w:pPr>
      <w:r w:rsidRPr="00FA67E8">
        <w:rPr>
          <w:sz w:val="28"/>
          <w:szCs w:val="28"/>
        </w:rPr>
        <w:t>проведение энергетического обсл</w:t>
      </w:r>
      <w:r>
        <w:rPr>
          <w:sz w:val="28"/>
          <w:szCs w:val="28"/>
        </w:rPr>
        <w:t>едования МКД – 68 рублей/1кв. м;</w:t>
      </w:r>
    </w:p>
    <w:p w:rsidR="000051B5" w:rsidRDefault="000051B5" w:rsidP="004332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1.3.</w:t>
      </w:r>
      <w:r w:rsidR="00DE0D6F">
        <w:rPr>
          <w:sz w:val="28"/>
          <w:szCs w:val="28"/>
          <w:lang w:eastAsia="en-US"/>
        </w:rPr>
        <w:t xml:space="preserve"> Согласно стать</w:t>
      </w:r>
      <w:r w:rsidR="00433249">
        <w:rPr>
          <w:sz w:val="28"/>
          <w:szCs w:val="28"/>
          <w:lang w:eastAsia="en-US"/>
        </w:rPr>
        <w:t>е</w:t>
      </w:r>
      <w:r w:rsidR="00DE0D6F">
        <w:rPr>
          <w:sz w:val="28"/>
          <w:szCs w:val="28"/>
          <w:lang w:eastAsia="en-US"/>
        </w:rPr>
        <w:t xml:space="preserve"> 3 з</w:t>
      </w:r>
      <w:r>
        <w:rPr>
          <w:sz w:val="28"/>
          <w:szCs w:val="28"/>
          <w:lang w:eastAsia="en-US"/>
        </w:rPr>
        <w:t xml:space="preserve">акона №  227-КЗ Фонд капитального ремонта формируется </w:t>
      </w:r>
      <w:proofErr w:type="gramStart"/>
      <w:r>
        <w:rPr>
          <w:sz w:val="28"/>
          <w:szCs w:val="28"/>
          <w:lang w:eastAsia="en-US"/>
        </w:rPr>
        <w:t>из</w:t>
      </w:r>
      <w:proofErr w:type="gramEnd"/>
      <w:r>
        <w:rPr>
          <w:sz w:val="28"/>
          <w:szCs w:val="28"/>
          <w:lang w:eastAsia="en-US"/>
        </w:rPr>
        <w:t>:</w:t>
      </w:r>
    </w:p>
    <w:p w:rsidR="000051B5" w:rsidRDefault="000051B5" w:rsidP="004332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взносов на капитальный ремонт, уплаченных собственниками помещений в многоквартирном доме;</w:t>
      </w:r>
    </w:p>
    <w:p w:rsidR="000051B5" w:rsidRDefault="000051B5" w:rsidP="004332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процентов, уплаченных собственниками таких помещений в связи с ненадлежащим исполнением ими обязанности по уплате взносов на капитальный ремонт;</w:t>
      </w:r>
    </w:p>
    <w:p w:rsidR="000051B5" w:rsidRDefault="000051B5" w:rsidP="004332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процентов, начисленных за пользование денежными средствами, находящимися на специальном счете.</w:t>
      </w:r>
    </w:p>
    <w:p w:rsidR="000051B5" w:rsidRPr="00F9328D" w:rsidRDefault="000051B5" w:rsidP="004332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1.3.1. </w:t>
      </w:r>
      <w:r w:rsidRPr="00F9328D">
        <w:rPr>
          <w:sz w:val="28"/>
          <w:szCs w:val="28"/>
          <w:lang w:eastAsia="en-US"/>
        </w:rPr>
        <w:t xml:space="preserve">Собственники помещений в </w:t>
      </w:r>
      <w:r>
        <w:rPr>
          <w:sz w:val="28"/>
          <w:szCs w:val="28"/>
          <w:lang w:eastAsia="en-US"/>
        </w:rPr>
        <w:t>МКД</w:t>
      </w:r>
      <w:r w:rsidRPr="00F9328D">
        <w:rPr>
          <w:sz w:val="28"/>
          <w:szCs w:val="28"/>
          <w:lang w:eastAsia="en-US"/>
        </w:rPr>
        <w:t xml:space="preserve"> вправе выбрать один из с</w:t>
      </w:r>
      <w:r>
        <w:rPr>
          <w:sz w:val="28"/>
          <w:szCs w:val="28"/>
          <w:lang w:eastAsia="en-US"/>
        </w:rPr>
        <w:t>ледующих способов формирования Ф</w:t>
      </w:r>
      <w:r w:rsidRPr="00F9328D">
        <w:rPr>
          <w:sz w:val="28"/>
          <w:szCs w:val="28"/>
          <w:lang w:eastAsia="en-US"/>
        </w:rPr>
        <w:t>онда капитального ремонта</w:t>
      </w:r>
      <w:r>
        <w:rPr>
          <w:sz w:val="28"/>
          <w:szCs w:val="28"/>
          <w:lang w:eastAsia="en-US"/>
        </w:rPr>
        <w:t xml:space="preserve"> (пункт 2 статьи 3 закона</w:t>
      </w:r>
      <w:r w:rsidR="0010665E">
        <w:rPr>
          <w:sz w:val="28"/>
          <w:szCs w:val="28"/>
          <w:lang w:eastAsia="en-US"/>
        </w:rPr>
        <w:t xml:space="preserve"> № 227-КЗ</w:t>
      </w:r>
      <w:r>
        <w:rPr>
          <w:sz w:val="28"/>
          <w:szCs w:val="28"/>
          <w:lang w:eastAsia="en-US"/>
        </w:rPr>
        <w:t>)</w:t>
      </w:r>
      <w:r w:rsidRPr="00F9328D">
        <w:rPr>
          <w:sz w:val="28"/>
          <w:szCs w:val="28"/>
          <w:lang w:eastAsia="en-US"/>
        </w:rPr>
        <w:t>:</w:t>
      </w:r>
    </w:p>
    <w:p w:rsidR="000051B5" w:rsidRDefault="000051B5" w:rsidP="004332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08B2">
        <w:rPr>
          <w:b/>
          <w:sz w:val="28"/>
          <w:szCs w:val="28"/>
          <w:lang w:eastAsia="en-US"/>
        </w:rPr>
        <w:t>1)</w:t>
      </w:r>
      <w:r>
        <w:rPr>
          <w:sz w:val="28"/>
          <w:szCs w:val="28"/>
          <w:lang w:eastAsia="en-US"/>
        </w:rPr>
        <w:t xml:space="preserve">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счете). </w:t>
      </w:r>
    </w:p>
    <w:p w:rsidR="000051B5" w:rsidRDefault="000051B5" w:rsidP="004332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Владельцами специального счета могут быть:</w:t>
      </w:r>
    </w:p>
    <w:p w:rsidR="000051B5" w:rsidRDefault="000051B5" w:rsidP="004332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товарищество собственников жилья, осуществляющее управление МКД, созданное </w:t>
      </w:r>
      <w:r w:rsidR="0010665E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об</w:t>
      </w:r>
      <w:r w:rsidR="0010665E">
        <w:rPr>
          <w:sz w:val="28"/>
          <w:szCs w:val="28"/>
          <w:lang w:eastAsia="en-US"/>
        </w:rPr>
        <w:t>ственниками</w:t>
      </w:r>
      <w:r>
        <w:rPr>
          <w:sz w:val="28"/>
          <w:szCs w:val="28"/>
          <w:lang w:eastAsia="en-US"/>
        </w:rPr>
        <w:t xml:space="preserve"> помещений в одном МКД или нескольких МКД, количество квартир в которых составляет в сумме не более 30;</w:t>
      </w:r>
    </w:p>
    <w:p w:rsidR="000051B5" w:rsidRDefault="000051B5" w:rsidP="004332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жилищный кооператив или иной специализированный потребительский кооператив, осуществляющий управление МКД;</w:t>
      </w:r>
    </w:p>
    <w:p w:rsidR="000051B5" w:rsidRDefault="000051B5" w:rsidP="004332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Региональный оператор в  случае, если собственники помещений в МКД приняли решение о выборе регионального оператора в качестве владельца специального счета;</w:t>
      </w:r>
    </w:p>
    <w:p w:rsidR="000051B5" w:rsidRDefault="000051B5" w:rsidP="004332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08B2">
        <w:rPr>
          <w:b/>
          <w:sz w:val="28"/>
          <w:szCs w:val="28"/>
          <w:lang w:eastAsia="en-US"/>
        </w:rPr>
        <w:t>2)</w:t>
      </w:r>
      <w:r>
        <w:rPr>
          <w:sz w:val="28"/>
          <w:szCs w:val="28"/>
          <w:lang w:eastAsia="en-US"/>
        </w:rPr>
        <w:t xml:space="preserve">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- формирование фонда капитального ремонта на счете Регионального оператора).</w:t>
      </w:r>
    </w:p>
    <w:p w:rsidR="00797BB0" w:rsidRDefault="000051B5" w:rsidP="0043324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lastRenderedPageBreak/>
        <w:t xml:space="preserve">1.3.2. </w:t>
      </w:r>
      <w:r w:rsidR="00773CD6">
        <w:rPr>
          <w:sz w:val="28"/>
          <w:szCs w:val="28"/>
          <w:lang w:eastAsia="en-US"/>
        </w:rPr>
        <w:t>Р</w:t>
      </w:r>
      <w:r w:rsidR="00773CD6" w:rsidRPr="00E5016C">
        <w:rPr>
          <w:sz w:val="28"/>
          <w:szCs w:val="28"/>
          <w:lang w:eastAsia="en-US"/>
        </w:rPr>
        <w:t>ешение  об определении способа</w:t>
      </w:r>
      <w:r w:rsidR="00773CD6">
        <w:rPr>
          <w:b/>
          <w:sz w:val="28"/>
          <w:szCs w:val="28"/>
          <w:lang w:eastAsia="en-US"/>
        </w:rPr>
        <w:t xml:space="preserve"> </w:t>
      </w:r>
      <w:r w:rsidR="00773CD6" w:rsidRPr="00257277">
        <w:rPr>
          <w:sz w:val="28"/>
          <w:szCs w:val="28"/>
          <w:lang w:eastAsia="en-US"/>
        </w:rPr>
        <w:t>формирования фонда капитального ремонта должно быть принято и реализовано собственниками помещений в МКД в течение шести месяцев после официальн</w:t>
      </w:r>
      <w:r w:rsidR="00773CD6">
        <w:rPr>
          <w:sz w:val="28"/>
          <w:szCs w:val="28"/>
          <w:lang w:eastAsia="en-US"/>
        </w:rPr>
        <w:t>ого опубликования утвержденной Р</w:t>
      </w:r>
      <w:r w:rsidR="00773CD6" w:rsidRPr="00257277">
        <w:rPr>
          <w:sz w:val="28"/>
          <w:szCs w:val="28"/>
          <w:lang w:eastAsia="en-US"/>
        </w:rPr>
        <w:t>егиональной программы</w:t>
      </w:r>
      <w:r w:rsidR="00773CD6">
        <w:rPr>
          <w:sz w:val="28"/>
          <w:szCs w:val="28"/>
          <w:lang w:eastAsia="en-US"/>
        </w:rPr>
        <w:t xml:space="preserve"> (п</w:t>
      </w:r>
      <w:r w:rsidR="00773CD6" w:rsidRPr="00773CD6">
        <w:rPr>
          <w:sz w:val="28"/>
          <w:szCs w:val="28"/>
          <w:lang w:eastAsia="en-US"/>
        </w:rPr>
        <w:t>ункт 6</w:t>
      </w:r>
      <w:r w:rsidR="00773CD6">
        <w:rPr>
          <w:b/>
          <w:sz w:val="28"/>
          <w:szCs w:val="28"/>
          <w:lang w:eastAsia="en-US"/>
        </w:rPr>
        <w:t xml:space="preserve"> </w:t>
      </w:r>
      <w:r w:rsidR="00773CD6">
        <w:rPr>
          <w:sz w:val="28"/>
          <w:szCs w:val="28"/>
          <w:lang w:eastAsia="en-US"/>
        </w:rPr>
        <w:t>с</w:t>
      </w:r>
      <w:r w:rsidRPr="00E5016C">
        <w:rPr>
          <w:sz w:val="28"/>
          <w:szCs w:val="28"/>
          <w:lang w:eastAsia="en-US"/>
        </w:rPr>
        <w:t>тать</w:t>
      </w:r>
      <w:r w:rsidR="00773CD6">
        <w:rPr>
          <w:sz w:val="28"/>
          <w:szCs w:val="28"/>
          <w:lang w:eastAsia="en-US"/>
        </w:rPr>
        <w:t>и</w:t>
      </w:r>
      <w:r w:rsidRPr="00E5016C">
        <w:rPr>
          <w:sz w:val="28"/>
          <w:szCs w:val="28"/>
          <w:lang w:eastAsia="en-US"/>
        </w:rPr>
        <w:t xml:space="preserve"> 3 </w:t>
      </w:r>
      <w:r w:rsidR="00DE0D6F">
        <w:rPr>
          <w:sz w:val="28"/>
          <w:szCs w:val="28"/>
          <w:lang w:eastAsia="en-US"/>
        </w:rPr>
        <w:t>з</w:t>
      </w:r>
      <w:r w:rsidRPr="00E5016C">
        <w:rPr>
          <w:sz w:val="28"/>
          <w:szCs w:val="28"/>
          <w:lang w:eastAsia="en-US"/>
        </w:rPr>
        <w:t xml:space="preserve">акона  № 227-КЗ </w:t>
      </w:r>
      <w:r w:rsidR="00773CD6">
        <w:rPr>
          <w:sz w:val="28"/>
          <w:szCs w:val="28"/>
          <w:lang w:eastAsia="en-US"/>
        </w:rPr>
        <w:t>введен 05.03.2014).</w:t>
      </w:r>
      <w:r w:rsidRPr="00700A89">
        <w:rPr>
          <w:sz w:val="28"/>
          <w:szCs w:val="28"/>
        </w:rPr>
        <w:t xml:space="preserve"> </w:t>
      </w:r>
    </w:p>
    <w:p w:rsidR="000051B5" w:rsidRPr="00700A89" w:rsidRDefault="00797BB0" w:rsidP="00700A8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Региональная программа капитального ремонта размещена на </w:t>
      </w:r>
      <w:proofErr w:type="gramStart"/>
      <w:r>
        <w:rPr>
          <w:sz w:val="28"/>
          <w:szCs w:val="28"/>
        </w:rPr>
        <w:t>Интернет-портале</w:t>
      </w:r>
      <w:proofErr w:type="gramEnd"/>
      <w:r>
        <w:rPr>
          <w:sz w:val="28"/>
          <w:szCs w:val="28"/>
        </w:rPr>
        <w:t xml:space="preserve"> "Российской газеты" 02.01.2014, опубликована в издании "Приморская газета", </w:t>
      </w:r>
      <w:proofErr w:type="spellStart"/>
      <w:r>
        <w:rPr>
          <w:sz w:val="28"/>
          <w:szCs w:val="28"/>
        </w:rPr>
        <w:t>спецвыпуск</w:t>
      </w:r>
      <w:proofErr w:type="spellEnd"/>
      <w:r>
        <w:rPr>
          <w:sz w:val="28"/>
          <w:szCs w:val="28"/>
        </w:rPr>
        <w:t xml:space="preserve"> от 10.01.2014 № 2 (867). </w:t>
      </w:r>
      <w:r w:rsidR="00623548">
        <w:rPr>
          <w:sz w:val="28"/>
          <w:szCs w:val="28"/>
        </w:rPr>
        <w:t>Следовательно,</w:t>
      </w:r>
      <w:r w:rsidR="000051B5" w:rsidRPr="00700A89">
        <w:rPr>
          <w:sz w:val="28"/>
          <w:szCs w:val="28"/>
          <w:lang w:eastAsia="en-US"/>
        </w:rPr>
        <w:t xml:space="preserve"> решение о выборе способа формирования фонда капитального ремонта должно быть принято  собственниками до 31.07.2014</w:t>
      </w:r>
      <w:r w:rsidR="000051B5" w:rsidRPr="00700A89">
        <w:rPr>
          <w:b/>
          <w:sz w:val="28"/>
          <w:szCs w:val="28"/>
          <w:lang w:eastAsia="en-US"/>
        </w:rPr>
        <w:t xml:space="preserve">. </w:t>
      </w:r>
    </w:p>
    <w:p w:rsidR="000051B5" w:rsidRPr="00700A89" w:rsidRDefault="000051B5" w:rsidP="00700A8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1.3.3</w:t>
      </w:r>
      <w:r w:rsidRPr="00700A89">
        <w:rPr>
          <w:b/>
          <w:sz w:val="28"/>
          <w:szCs w:val="28"/>
          <w:lang w:eastAsia="en-US"/>
        </w:rPr>
        <w:t xml:space="preserve">. </w:t>
      </w:r>
      <w:r w:rsidRPr="00700A89">
        <w:rPr>
          <w:sz w:val="28"/>
          <w:szCs w:val="28"/>
          <w:lang w:eastAsia="en-US"/>
        </w:rPr>
        <w:t>Первоначально пунктом 3 статьи 4</w:t>
      </w:r>
      <w:r w:rsidR="00DE0D6F">
        <w:rPr>
          <w:sz w:val="28"/>
          <w:szCs w:val="28"/>
          <w:lang w:eastAsia="en-US"/>
        </w:rPr>
        <w:t xml:space="preserve"> з</w:t>
      </w:r>
      <w:r>
        <w:rPr>
          <w:sz w:val="28"/>
          <w:szCs w:val="28"/>
          <w:lang w:eastAsia="en-US"/>
        </w:rPr>
        <w:t>акона № 227-КЗ</w:t>
      </w:r>
      <w:r w:rsidRPr="00700A89">
        <w:rPr>
          <w:sz w:val="28"/>
          <w:szCs w:val="28"/>
          <w:lang w:eastAsia="en-US"/>
        </w:rPr>
        <w:t xml:space="preserve"> обязанность по уплате взносов на капитальный ремонт возникала у собственников помещений в МКД по истечении трех календарных месяцев, начиная с месяца, следующего за месяцем, в котором была официально опубликована утвержденная Региональная программа капитального ремонта</w:t>
      </w:r>
      <w:r>
        <w:rPr>
          <w:sz w:val="28"/>
          <w:szCs w:val="28"/>
          <w:lang w:eastAsia="en-US"/>
        </w:rPr>
        <w:t xml:space="preserve">, то есть </w:t>
      </w:r>
      <w:r w:rsidRPr="00700A89">
        <w:rPr>
          <w:sz w:val="28"/>
          <w:szCs w:val="28"/>
          <w:lang w:eastAsia="en-US"/>
        </w:rPr>
        <w:t xml:space="preserve">с </w:t>
      </w:r>
      <w:r w:rsidR="000E11BE">
        <w:rPr>
          <w:sz w:val="28"/>
          <w:szCs w:val="28"/>
          <w:lang w:eastAsia="en-US"/>
        </w:rPr>
        <w:t>10</w:t>
      </w:r>
      <w:r w:rsidRPr="00700A89">
        <w:rPr>
          <w:sz w:val="28"/>
          <w:szCs w:val="28"/>
          <w:lang w:eastAsia="en-US"/>
        </w:rPr>
        <w:t>.05.2014.</w:t>
      </w:r>
    </w:p>
    <w:p w:rsidR="000051B5" w:rsidRDefault="000051B5" w:rsidP="0083248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Однако </w:t>
      </w:r>
      <w:proofErr w:type="gramStart"/>
      <w:r>
        <w:rPr>
          <w:sz w:val="28"/>
          <w:szCs w:val="28"/>
          <w:lang w:eastAsia="en-US"/>
        </w:rPr>
        <w:t>в</w:t>
      </w:r>
      <w:r w:rsidRPr="00257277">
        <w:rPr>
          <w:sz w:val="28"/>
          <w:szCs w:val="28"/>
          <w:lang w:eastAsia="en-US"/>
        </w:rPr>
        <w:t xml:space="preserve"> связи с введением срока</w:t>
      </w:r>
      <w:r>
        <w:rPr>
          <w:sz w:val="28"/>
          <w:szCs w:val="28"/>
          <w:lang w:eastAsia="en-US"/>
        </w:rPr>
        <w:t xml:space="preserve"> по решению о выборе</w:t>
      </w:r>
      <w:r w:rsidRPr="00700A89">
        <w:rPr>
          <w:sz w:val="28"/>
          <w:szCs w:val="28"/>
          <w:lang w:eastAsia="en-US"/>
        </w:rPr>
        <w:t xml:space="preserve"> способа формирования фонда капитального ремонта</w:t>
      </w:r>
      <w:r>
        <w:rPr>
          <w:sz w:val="28"/>
          <w:szCs w:val="28"/>
          <w:lang w:eastAsia="en-US"/>
        </w:rPr>
        <w:t xml:space="preserve"> изменен </w:t>
      </w:r>
      <w:r w:rsidRPr="00257277">
        <w:rPr>
          <w:sz w:val="28"/>
          <w:szCs w:val="28"/>
          <w:lang w:eastAsia="en-US"/>
        </w:rPr>
        <w:t>срок наступления у собственников</w:t>
      </w:r>
      <w:proofErr w:type="gramEnd"/>
      <w:r w:rsidRPr="00257277">
        <w:rPr>
          <w:sz w:val="28"/>
          <w:szCs w:val="28"/>
          <w:lang w:eastAsia="en-US"/>
        </w:rPr>
        <w:t xml:space="preserve"> помещений в МКД обязанности по уплате взносов на капитальный ремонт. Вместо трех месяцев, как отмечалось ранее, обязанность по уплате взносов возникает по истечении восьми  календарных месяцев,  начиная с месяца, следующего за месяц</w:t>
      </w:r>
      <w:r w:rsidR="007854A9">
        <w:rPr>
          <w:sz w:val="28"/>
          <w:szCs w:val="28"/>
          <w:lang w:eastAsia="en-US"/>
        </w:rPr>
        <w:t>ем</w:t>
      </w:r>
      <w:r w:rsidRPr="00257277">
        <w:rPr>
          <w:sz w:val="28"/>
          <w:szCs w:val="28"/>
          <w:lang w:eastAsia="en-US"/>
        </w:rPr>
        <w:t xml:space="preserve">, в котором была официально опубликована утвержденная Региональная программа капитального ремонта, в которую включен этот МКД. </w:t>
      </w:r>
    </w:p>
    <w:p w:rsidR="00E46711" w:rsidRDefault="000051B5" w:rsidP="00E46711">
      <w:pPr>
        <w:pStyle w:val="Default"/>
        <w:ind w:firstLine="709"/>
        <w:jc w:val="both"/>
        <w:rPr>
          <w:sz w:val="28"/>
          <w:szCs w:val="28"/>
        </w:rPr>
      </w:pPr>
      <w:r w:rsidRPr="00257277">
        <w:rPr>
          <w:sz w:val="28"/>
          <w:szCs w:val="28"/>
        </w:rPr>
        <w:t>Следовательно, обязанность  по уплате взносов на капитальный ремонт у собственников п</w:t>
      </w:r>
      <w:r w:rsidR="00E46711">
        <w:rPr>
          <w:sz w:val="28"/>
          <w:szCs w:val="28"/>
        </w:rPr>
        <w:t xml:space="preserve">омещений возникает с </w:t>
      </w:r>
      <w:r w:rsidR="00797BB0">
        <w:rPr>
          <w:sz w:val="28"/>
          <w:szCs w:val="28"/>
        </w:rPr>
        <w:t>10</w:t>
      </w:r>
      <w:r w:rsidR="00E46711">
        <w:rPr>
          <w:sz w:val="28"/>
          <w:szCs w:val="28"/>
        </w:rPr>
        <w:t>.10.2014, соответственно платежи за капитальный ремонт начнут поступать на счет Регионального оператора в конце ноября 2014 года.</w:t>
      </w:r>
    </w:p>
    <w:p w:rsidR="000051B5" w:rsidRDefault="00FC1F8D" w:rsidP="0083248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Все вышеназванные факты отрицательно повлияют на выполнение мероприятий Региональной программы в 2014 году.</w:t>
      </w:r>
    </w:p>
    <w:p w:rsidR="000051B5" w:rsidRDefault="000051B5" w:rsidP="0083248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</w:p>
    <w:p w:rsidR="000051B5" w:rsidRDefault="000051B5" w:rsidP="00F0203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2. Краевая программа капитального ремонта общего имущества в многоквартирных домах, расположенных на территории Приморского края, на 2014-2043 годы</w:t>
      </w:r>
    </w:p>
    <w:p w:rsidR="000051B5" w:rsidRDefault="000051B5" w:rsidP="00EE529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2.1. </w:t>
      </w:r>
      <w:r>
        <w:rPr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  <w:lang w:eastAsia="en-US"/>
        </w:rPr>
        <w:t xml:space="preserve">В соответствии с пунктом 9 статьи 2 и </w:t>
      </w:r>
      <w:r>
        <w:rPr>
          <w:sz w:val="28"/>
          <w:szCs w:val="28"/>
        </w:rPr>
        <w:t xml:space="preserve"> статьей 13 </w:t>
      </w:r>
      <w:r w:rsidR="00DE0D6F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>№ 227-КЗ в целях планирования и организации проведения капитального ремонта, планирования предоставления государственной поддержки, муниципальной поддержки  на проведение капитального ремонта за счет средств краевого бюджета и местных бюджетов р</w:t>
      </w:r>
      <w:r>
        <w:rPr>
          <w:bCs/>
          <w:sz w:val="28"/>
          <w:szCs w:val="28"/>
          <w:lang w:eastAsia="en-US"/>
        </w:rPr>
        <w:t xml:space="preserve">азработана краевая программа "Программа капитального ремонта общего имущества в многоквартирных домах, расположенных на территории Приморского края, на 2014-2043 годы" (далее – Региональная программа). </w:t>
      </w:r>
      <w:proofErr w:type="gramEnd"/>
    </w:p>
    <w:p w:rsidR="000051B5" w:rsidRDefault="000051B5" w:rsidP="00EE529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Региональная программа утверждена постановлением Администрации Приморского края от 31.12.</w:t>
      </w:r>
      <w:r w:rsidR="00E5016C">
        <w:rPr>
          <w:bCs/>
          <w:sz w:val="28"/>
          <w:szCs w:val="28"/>
          <w:lang w:eastAsia="en-US"/>
        </w:rPr>
        <w:t>2013 № 513-па, в которое внесено изменение</w:t>
      </w:r>
      <w:r>
        <w:rPr>
          <w:bCs/>
          <w:sz w:val="28"/>
          <w:szCs w:val="28"/>
          <w:lang w:eastAsia="en-US"/>
        </w:rPr>
        <w:t xml:space="preserve"> постановлением Администрации Приморского края от 31.01.2014  № 26-па, </w:t>
      </w:r>
      <w:r>
        <w:rPr>
          <w:bCs/>
          <w:sz w:val="28"/>
          <w:szCs w:val="28"/>
          <w:lang w:eastAsia="en-US"/>
        </w:rPr>
        <w:lastRenderedPageBreak/>
        <w:t xml:space="preserve">касающееся  раздела </w:t>
      </w:r>
      <w:r>
        <w:rPr>
          <w:bCs/>
          <w:sz w:val="28"/>
          <w:szCs w:val="28"/>
          <w:lang w:val="en-US" w:eastAsia="en-US"/>
        </w:rPr>
        <w:t>VIII</w:t>
      </w:r>
      <w:r>
        <w:rPr>
          <w:bCs/>
          <w:sz w:val="28"/>
          <w:szCs w:val="28"/>
          <w:lang w:eastAsia="en-US"/>
        </w:rPr>
        <w:t xml:space="preserve"> "Планируемые показатели Региональной программы", а именно уменьшено количество МКД на 2610 единиц, в которых предусмотрено произвести капитальный ремонт. В связи с внесенными изменениями количество домов, в которых планируется проведение капитального ремонта, составляет 12222 единицы</w:t>
      </w:r>
      <w:r w:rsidR="00E5016C">
        <w:rPr>
          <w:bCs/>
          <w:sz w:val="28"/>
          <w:szCs w:val="28"/>
          <w:lang w:eastAsia="en-US"/>
        </w:rPr>
        <w:t>.</w:t>
      </w:r>
    </w:p>
    <w:p w:rsidR="000051B5" w:rsidRDefault="000051B5" w:rsidP="00B118E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  <w:t>Цель Региональной программы:</w:t>
      </w:r>
    </w:p>
    <w:p w:rsidR="000051B5" w:rsidRDefault="000051B5" w:rsidP="006374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создание безопасных и благоприятных условий проживания граждан в многоквартирных домах, расположенных на территории Приморского края;</w:t>
      </w:r>
    </w:p>
    <w:p w:rsidR="000051B5" w:rsidRDefault="000051B5" w:rsidP="006374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устранение </w:t>
      </w:r>
      <w:proofErr w:type="gramStart"/>
      <w:r>
        <w:rPr>
          <w:bCs/>
          <w:sz w:val="28"/>
          <w:szCs w:val="28"/>
          <w:lang w:eastAsia="en-US"/>
        </w:rPr>
        <w:t>неисправностей изношенных конструктивных элементов общего имущества собственников помещений</w:t>
      </w:r>
      <w:proofErr w:type="gramEnd"/>
      <w:r>
        <w:rPr>
          <w:bCs/>
          <w:sz w:val="28"/>
          <w:szCs w:val="28"/>
          <w:lang w:eastAsia="en-US"/>
        </w:rPr>
        <w:t xml:space="preserve"> в МКД, в том числе по их восстановлению или замене для улучшения эксплуатационных характеристик.</w:t>
      </w:r>
    </w:p>
    <w:p w:rsidR="000051B5" w:rsidRDefault="000051B5" w:rsidP="006374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Задача – обеспечение своевременного проведения капитального ремонта общего имущества всех МКД за исключением МКД, признанных в установленном порядке аварийными и подлежащи</w:t>
      </w:r>
      <w:r w:rsidR="007854A9">
        <w:rPr>
          <w:bCs/>
          <w:sz w:val="28"/>
          <w:szCs w:val="28"/>
          <w:lang w:eastAsia="en-US"/>
        </w:rPr>
        <w:t>х</w:t>
      </w:r>
      <w:r>
        <w:rPr>
          <w:bCs/>
          <w:sz w:val="28"/>
          <w:szCs w:val="28"/>
          <w:lang w:eastAsia="en-US"/>
        </w:rPr>
        <w:t xml:space="preserve"> сносу.</w:t>
      </w:r>
    </w:p>
    <w:p w:rsidR="000051B5" w:rsidRDefault="000051B5" w:rsidP="006374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2.1.1.</w:t>
      </w:r>
      <w:r w:rsidRPr="00E94FBB">
        <w:rPr>
          <w:b/>
          <w:bCs/>
          <w:sz w:val="28"/>
          <w:szCs w:val="28"/>
          <w:lang w:eastAsia="en-US"/>
        </w:rPr>
        <w:t xml:space="preserve"> </w:t>
      </w:r>
      <w:r w:rsidRPr="00E94FBB">
        <w:rPr>
          <w:bCs/>
          <w:sz w:val="28"/>
          <w:szCs w:val="28"/>
          <w:lang w:eastAsia="en-US"/>
        </w:rPr>
        <w:t>У</w:t>
      </w:r>
      <w:r>
        <w:rPr>
          <w:bCs/>
          <w:sz w:val="28"/>
          <w:szCs w:val="28"/>
          <w:lang w:eastAsia="en-US"/>
        </w:rPr>
        <w:t>частниками Региональной программы, с</w:t>
      </w:r>
      <w:r w:rsidRPr="00E94FBB">
        <w:rPr>
          <w:bCs/>
          <w:sz w:val="28"/>
          <w:szCs w:val="28"/>
          <w:lang w:eastAsia="en-US"/>
        </w:rPr>
        <w:t>огласно пункту 2.1. раздела 2 Региональной программы</w:t>
      </w:r>
      <w:r>
        <w:rPr>
          <w:bCs/>
          <w:sz w:val="28"/>
          <w:szCs w:val="28"/>
          <w:lang w:eastAsia="en-US"/>
        </w:rPr>
        <w:t>,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являются:</w:t>
      </w:r>
    </w:p>
    <w:p w:rsidR="000051B5" w:rsidRDefault="000051B5" w:rsidP="006374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1) собственники помещений в МКД, формирующие фонд капитального ремонта; </w:t>
      </w:r>
    </w:p>
    <w:p w:rsidR="000051B5" w:rsidRDefault="000051B5" w:rsidP="006374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2) советы МКД в части осуществления </w:t>
      </w:r>
      <w:proofErr w:type="gramStart"/>
      <w:r>
        <w:rPr>
          <w:bCs/>
          <w:sz w:val="28"/>
          <w:szCs w:val="28"/>
          <w:lang w:eastAsia="en-US"/>
        </w:rPr>
        <w:t>контроля за</w:t>
      </w:r>
      <w:proofErr w:type="gramEnd"/>
      <w:r>
        <w:rPr>
          <w:bCs/>
          <w:sz w:val="28"/>
          <w:szCs w:val="28"/>
          <w:lang w:eastAsia="en-US"/>
        </w:rPr>
        <w:t xml:space="preserve"> оказанием услуг и (или) выполнением работ по ремонту общего имущества в МКД.</w:t>
      </w:r>
    </w:p>
    <w:p w:rsidR="000051B5" w:rsidRDefault="000051B5" w:rsidP="0063743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2.1.2. </w:t>
      </w:r>
      <w:r>
        <w:rPr>
          <w:bCs/>
          <w:sz w:val="28"/>
          <w:szCs w:val="28"/>
          <w:lang w:eastAsia="en-US"/>
        </w:rPr>
        <w:t xml:space="preserve">Исполнителями Региональной программы, </w:t>
      </w:r>
      <w:r w:rsidRPr="00E94FBB">
        <w:rPr>
          <w:bCs/>
          <w:sz w:val="28"/>
          <w:szCs w:val="28"/>
          <w:lang w:eastAsia="en-US"/>
        </w:rPr>
        <w:t>согласно пункту 2.2. раздела 2 Региональной программы</w:t>
      </w:r>
      <w:r>
        <w:rPr>
          <w:bCs/>
          <w:sz w:val="28"/>
          <w:szCs w:val="28"/>
          <w:lang w:eastAsia="en-US"/>
        </w:rPr>
        <w:t>,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являются:</w:t>
      </w:r>
    </w:p>
    <w:p w:rsidR="000051B5" w:rsidRDefault="000051B5" w:rsidP="0063743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1) уполномоченные собственниками помещений в МКД товарищества собственников жилья, жилищные кооперативы или иные специализированные потребительские кооперативы, осуществляющие управление МКД, в случае формирования фонда капитального ремонта на специальном счете;</w:t>
      </w:r>
    </w:p>
    <w:p w:rsidR="000051B5" w:rsidRDefault="000051B5" w:rsidP="0063743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2) фонд Приморского края "Фонд капитального ремонта многоквартирных домов Приморского края" в случае выбора собственниками помещений в МКД способа формирования фонда капитального ремонта дома на счете Регионального оператора; </w:t>
      </w:r>
    </w:p>
    <w:p w:rsidR="000051B5" w:rsidRDefault="000051B5" w:rsidP="0063743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3) Региональный оператор в случае, если он является владельцем специального счета  и собственники помещений в МКД делегировали ему право выполнять функции технического заказчика работ по капитальному ремонту в МКД (при заключении договора между собственниками  помещений МКД и Региональным оператором);</w:t>
      </w:r>
    </w:p>
    <w:p w:rsidR="000051B5" w:rsidRDefault="000051B5" w:rsidP="0063743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4) органы местного самоуправления муниципальных образований Приморского края (далее - органы местного самоуправления), на территории которых расположены МКД, включенные в Региональную программу, в случае если они выполняют функции технического заказчика работ по капитальному ремонту в МКД.</w:t>
      </w:r>
    </w:p>
    <w:p w:rsidR="000051B5" w:rsidRDefault="000051B5" w:rsidP="00B30A4F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2.1.3. </w:t>
      </w:r>
      <w:r>
        <w:rPr>
          <w:bCs/>
          <w:sz w:val="28"/>
          <w:szCs w:val="28"/>
        </w:rPr>
        <w:t xml:space="preserve">Срок реализации Региональной программы </w:t>
      </w:r>
      <w:r w:rsidR="00E5016C">
        <w:rPr>
          <w:bCs/>
          <w:sz w:val="28"/>
          <w:szCs w:val="28"/>
        </w:rPr>
        <w:t>рассчитан  на 29 лет,</w:t>
      </w:r>
      <w:r>
        <w:rPr>
          <w:bCs/>
          <w:sz w:val="28"/>
          <w:szCs w:val="28"/>
        </w:rPr>
        <w:t xml:space="preserve"> с  2014 по 2043 годы</w:t>
      </w:r>
      <w:r w:rsidR="00E5016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0051B5" w:rsidRDefault="000051B5" w:rsidP="0049008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Следует отм</w:t>
      </w:r>
      <w:r w:rsidR="00E5016C">
        <w:rPr>
          <w:bCs/>
          <w:sz w:val="28"/>
          <w:szCs w:val="28"/>
        </w:rPr>
        <w:t xml:space="preserve">етить, что </w:t>
      </w:r>
      <w:r>
        <w:rPr>
          <w:bCs/>
          <w:sz w:val="28"/>
          <w:szCs w:val="28"/>
        </w:rPr>
        <w:t>формирование Региональной  программы капитального ремонта начинается  в муниципальных образованиях Приморского края</w:t>
      </w:r>
      <w:r w:rsidR="00E5016C">
        <w:rPr>
          <w:bCs/>
          <w:sz w:val="28"/>
          <w:szCs w:val="28"/>
        </w:rPr>
        <w:t xml:space="preserve"> (пункт 1 статьи 15 закона № 227-КЗ)</w:t>
      </w:r>
      <w:r>
        <w:rPr>
          <w:bCs/>
          <w:sz w:val="28"/>
          <w:szCs w:val="28"/>
        </w:rPr>
        <w:t xml:space="preserve">. </w:t>
      </w:r>
    </w:p>
    <w:p w:rsidR="00DE0D6F" w:rsidRDefault="000051B5" w:rsidP="0049008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Именно органам местного самоуправления лица, осуществляющие управление МКД, в течение двух календарных месяцев с даты вступления в силу настоящего закона должны были предоставить информацию о МКД, </w:t>
      </w:r>
      <w:r w:rsidR="003212DD">
        <w:rPr>
          <w:bCs/>
          <w:sz w:val="28"/>
          <w:szCs w:val="28"/>
        </w:rPr>
        <w:t xml:space="preserve">в том числе </w:t>
      </w:r>
      <w:r>
        <w:rPr>
          <w:bCs/>
          <w:sz w:val="28"/>
          <w:szCs w:val="28"/>
        </w:rPr>
        <w:t xml:space="preserve">технические и эксплуатационные характеристики домов, предполагаемый срок проведения капитального ремонта по каждому виду услуг и (или)  работ, </w:t>
      </w:r>
      <w:r w:rsidR="003212DD">
        <w:rPr>
          <w:bCs/>
          <w:sz w:val="28"/>
          <w:szCs w:val="28"/>
        </w:rPr>
        <w:t xml:space="preserve">предусмотренных настоящим законом, </w:t>
      </w:r>
      <w:r>
        <w:rPr>
          <w:bCs/>
          <w:sz w:val="28"/>
          <w:szCs w:val="28"/>
        </w:rPr>
        <w:t xml:space="preserve">с указанием стоимости работ на срок  реализации </w:t>
      </w:r>
      <w:r w:rsidR="003212DD">
        <w:rPr>
          <w:bCs/>
          <w:sz w:val="28"/>
          <w:szCs w:val="28"/>
        </w:rPr>
        <w:t xml:space="preserve">данных </w:t>
      </w:r>
      <w:r>
        <w:rPr>
          <w:bCs/>
          <w:sz w:val="28"/>
          <w:szCs w:val="28"/>
        </w:rPr>
        <w:t>мероприятий не менее</w:t>
      </w:r>
      <w:proofErr w:type="gramEnd"/>
      <w:r>
        <w:rPr>
          <w:bCs/>
          <w:sz w:val="28"/>
          <w:szCs w:val="28"/>
        </w:rPr>
        <w:t xml:space="preserve"> чем три года. </w:t>
      </w:r>
    </w:p>
    <w:p w:rsidR="000051B5" w:rsidRPr="00C57B8D" w:rsidRDefault="000051B5" w:rsidP="0049008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Дата вступления закона в силу </w:t>
      </w:r>
      <w:r w:rsidRPr="00DE0D6F">
        <w:rPr>
          <w:sz w:val="28"/>
          <w:szCs w:val="28"/>
        </w:rPr>
        <w:t>19.08.2013,</w:t>
      </w:r>
      <w:r>
        <w:rPr>
          <w:sz w:val="28"/>
          <w:szCs w:val="28"/>
        </w:rPr>
        <w:t xml:space="preserve"> следовательно  срок предоставления информации о МКД - 19.10.2013.</w:t>
      </w:r>
    </w:p>
    <w:p w:rsidR="000051B5" w:rsidRDefault="000051B5" w:rsidP="00B30A4F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свою очередь органы местного самоуправления не позднее трех календарных месяцев</w:t>
      </w:r>
      <w:r w:rsidR="00DE0D6F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 даты вступления</w:t>
      </w:r>
      <w:proofErr w:type="gramEnd"/>
      <w:r>
        <w:rPr>
          <w:bCs/>
          <w:sz w:val="28"/>
          <w:szCs w:val="28"/>
        </w:rPr>
        <w:t xml:space="preserve"> в силу настоящего закона должны предоставить свои предложения </w:t>
      </w:r>
      <w:r w:rsidR="003212DD">
        <w:rPr>
          <w:bCs/>
          <w:sz w:val="28"/>
          <w:szCs w:val="28"/>
        </w:rPr>
        <w:t>в Департамент</w:t>
      </w:r>
      <w:r>
        <w:rPr>
          <w:bCs/>
          <w:sz w:val="28"/>
          <w:szCs w:val="28"/>
        </w:rPr>
        <w:t xml:space="preserve"> с занесением всей поступившей и собранной информации о МКД в электронную базу данных Региональной программы капитального</w:t>
      </w:r>
      <w:r w:rsidR="00E5016C">
        <w:rPr>
          <w:bCs/>
          <w:sz w:val="28"/>
          <w:szCs w:val="28"/>
        </w:rPr>
        <w:t xml:space="preserve"> ремонта (пункты 2,3 статьи 15 з</w:t>
      </w:r>
      <w:r>
        <w:rPr>
          <w:bCs/>
          <w:sz w:val="28"/>
          <w:szCs w:val="28"/>
        </w:rPr>
        <w:t>акона № 227-КЗ). Следовательно, срок предоставления предложений от органов муниципальн</w:t>
      </w:r>
      <w:r w:rsidR="00D21A04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образований - 19.11.2013.</w:t>
      </w:r>
    </w:p>
    <w:p w:rsidR="000051B5" w:rsidRDefault="000051B5" w:rsidP="00B30A4F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основании сведений, предоставленных органами местного самоуправления,  Департамент должен сформировать проект Региональной программы капитального ремонта и направить его на утверждение в Администрацию Приморского края (пункт 4 статьи 15 закона № 227-</w:t>
      </w:r>
      <w:r w:rsidR="0037331F">
        <w:rPr>
          <w:bCs/>
          <w:sz w:val="28"/>
          <w:szCs w:val="28"/>
        </w:rPr>
        <w:t>КЗ</w:t>
      </w:r>
      <w:r>
        <w:rPr>
          <w:bCs/>
          <w:sz w:val="28"/>
          <w:szCs w:val="28"/>
        </w:rPr>
        <w:t>).</w:t>
      </w:r>
    </w:p>
    <w:p w:rsidR="000051B5" w:rsidRPr="00880519" w:rsidRDefault="000051B5" w:rsidP="00047482">
      <w:pPr>
        <w:pStyle w:val="Default"/>
        <w:ind w:firstLine="709"/>
        <w:jc w:val="both"/>
        <w:rPr>
          <w:sz w:val="28"/>
          <w:szCs w:val="28"/>
        </w:rPr>
      </w:pPr>
      <w:r w:rsidRPr="00880519">
        <w:rPr>
          <w:bCs/>
          <w:sz w:val="28"/>
          <w:szCs w:val="28"/>
        </w:rPr>
        <w:t>Однако переч</w:t>
      </w:r>
      <w:r w:rsidR="00CA15C4">
        <w:rPr>
          <w:bCs/>
          <w:sz w:val="28"/>
          <w:szCs w:val="28"/>
        </w:rPr>
        <w:t>ень</w:t>
      </w:r>
      <w:r w:rsidRPr="00880519">
        <w:rPr>
          <w:bCs/>
          <w:sz w:val="28"/>
          <w:szCs w:val="28"/>
        </w:rPr>
        <w:t xml:space="preserve">  </w:t>
      </w:r>
      <w:r w:rsidRPr="00880519">
        <w:rPr>
          <w:sz w:val="28"/>
          <w:szCs w:val="28"/>
        </w:rPr>
        <w:t xml:space="preserve">многоквартирных домов, включенных в   Региональную программу капитального ремонта </w:t>
      </w:r>
      <w:r w:rsidR="00CA15C4">
        <w:rPr>
          <w:sz w:val="28"/>
          <w:szCs w:val="28"/>
        </w:rPr>
        <w:t xml:space="preserve">к постановлению № 513-па, предусматривает только </w:t>
      </w:r>
      <w:r w:rsidRPr="00880519">
        <w:rPr>
          <w:sz w:val="28"/>
          <w:szCs w:val="28"/>
        </w:rPr>
        <w:t xml:space="preserve"> общее количество МКД  (</w:t>
      </w:r>
      <w:r w:rsidRPr="00880519">
        <w:rPr>
          <w:bCs/>
          <w:sz w:val="28"/>
          <w:szCs w:val="28"/>
        </w:rPr>
        <w:t>12222</w:t>
      </w:r>
      <w:r w:rsidRPr="00880519">
        <w:rPr>
          <w:sz w:val="28"/>
          <w:szCs w:val="28"/>
        </w:rPr>
        <w:t xml:space="preserve">), </w:t>
      </w:r>
      <w:r w:rsidR="00CA15C4">
        <w:rPr>
          <w:sz w:val="28"/>
          <w:szCs w:val="28"/>
        </w:rPr>
        <w:t xml:space="preserve">с указанием адреса места расположения, </w:t>
      </w:r>
      <w:r w:rsidRPr="00880519">
        <w:rPr>
          <w:sz w:val="28"/>
          <w:szCs w:val="28"/>
        </w:rPr>
        <w:t xml:space="preserve">без  технических и эксплуатационных  характеристик,  сроков проведения, объема средств и видов капитального ремонта МКД, что является нарушением </w:t>
      </w:r>
      <w:r w:rsidR="0037331F">
        <w:rPr>
          <w:sz w:val="28"/>
          <w:szCs w:val="28"/>
        </w:rPr>
        <w:t xml:space="preserve">пункта </w:t>
      </w:r>
      <w:r w:rsidR="00C406AD">
        <w:rPr>
          <w:sz w:val="28"/>
          <w:szCs w:val="28"/>
        </w:rPr>
        <w:t>3</w:t>
      </w:r>
      <w:r w:rsidR="0037331F">
        <w:rPr>
          <w:sz w:val="28"/>
          <w:szCs w:val="28"/>
        </w:rPr>
        <w:t xml:space="preserve"> </w:t>
      </w:r>
      <w:r w:rsidR="00E5016C">
        <w:rPr>
          <w:sz w:val="28"/>
          <w:szCs w:val="28"/>
        </w:rPr>
        <w:t xml:space="preserve">статьи </w:t>
      </w:r>
      <w:r w:rsidR="00C406AD">
        <w:rPr>
          <w:sz w:val="28"/>
          <w:szCs w:val="28"/>
        </w:rPr>
        <w:t>13</w:t>
      </w:r>
      <w:r w:rsidR="00A74358">
        <w:rPr>
          <w:sz w:val="28"/>
          <w:szCs w:val="28"/>
        </w:rPr>
        <w:t xml:space="preserve"> </w:t>
      </w:r>
      <w:r w:rsidR="00E5016C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 </w:t>
      </w:r>
      <w:r w:rsidR="00C406A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227-КЗ</w:t>
      </w:r>
      <w:r w:rsidRPr="00880519">
        <w:rPr>
          <w:sz w:val="28"/>
          <w:szCs w:val="28"/>
        </w:rPr>
        <w:t xml:space="preserve">. </w:t>
      </w:r>
    </w:p>
    <w:p w:rsidR="000051B5" w:rsidRPr="00880519" w:rsidRDefault="000051B5" w:rsidP="00047482">
      <w:pPr>
        <w:pStyle w:val="Default"/>
        <w:ind w:firstLine="709"/>
        <w:jc w:val="both"/>
        <w:rPr>
          <w:sz w:val="28"/>
          <w:szCs w:val="28"/>
        </w:rPr>
      </w:pPr>
      <w:r w:rsidRPr="00880519">
        <w:rPr>
          <w:sz w:val="28"/>
          <w:szCs w:val="28"/>
        </w:rPr>
        <w:t xml:space="preserve">Также Перечень МКД утвержден без </w:t>
      </w:r>
      <w:r w:rsidRPr="00880519">
        <w:rPr>
          <w:bCs/>
          <w:sz w:val="28"/>
          <w:szCs w:val="28"/>
        </w:rPr>
        <w:t xml:space="preserve">краткосрочных планов (сроком до трех лет) реализации Региональной программы капитального ремонта, что </w:t>
      </w:r>
      <w:r w:rsidR="00A74358">
        <w:rPr>
          <w:bCs/>
          <w:sz w:val="28"/>
          <w:szCs w:val="28"/>
        </w:rPr>
        <w:t xml:space="preserve">также </w:t>
      </w:r>
      <w:r w:rsidRPr="00880519">
        <w:rPr>
          <w:bCs/>
          <w:sz w:val="28"/>
          <w:szCs w:val="28"/>
        </w:rPr>
        <w:t xml:space="preserve">является нарушением пункта 5 статьи 15 </w:t>
      </w:r>
      <w:r w:rsidR="00A74358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акон</w:t>
      </w:r>
      <w:r w:rsidR="00A7435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№ 227-КЗ</w:t>
      </w:r>
      <w:r w:rsidRPr="00880519">
        <w:rPr>
          <w:bCs/>
          <w:sz w:val="28"/>
          <w:szCs w:val="28"/>
        </w:rPr>
        <w:t>.</w:t>
      </w:r>
    </w:p>
    <w:p w:rsidR="000051B5" w:rsidRPr="002C4A73" w:rsidRDefault="000051B5" w:rsidP="00047482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C4A73">
        <w:rPr>
          <w:sz w:val="28"/>
          <w:szCs w:val="28"/>
        </w:rPr>
        <w:t>Согласно пункту  3.3.  раздела 3 Региональной программы</w:t>
      </w:r>
      <w:r w:rsidR="00170367">
        <w:rPr>
          <w:sz w:val="28"/>
          <w:szCs w:val="28"/>
        </w:rPr>
        <w:t xml:space="preserve"> </w:t>
      </w:r>
      <w:r w:rsidRPr="002C4A73">
        <w:rPr>
          <w:sz w:val="28"/>
          <w:szCs w:val="28"/>
        </w:rPr>
        <w:t xml:space="preserve"> технические и общие характеристики МКД период (год) проведения работ по капитальному ремонту по видам таких работ и иные данные и сведения, необходимые для реализации Региональной программы</w:t>
      </w:r>
      <w:r w:rsidR="009014D2">
        <w:rPr>
          <w:sz w:val="28"/>
          <w:szCs w:val="28"/>
        </w:rPr>
        <w:t>,</w:t>
      </w:r>
      <w:r w:rsidRPr="002C4A73">
        <w:rPr>
          <w:sz w:val="28"/>
          <w:szCs w:val="28"/>
        </w:rPr>
        <w:t xml:space="preserve"> составляют электронную базу данных программы, которая в форме программной версии должна быть размещена на официальном сайте Администрации Приморского края и органа исполнительной власти Приморского края не позднее</w:t>
      </w:r>
      <w:proofErr w:type="gramEnd"/>
      <w:r w:rsidRPr="002C4A73">
        <w:rPr>
          <w:sz w:val="28"/>
          <w:szCs w:val="28"/>
        </w:rPr>
        <w:t xml:space="preserve"> </w:t>
      </w:r>
      <w:r w:rsidR="009014D2">
        <w:rPr>
          <w:sz w:val="28"/>
          <w:szCs w:val="28"/>
        </w:rPr>
        <w:t>0</w:t>
      </w:r>
      <w:r w:rsidRPr="002C4A73">
        <w:rPr>
          <w:sz w:val="28"/>
          <w:szCs w:val="28"/>
        </w:rPr>
        <w:t>1</w:t>
      </w:r>
      <w:r w:rsidR="009014D2">
        <w:rPr>
          <w:sz w:val="28"/>
          <w:szCs w:val="28"/>
        </w:rPr>
        <w:t>.03.</w:t>
      </w:r>
      <w:r w:rsidRPr="002C4A73">
        <w:rPr>
          <w:sz w:val="28"/>
          <w:szCs w:val="28"/>
        </w:rPr>
        <w:t xml:space="preserve">2014. </w:t>
      </w:r>
    </w:p>
    <w:p w:rsidR="000051B5" w:rsidRDefault="000051B5" w:rsidP="00917C24">
      <w:pPr>
        <w:ind w:firstLine="709"/>
        <w:jc w:val="both"/>
        <w:rPr>
          <w:sz w:val="28"/>
          <w:szCs w:val="28"/>
        </w:rPr>
      </w:pPr>
      <w:r w:rsidRPr="00304AC7">
        <w:rPr>
          <w:sz w:val="28"/>
          <w:szCs w:val="28"/>
        </w:rPr>
        <w:t>На дату окончания проверки</w:t>
      </w:r>
      <w:r>
        <w:rPr>
          <w:sz w:val="28"/>
          <w:szCs w:val="28"/>
        </w:rPr>
        <w:t xml:space="preserve"> (</w:t>
      </w:r>
      <w:r w:rsidR="0037331F">
        <w:rPr>
          <w:sz w:val="28"/>
          <w:szCs w:val="28"/>
        </w:rPr>
        <w:t>10.</w:t>
      </w:r>
      <w:r>
        <w:rPr>
          <w:sz w:val="28"/>
          <w:szCs w:val="28"/>
        </w:rPr>
        <w:t xml:space="preserve">03.2014) </w:t>
      </w:r>
      <w:r w:rsidRPr="00304AC7">
        <w:rPr>
          <w:sz w:val="28"/>
          <w:szCs w:val="28"/>
        </w:rPr>
        <w:t>работа по созданию  эле</w:t>
      </w:r>
      <w:r w:rsidR="00A74358">
        <w:rPr>
          <w:sz w:val="28"/>
          <w:szCs w:val="28"/>
        </w:rPr>
        <w:t>ктронной  базы</w:t>
      </w:r>
      <w:r>
        <w:rPr>
          <w:sz w:val="28"/>
          <w:szCs w:val="28"/>
        </w:rPr>
        <w:t xml:space="preserve"> продолжается. </w:t>
      </w:r>
    </w:p>
    <w:p w:rsidR="000051B5" w:rsidRDefault="000051B5" w:rsidP="0063743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 w:rsidRPr="00880519">
        <w:rPr>
          <w:b/>
          <w:bCs/>
          <w:sz w:val="28"/>
          <w:szCs w:val="28"/>
          <w:lang w:eastAsia="en-US"/>
        </w:rPr>
        <w:lastRenderedPageBreak/>
        <w:t xml:space="preserve">2.2. </w:t>
      </w:r>
      <w:r w:rsidRPr="00880519">
        <w:rPr>
          <w:bCs/>
          <w:sz w:val="28"/>
          <w:szCs w:val="28"/>
          <w:lang w:eastAsia="en-US"/>
        </w:rPr>
        <w:t xml:space="preserve">Согласно </w:t>
      </w:r>
      <w:r w:rsidR="00870C01">
        <w:rPr>
          <w:bCs/>
          <w:sz w:val="28"/>
          <w:szCs w:val="28"/>
          <w:lang w:eastAsia="en-US"/>
        </w:rPr>
        <w:t xml:space="preserve">Паспорту </w:t>
      </w:r>
      <w:r w:rsidR="0037331F">
        <w:rPr>
          <w:bCs/>
          <w:sz w:val="28"/>
          <w:szCs w:val="28"/>
          <w:lang w:eastAsia="en-US"/>
        </w:rPr>
        <w:t xml:space="preserve"> и разделу 5 </w:t>
      </w:r>
      <w:r w:rsidR="00870C01">
        <w:rPr>
          <w:bCs/>
          <w:sz w:val="28"/>
          <w:szCs w:val="28"/>
          <w:lang w:eastAsia="en-US"/>
        </w:rPr>
        <w:t xml:space="preserve">Региональной </w:t>
      </w:r>
      <w:r>
        <w:rPr>
          <w:bCs/>
          <w:sz w:val="28"/>
          <w:szCs w:val="28"/>
          <w:lang w:eastAsia="en-US"/>
        </w:rPr>
        <w:t>программы источниками финансирования Региональной программы капитального ремонта  являются:</w:t>
      </w:r>
    </w:p>
    <w:p w:rsidR="000051B5" w:rsidRDefault="000051B5" w:rsidP="0063743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1) средства фонда капитального ремонта МКД, сформированного исходя из минимального размера взносов на капитальный ремонт, вносимых собственниками помещений в МКД;</w:t>
      </w:r>
    </w:p>
    <w:p w:rsidR="0037331F" w:rsidRDefault="000051B5" w:rsidP="0063743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2) иные, не запрещенные законодательством Российской Феде</w:t>
      </w:r>
      <w:r w:rsidR="0037331F">
        <w:rPr>
          <w:bCs/>
          <w:sz w:val="28"/>
          <w:szCs w:val="28"/>
          <w:lang w:eastAsia="en-US"/>
        </w:rPr>
        <w:t>рации, источники финансирования;</w:t>
      </w:r>
    </w:p>
    <w:p w:rsidR="000051B5" w:rsidRDefault="009014D2" w:rsidP="0063743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3) средства</w:t>
      </w:r>
      <w:r w:rsidR="00AD01E9">
        <w:rPr>
          <w:bCs/>
          <w:sz w:val="28"/>
          <w:szCs w:val="28"/>
          <w:lang w:eastAsia="en-US"/>
        </w:rPr>
        <w:t xml:space="preserve"> </w:t>
      </w:r>
      <w:r w:rsidR="0037331F">
        <w:rPr>
          <w:bCs/>
          <w:sz w:val="28"/>
          <w:szCs w:val="28"/>
          <w:lang w:eastAsia="en-US"/>
        </w:rPr>
        <w:t xml:space="preserve"> в виде</w:t>
      </w:r>
      <w:r w:rsidR="000051B5">
        <w:rPr>
          <w:bCs/>
          <w:sz w:val="28"/>
          <w:szCs w:val="28"/>
          <w:lang w:eastAsia="en-US"/>
        </w:rPr>
        <w:t xml:space="preserve"> финансовой поддержки за счет сре</w:t>
      </w:r>
      <w:proofErr w:type="gramStart"/>
      <w:r w:rsidR="000051B5">
        <w:rPr>
          <w:bCs/>
          <w:sz w:val="28"/>
          <w:szCs w:val="28"/>
          <w:lang w:eastAsia="en-US"/>
        </w:rPr>
        <w:t>дств кр</w:t>
      </w:r>
      <w:proofErr w:type="gramEnd"/>
      <w:r w:rsidR="000051B5">
        <w:rPr>
          <w:bCs/>
          <w:sz w:val="28"/>
          <w:szCs w:val="28"/>
          <w:lang w:eastAsia="en-US"/>
        </w:rPr>
        <w:t>аевого бюджета.</w:t>
      </w:r>
    </w:p>
    <w:p w:rsidR="00497656" w:rsidRDefault="00497656" w:rsidP="001C471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0051B5" w:rsidRDefault="000051B5" w:rsidP="001C471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304AC7">
        <w:rPr>
          <w:b/>
          <w:sz w:val="28"/>
          <w:szCs w:val="28"/>
        </w:rPr>
        <w:t>3. Создание  Регионального оператора - фонда Приморского края "Фонд капитального ремонта многоквартирных домов</w:t>
      </w:r>
    </w:p>
    <w:p w:rsidR="000051B5" w:rsidRDefault="000051B5" w:rsidP="00F0203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  <w:lang w:eastAsia="en-US"/>
        </w:rPr>
      </w:pPr>
      <w:r w:rsidRPr="00304AC7">
        <w:rPr>
          <w:b/>
          <w:sz w:val="28"/>
          <w:szCs w:val="28"/>
        </w:rPr>
        <w:t xml:space="preserve"> Приморского края"</w:t>
      </w:r>
    </w:p>
    <w:p w:rsidR="000051B5" w:rsidRDefault="000051B5" w:rsidP="00603A2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3</w:t>
      </w:r>
      <w:r w:rsidRPr="00A514D2">
        <w:rPr>
          <w:b/>
          <w:bCs/>
          <w:sz w:val="28"/>
          <w:szCs w:val="28"/>
          <w:lang w:eastAsia="en-US"/>
        </w:rPr>
        <w:t>.1.</w:t>
      </w:r>
      <w:r>
        <w:rPr>
          <w:bCs/>
          <w:sz w:val="28"/>
          <w:szCs w:val="28"/>
          <w:lang w:eastAsia="en-US"/>
        </w:rPr>
        <w:t xml:space="preserve"> В соо</w:t>
      </w:r>
      <w:r w:rsidR="00A74358">
        <w:rPr>
          <w:bCs/>
          <w:sz w:val="28"/>
          <w:szCs w:val="28"/>
          <w:lang w:eastAsia="en-US"/>
        </w:rPr>
        <w:t>тветствии с пунктом 7 статьи 2 з</w:t>
      </w:r>
      <w:r>
        <w:rPr>
          <w:bCs/>
          <w:sz w:val="28"/>
          <w:szCs w:val="28"/>
          <w:lang w:eastAsia="en-US"/>
        </w:rPr>
        <w:t xml:space="preserve">акона № 227-КЗ,  распоряжением Администрации Приморского края от 20.08.2013 № 270-ра в Приморском крае создан Региональный оператор – фонд Приморского края "Фонд капитального ремонта многоквартирных домов Приморского края". </w:t>
      </w:r>
    </w:p>
    <w:p w:rsidR="000051B5" w:rsidRDefault="000051B5" w:rsidP="00CA674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Распоряжением департамента земельных и имущественных отношений Приморского края от 02.10.2013 № 428-ри утвержден устав фонда Приморского края "Фонд капитального ремонта многоквартирных домов Приморского края". </w:t>
      </w:r>
    </w:p>
    <w:p w:rsidR="000051B5" w:rsidRDefault="000051B5" w:rsidP="008F2DE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Письмом от 13.12.2013 № 19-4957/3 Департамент направил в Управление Минюста России по Приморскому краю документы для государственной регистрации юридического лица при создании фонда Приморского края "Фонд капитального ремонта многоквартирных домов Приморского края"</w:t>
      </w:r>
      <w:r w:rsidR="00A74358">
        <w:rPr>
          <w:bCs/>
          <w:sz w:val="28"/>
          <w:szCs w:val="28"/>
          <w:lang w:eastAsia="en-US"/>
        </w:rPr>
        <w:t xml:space="preserve"> (далее – Региональный оператор)</w:t>
      </w:r>
      <w:r>
        <w:rPr>
          <w:bCs/>
          <w:sz w:val="28"/>
          <w:szCs w:val="28"/>
          <w:lang w:eastAsia="en-US"/>
        </w:rPr>
        <w:t xml:space="preserve">. </w:t>
      </w:r>
    </w:p>
    <w:p w:rsidR="000051B5" w:rsidRDefault="000051B5" w:rsidP="008F2DE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 ходе экспертизы устава </w:t>
      </w:r>
      <w:r w:rsidR="007D6D00">
        <w:rPr>
          <w:bCs/>
          <w:sz w:val="28"/>
          <w:szCs w:val="28"/>
          <w:lang w:eastAsia="en-US"/>
        </w:rPr>
        <w:t>Регионального оператора</w:t>
      </w:r>
      <w:r w:rsidR="00A74358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Управлением Минюста России по Приморскому краю было выявлено</w:t>
      </w:r>
      <w:r w:rsidR="00BA4EC7">
        <w:rPr>
          <w:bCs/>
          <w:sz w:val="28"/>
          <w:szCs w:val="28"/>
          <w:lang w:eastAsia="en-US"/>
        </w:rPr>
        <w:t xml:space="preserve"> (письмо от 10.01.2014 № 25-3-13/52)</w:t>
      </w:r>
      <w:r>
        <w:rPr>
          <w:bCs/>
          <w:sz w:val="28"/>
          <w:szCs w:val="28"/>
          <w:lang w:eastAsia="en-US"/>
        </w:rPr>
        <w:t xml:space="preserve">, что отдельные положения устава не в полной мере соответствуют </w:t>
      </w:r>
      <w:r w:rsidR="00A74358">
        <w:rPr>
          <w:bCs/>
          <w:sz w:val="28"/>
          <w:szCs w:val="28"/>
          <w:lang w:eastAsia="en-US"/>
        </w:rPr>
        <w:t>статье</w:t>
      </w:r>
      <w:r>
        <w:rPr>
          <w:bCs/>
          <w:sz w:val="28"/>
          <w:szCs w:val="28"/>
          <w:lang w:eastAsia="en-US"/>
        </w:rPr>
        <w:t xml:space="preserve"> 29 Федерального Закона № 7-ФЗ </w:t>
      </w:r>
      <w:r w:rsidR="00A74358">
        <w:rPr>
          <w:bCs/>
          <w:sz w:val="28"/>
          <w:szCs w:val="28"/>
          <w:lang w:eastAsia="en-US"/>
        </w:rPr>
        <w:t>"О некоммерческих организациях"</w:t>
      </w:r>
      <w:r>
        <w:rPr>
          <w:bCs/>
          <w:sz w:val="28"/>
          <w:szCs w:val="28"/>
          <w:lang w:eastAsia="en-US"/>
        </w:rPr>
        <w:t>, а именно</w:t>
      </w:r>
      <w:r w:rsidR="00EB3E98">
        <w:rPr>
          <w:bCs/>
          <w:sz w:val="28"/>
          <w:szCs w:val="28"/>
          <w:lang w:eastAsia="en-US"/>
        </w:rPr>
        <w:t xml:space="preserve"> в части</w:t>
      </w:r>
      <w:r>
        <w:rPr>
          <w:bCs/>
          <w:sz w:val="28"/>
          <w:szCs w:val="28"/>
          <w:lang w:eastAsia="en-US"/>
        </w:rPr>
        <w:t>:</w:t>
      </w:r>
    </w:p>
    <w:p w:rsidR="000051B5" w:rsidRDefault="000051B5" w:rsidP="008F2DE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создания органов управления Регионального оператора (Попечительский Совет и Генеральный директор);</w:t>
      </w:r>
    </w:p>
    <w:p w:rsidR="000051B5" w:rsidRDefault="000051B5" w:rsidP="008F2DE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распределения полномочий между данными органами;</w:t>
      </w:r>
    </w:p>
    <w:p w:rsidR="000051B5" w:rsidRDefault="00EB3E98" w:rsidP="008F2DE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закрепления</w:t>
      </w:r>
      <w:r w:rsidR="000051B5">
        <w:rPr>
          <w:bCs/>
          <w:sz w:val="28"/>
          <w:szCs w:val="28"/>
          <w:lang w:eastAsia="en-US"/>
        </w:rPr>
        <w:t xml:space="preserve"> положения о наделении Губернатора Приморского края полномочием по назначению и освобождению от должности генерального  директора Фонда (пункт 4.4.1 устава), являющегося единоличным исполнительным органом. </w:t>
      </w:r>
    </w:p>
    <w:p w:rsidR="000051B5" w:rsidRDefault="000051B5" w:rsidP="008F2DE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 результате первая редакция устава не зарегистрирована Управлением Министерства юстиции России по Приморскому краю.</w:t>
      </w:r>
    </w:p>
    <w:p w:rsidR="000051B5" w:rsidRDefault="000051B5" w:rsidP="00CA674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Распоряжением департамента земельных и имущественных отношений Приморского края от 18.12.2013 № 555-ри отменено распоряжение департамента земельных и имущественных отношений Приморского края </w:t>
      </w:r>
      <w:r>
        <w:rPr>
          <w:bCs/>
          <w:sz w:val="28"/>
          <w:szCs w:val="28"/>
          <w:lang w:eastAsia="en-US"/>
        </w:rPr>
        <w:lastRenderedPageBreak/>
        <w:t>"Об утверждении устава фонда Приморского края "Фонд капитального ремонта многоквартирных домов Приморского края" от 02.10 2013 № 428-ри.</w:t>
      </w:r>
    </w:p>
    <w:p w:rsidR="008A7652" w:rsidRDefault="008A7652" w:rsidP="00CA674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Во вторую редакцию устава внесены изменения</w:t>
      </w:r>
      <w:r w:rsidR="00AD01E9">
        <w:rPr>
          <w:bCs/>
          <w:sz w:val="28"/>
          <w:szCs w:val="28"/>
          <w:lang w:eastAsia="en-US"/>
        </w:rPr>
        <w:t>,</w:t>
      </w:r>
      <w:r>
        <w:rPr>
          <w:bCs/>
          <w:sz w:val="28"/>
          <w:szCs w:val="28"/>
          <w:lang w:eastAsia="en-US"/>
        </w:rPr>
        <w:t xml:space="preserve"> соответствующие  требованиям статьи 29 Федерального закона от 12.01.1996 № 7-ФЗ</w:t>
      </w:r>
      <w:r w:rsidR="006607A7">
        <w:rPr>
          <w:bCs/>
          <w:sz w:val="28"/>
          <w:szCs w:val="28"/>
          <w:lang w:eastAsia="en-US"/>
        </w:rPr>
        <w:t xml:space="preserve">               </w:t>
      </w:r>
      <w:r>
        <w:rPr>
          <w:bCs/>
          <w:sz w:val="28"/>
          <w:szCs w:val="28"/>
          <w:lang w:eastAsia="en-US"/>
        </w:rPr>
        <w:t xml:space="preserve"> "О некоммерческих организациях", касающиеся </w:t>
      </w:r>
      <w:r w:rsidRPr="0072346E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порядка образования органов управления Регионального оператора, которая  утверждена распоряжением департамента земельных и имущественных отношений Приморского края от  18.12.2013 № 556-ри.</w:t>
      </w:r>
    </w:p>
    <w:p w:rsidR="008A7652" w:rsidRDefault="008A7652" w:rsidP="008A765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Директором департамента жилищно-коммунального хозяйства и топливным ресурсам Приморского края (</w:t>
      </w:r>
      <w:proofErr w:type="spellStart"/>
      <w:r>
        <w:rPr>
          <w:bCs/>
          <w:sz w:val="28"/>
          <w:szCs w:val="28"/>
          <w:lang w:eastAsia="en-US"/>
        </w:rPr>
        <w:t>Кулинский</w:t>
      </w:r>
      <w:proofErr w:type="spellEnd"/>
      <w:r>
        <w:rPr>
          <w:bCs/>
          <w:sz w:val="28"/>
          <w:szCs w:val="28"/>
          <w:lang w:eastAsia="en-US"/>
        </w:rPr>
        <w:t>) 20.12.2013 направлены в Управление Минюста России по Приморскому краю документы  (девять) для государственной регистрации юридического лица при создании фонда Приморского края "Фонд капитального ремонта многоквартирных домов Приморского края".</w:t>
      </w:r>
    </w:p>
    <w:p w:rsidR="008A7652" w:rsidRDefault="008A7652" w:rsidP="00CA674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Решение о государственной регистрации некоммерческой организации принято Управлением Министерства юстиции России п</w:t>
      </w:r>
      <w:r w:rsidR="00AD01E9">
        <w:rPr>
          <w:bCs/>
          <w:sz w:val="28"/>
          <w:szCs w:val="28"/>
          <w:lang w:eastAsia="en-US"/>
        </w:rPr>
        <w:t>о Приморскому краю 24.12.2013 (С</w:t>
      </w:r>
      <w:r>
        <w:rPr>
          <w:bCs/>
          <w:sz w:val="28"/>
          <w:szCs w:val="28"/>
          <w:lang w:eastAsia="en-US"/>
        </w:rPr>
        <w:t>видетельство о государственной регистрации некоммерческой организации  № 2514010396). Запись о некоммерческой организации внесена в</w:t>
      </w:r>
      <w:r>
        <w:rPr>
          <w:sz w:val="28"/>
          <w:szCs w:val="28"/>
        </w:rPr>
        <w:t xml:space="preserve"> Е</w:t>
      </w:r>
      <w:r w:rsidRPr="00F427C8">
        <w:rPr>
          <w:sz w:val="28"/>
          <w:szCs w:val="28"/>
        </w:rPr>
        <w:t xml:space="preserve">диный государственный реестр юридических лиц </w:t>
      </w:r>
      <w:r>
        <w:rPr>
          <w:sz w:val="28"/>
          <w:szCs w:val="28"/>
        </w:rPr>
        <w:t>25.12.2013</w:t>
      </w:r>
      <w:r w:rsidRPr="00F427C8">
        <w:rPr>
          <w:sz w:val="28"/>
          <w:szCs w:val="28"/>
        </w:rPr>
        <w:t xml:space="preserve"> за основным государственным регистрационным номером 1</w:t>
      </w:r>
      <w:r>
        <w:rPr>
          <w:sz w:val="28"/>
          <w:szCs w:val="28"/>
        </w:rPr>
        <w:t>132500003195. Фонд поставлен на учет в инспекции Федеральной налоговой службы по Фрунзенскому району города Владивостока  25.12.2013 с присвоением ИНН/КПП 2540975823/254001001.</w:t>
      </w:r>
    </w:p>
    <w:p w:rsidR="000051B5" w:rsidRPr="007D6D00" w:rsidRDefault="000051B5" w:rsidP="00ED59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D00">
        <w:rPr>
          <w:b/>
          <w:sz w:val="28"/>
          <w:szCs w:val="28"/>
        </w:rPr>
        <w:t xml:space="preserve">3.1.1. </w:t>
      </w:r>
      <w:r w:rsidRPr="007D6D00">
        <w:rPr>
          <w:sz w:val="28"/>
          <w:szCs w:val="28"/>
        </w:rPr>
        <w:t>Согласно пункту 4 статьи 7 Федерального закона от 12.01.1996    № 7-ФЗ "О некоммерческих организациях" особенности создания и деятельности фондов отдельных видов могут устанавливаться федеральными законами о таких фондах.</w:t>
      </w:r>
    </w:p>
    <w:p w:rsidR="000051B5" w:rsidRPr="007D6D00" w:rsidRDefault="000051B5" w:rsidP="00ED59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D00">
        <w:rPr>
          <w:sz w:val="28"/>
          <w:szCs w:val="28"/>
        </w:rPr>
        <w:t>Так, статьей 178 Жилищного кодекса Российской Федерации регла</w:t>
      </w:r>
      <w:r w:rsidR="007D6D00">
        <w:rPr>
          <w:sz w:val="28"/>
          <w:szCs w:val="28"/>
        </w:rPr>
        <w:t>ментируется правовое положение Р</w:t>
      </w:r>
      <w:r w:rsidRPr="007D6D00">
        <w:rPr>
          <w:sz w:val="28"/>
          <w:szCs w:val="28"/>
        </w:rPr>
        <w:t>егионального оператора</w:t>
      </w:r>
      <w:r w:rsidR="006607A7">
        <w:rPr>
          <w:sz w:val="28"/>
          <w:szCs w:val="28"/>
        </w:rPr>
        <w:t>.</w:t>
      </w:r>
      <w:r w:rsidR="00B118ED">
        <w:rPr>
          <w:sz w:val="28"/>
          <w:szCs w:val="28"/>
        </w:rPr>
        <w:t xml:space="preserve"> </w:t>
      </w:r>
      <w:proofErr w:type="gramStart"/>
      <w:r w:rsidR="006607A7">
        <w:rPr>
          <w:sz w:val="28"/>
          <w:szCs w:val="28"/>
        </w:rPr>
        <w:t>С</w:t>
      </w:r>
      <w:r w:rsidR="00CA15C4">
        <w:rPr>
          <w:sz w:val="28"/>
          <w:szCs w:val="28"/>
        </w:rPr>
        <w:t xml:space="preserve">огласно </w:t>
      </w:r>
      <w:r w:rsidR="006607A7">
        <w:rPr>
          <w:sz w:val="28"/>
          <w:szCs w:val="28"/>
        </w:rPr>
        <w:t>данной стать</w:t>
      </w:r>
      <w:r w:rsidR="00AD01E9">
        <w:rPr>
          <w:sz w:val="28"/>
          <w:szCs w:val="28"/>
        </w:rPr>
        <w:t>е</w:t>
      </w:r>
      <w:r w:rsidR="006607A7">
        <w:rPr>
          <w:sz w:val="28"/>
          <w:szCs w:val="28"/>
        </w:rPr>
        <w:t xml:space="preserve"> </w:t>
      </w:r>
      <w:r w:rsidRPr="007D6D00">
        <w:rPr>
          <w:sz w:val="28"/>
          <w:szCs w:val="28"/>
        </w:rPr>
        <w:t>Региональный оператор является юридическим лицом, созданным в органи</w:t>
      </w:r>
      <w:r w:rsidR="006607A7">
        <w:rPr>
          <w:sz w:val="28"/>
          <w:szCs w:val="28"/>
        </w:rPr>
        <w:t xml:space="preserve">зационно-правовой форме фонда </w:t>
      </w:r>
      <w:r w:rsidRPr="007D6D00">
        <w:rPr>
          <w:sz w:val="28"/>
          <w:szCs w:val="28"/>
        </w:rPr>
        <w:t xml:space="preserve">субъектом Российской Федерации, деятельность </w:t>
      </w:r>
      <w:r w:rsidR="006607A7">
        <w:rPr>
          <w:sz w:val="28"/>
          <w:szCs w:val="28"/>
        </w:rPr>
        <w:t>которого</w:t>
      </w:r>
      <w:r w:rsidRPr="007D6D00">
        <w:rPr>
          <w:sz w:val="28"/>
          <w:szCs w:val="28"/>
        </w:rPr>
        <w:t xml:space="preserve"> осуществляется в соответствии с федеральными законами и иными нормативными правовыми актами Российской Федерации с учетом особенностей, установленны</w:t>
      </w:r>
      <w:r w:rsidR="00690AF7">
        <w:rPr>
          <w:sz w:val="28"/>
          <w:szCs w:val="28"/>
        </w:rPr>
        <w:t>х</w:t>
      </w:r>
      <w:r w:rsidRPr="007D6D00">
        <w:rPr>
          <w:sz w:val="28"/>
          <w:szCs w:val="28"/>
        </w:rPr>
        <w:t xml:space="preserve"> Жилищным Кодексом, принятыми в соответствии с ним законами и иными нормативными правовыми актами субъекта Российской Федерации.</w:t>
      </w:r>
      <w:proofErr w:type="gramEnd"/>
    </w:p>
    <w:p w:rsidR="000051B5" w:rsidRPr="007D6D00" w:rsidRDefault="000051B5" w:rsidP="00AD01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6D00">
        <w:rPr>
          <w:sz w:val="28"/>
          <w:szCs w:val="28"/>
        </w:rPr>
        <w:t>На терр</w:t>
      </w:r>
      <w:r w:rsidR="006607A7">
        <w:rPr>
          <w:sz w:val="28"/>
          <w:szCs w:val="28"/>
        </w:rPr>
        <w:t>итории Приморского края принят з</w:t>
      </w:r>
      <w:r w:rsidRPr="007D6D00">
        <w:rPr>
          <w:sz w:val="28"/>
          <w:szCs w:val="28"/>
        </w:rPr>
        <w:t>акон № 227-КЗ</w:t>
      </w:r>
      <w:r w:rsidR="006607A7">
        <w:rPr>
          <w:sz w:val="28"/>
          <w:szCs w:val="28"/>
        </w:rPr>
        <w:t xml:space="preserve">. </w:t>
      </w:r>
      <w:r w:rsidRPr="007D6D00">
        <w:rPr>
          <w:sz w:val="28"/>
          <w:szCs w:val="28"/>
        </w:rPr>
        <w:t xml:space="preserve">Статьями с 22 по 37 главы 5 </w:t>
      </w:r>
      <w:r w:rsidRPr="007D6D00">
        <w:rPr>
          <w:i/>
          <w:sz w:val="28"/>
          <w:szCs w:val="28"/>
        </w:rPr>
        <w:t>"Региональный оператор"</w:t>
      </w:r>
      <w:r w:rsidRPr="007D6D00">
        <w:rPr>
          <w:sz w:val="28"/>
          <w:szCs w:val="28"/>
        </w:rPr>
        <w:t xml:space="preserve"> данного закона определены основные положения, связанные с созданием  Регионального оператора, цели его деятельности,  функции, а также порядок формирования органов управления Регионального оператора, их полномочия.</w:t>
      </w:r>
    </w:p>
    <w:p w:rsidR="000051B5" w:rsidRPr="00662BBE" w:rsidRDefault="000051B5" w:rsidP="00662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D00">
        <w:rPr>
          <w:sz w:val="28"/>
          <w:szCs w:val="28"/>
        </w:rPr>
        <w:t xml:space="preserve"> Согласно статье 38 данного закона Закон вступает в силу по истечении 10 календарных дней со дня его официального опубликования, за исключением отдельных положений Закона. Текст Закона опубликован в </w:t>
      </w:r>
      <w:r w:rsidRPr="007D6D00">
        <w:rPr>
          <w:sz w:val="28"/>
          <w:szCs w:val="28"/>
        </w:rPr>
        <w:lastRenderedPageBreak/>
        <w:t xml:space="preserve">издании "Приморская газета", </w:t>
      </w:r>
      <w:proofErr w:type="spellStart"/>
      <w:r w:rsidRPr="007D6D00">
        <w:rPr>
          <w:sz w:val="28"/>
          <w:szCs w:val="28"/>
        </w:rPr>
        <w:t>спецвыпуск</w:t>
      </w:r>
      <w:proofErr w:type="spellEnd"/>
      <w:r w:rsidRPr="007D6D00">
        <w:rPr>
          <w:sz w:val="28"/>
          <w:szCs w:val="28"/>
        </w:rPr>
        <w:t xml:space="preserve"> от 09.08.2013 </w:t>
      </w:r>
      <w:r w:rsidR="00EA4DEC">
        <w:rPr>
          <w:sz w:val="28"/>
          <w:szCs w:val="28"/>
        </w:rPr>
        <w:t>№</w:t>
      </w:r>
      <w:r w:rsidRPr="007D6D00">
        <w:rPr>
          <w:sz w:val="28"/>
          <w:szCs w:val="28"/>
        </w:rPr>
        <w:t xml:space="preserve"> 74(805). Дата вступления закона в силу 19.08.2013.</w:t>
      </w:r>
    </w:p>
    <w:p w:rsidR="000051B5" w:rsidRDefault="000051B5" w:rsidP="00ED59FD">
      <w:pPr>
        <w:ind w:firstLine="709"/>
        <w:jc w:val="both"/>
        <w:rPr>
          <w:sz w:val="28"/>
          <w:szCs w:val="28"/>
        </w:rPr>
      </w:pPr>
      <w:r w:rsidRPr="00662BBE">
        <w:rPr>
          <w:sz w:val="28"/>
          <w:szCs w:val="28"/>
        </w:rPr>
        <w:t>Из вышеизложенного следует, что на момент утверждения департаментом земельных и имущественных отношений Приморского края устава Фонда (распоряжение от 18.12.2013 № 556-ри), а также принятия решения о государственной регистрации некоммерческой организации Управлением Минюста России по Приморскому краю 24.12.2013, на территор</w:t>
      </w:r>
      <w:r w:rsidR="007D6D00">
        <w:rPr>
          <w:sz w:val="28"/>
          <w:szCs w:val="28"/>
        </w:rPr>
        <w:t>ии Приморского края действовал з</w:t>
      </w:r>
      <w:r w:rsidRPr="00662BBE">
        <w:rPr>
          <w:sz w:val="28"/>
          <w:szCs w:val="28"/>
        </w:rPr>
        <w:t>акон № 227-КЗ</w:t>
      </w:r>
      <w:r>
        <w:rPr>
          <w:sz w:val="28"/>
          <w:szCs w:val="28"/>
        </w:rPr>
        <w:t xml:space="preserve">, </w:t>
      </w:r>
      <w:r w:rsidRPr="00662BBE">
        <w:rPr>
          <w:sz w:val="28"/>
          <w:szCs w:val="28"/>
        </w:rPr>
        <w:t>устанавливающий порядок формирования органов управления регионального оператора.</w:t>
      </w:r>
    </w:p>
    <w:p w:rsidR="008A7652" w:rsidRDefault="00831F17" w:rsidP="00ED5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Департаментом вышеуказанные статьи устава Регионального оператора приведены </w:t>
      </w:r>
      <w:r w:rsidR="008A7652">
        <w:rPr>
          <w:sz w:val="28"/>
          <w:szCs w:val="28"/>
        </w:rPr>
        <w:t xml:space="preserve"> в соответствие со статьей 29  Федерального закона № 7-ФЗ</w:t>
      </w:r>
      <w:r>
        <w:rPr>
          <w:sz w:val="28"/>
          <w:szCs w:val="28"/>
        </w:rPr>
        <w:t xml:space="preserve">, а также </w:t>
      </w:r>
      <w:r w:rsidR="008A7652">
        <w:rPr>
          <w:sz w:val="28"/>
          <w:szCs w:val="28"/>
        </w:rPr>
        <w:t>с  пунктом 18 Методических рекомендаций по созданию региональных операторов и обеспечению их деятельности, утвержденных приказом Министерства регионального развития Российской Федерации от 14.06.2013 № 253</w:t>
      </w:r>
      <w:r>
        <w:rPr>
          <w:sz w:val="28"/>
          <w:szCs w:val="28"/>
        </w:rPr>
        <w:t>. Вместе с тем</w:t>
      </w:r>
      <w:r w:rsidR="008A7652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соответствующие изменения в закон </w:t>
      </w:r>
      <w:r w:rsidR="008A7652">
        <w:rPr>
          <w:sz w:val="28"/>
          <w:szCs w:val="28"/>
        </w:rPr>
        <w:t xml:space="preserve"> № 227-КЗ</w:t>
      </w:r>
      <w:r>
        <w:rPr>
          <w:sz w:val="28"/>
          <w:szCs w:val="28"/>
        </w:rPr>
        <w:t xml:space="preserve"> не были внесены</w:t>
      </w:r>
      <w:r w:rsidR="008A7652">
        <w:rPr>
          <w:sz w:val="28"/>
          <w:szCs w:val="28"/>
        </w:rPr>
        <w:t>.</w:t>
      </w:r>
    </w:p>
    <w:p w:rsidR="004A0FF8" w:rsidRDefault="004A0FF8" w:rsidP="004A0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формирования органов управления</w:t>
      </w:r>
      <w:r w:rsidR="00EA4DEC">
        <w:rPr>
          <w:sz w:val="28"/>
          <w:szCs w:val="28"/>
        </w:rPr>
        <w:t xml:space="preserve"> представлена в таблице.</w:t>
      </w:r>
    </w:p>
    <w:p w:rsidR="00EA4DEC" w:rsidRPr="00EA4DEC" w:rsidRDefault="00EA4DEC" w:rsidP="00EA4DEC">
      <w:pPr>
        <w:ind w:firstLine="709"/>
        <w:jc w:val="right"/>
      </w:pPr>
      <w:r w:rsidRPr="00EA4DEC">
        <w:t>Таблица № 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780"/>
        <w:gridCol w:w="2880"/>
      </w:tblGrid>
      <w:tr w:rsidR="004A0FF8" w:rsidTr="00870C01">
        <w:tc>
          <w:tcPr>
            <w:tcW w:w="2988" w:type="dxa"/>
          </w:tcPr>
          <w:p w:rsidR="00B118ED" w:rsidRDefault="004A0FF8" w:rsidP="00B118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Закон Приморского края</w:t>
            </w:r>
          </w:p>
          <w:p w:rsidR="004A0FF8" w:rsidRPr="004E2068" w:rsidRDefault="004A0FF8" w:rsidP="00B118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№ 227-КЗ</w:t>
            </w:r>
          </w:p>
        </w:tc>
        <w:tc>
          <w:tcPr>
            <w:tcW w:w="3780" w:type="dxa"/>
          </w:tcPr>
          <w:p w:rsidR="00B118ED" w:rsidRDefault="004A0FF8" w:rsidP="00B118ED">
            <w:pPr>
              <w:jc w:val="center"/>
              <w:rPr>
                <w:b/>
                <w:sz w:val="18"/>
                <w:szCs w:val="18"/>
              </w:rPr>
            </w:pPr>
            <w:r w:rsidRPr="004E2068">
              <w:rPr>
                <w:b/>
                <w:sz w:val="18"/>
                <w:szCs w:val="18"/>
              </w:rPr>
              <w:t>Устав Регионального оператора</w:t>
            </w:r>
          </w:p>
          <w:p w:rsidR="004A0FF8" w:rsidRPr="004E2068" w:rsidRDefault="004A0FF8" w:rsidP="00B118ED">
            <w:pPr>
              <w:jc w:val="center"/>
              <w:rPr>
                <w:b/>
                <w:sz w:val="18"/>
                <w:szCs w:val="18"/>
              </w:rPr>
            </w:pPr>
            <w:r w:rsidRPr="004E2068">
              <w:rPr>
                <w:b/>
                <w:sz w:val="18"/>
                <w:szCs w:val="18"/>
              </w:rPr>
              <w:t>(№ 428-ри)</w:t>
            </w:r>
          </w:p>
        </w:tc>
        <w:tc>
          <w:tcPr>
            <w:tcW w:w="2880" w:type="dxa"/>
          </w:tcPr>
          <w:p w:rsidR="004A0FF8" w:rsidRPr="004E2068" w:rsidRDefault="004A0FF8" w:rsidP="00B118ED">
            <w:pPr>
              <w:jc w:val="center"/>
              <w:rPr>
                <w:b/>
                <w:sz w:val="18"/>
                <w:szCs w:val="18"/>
              </w:rPr>
            </w:pPr>
            <w:r w:rsidRPr="004E2068">
              <w:rPr>
                <w:b/>
                <w:sz w:val="18"/>
                <w:szCs w:val="18"/>
              </w:rPr>
              <w:t>Устав Регионального оператора (№ 556-ри)</w:t>
            </w:r>
          </w:p>
        </w:tc>
      </w:tr>
      <w:tr w:rsidR="004A0FF8" w:rsidTr="00870C01">
        <w:tc>
          <w:tcPr>
            <w:tcW w:w="2988" w:type="dxa"/>
          </w:tcPr>
          <w:p w:rsidR="004A0FF8" w:rsidRPr="004E2068" w:rsidRDefault="004A0FF8" w:rsidP="00870C01">
            <w:pPr>
              <w:jc w:val="both"/>
              <w:rPr>
                <w:b/>
                <w:i/>
                <w:sz w:val="18"/>
                <w:szCs w:val="18"/>
              </w:rPr>
            </w:pPr>
            <w:r w:rsidRPr="004E2068">
              <w:rPr>
                <w:b/>
                <w:i/>
                <w:sz w:val="18"/>
                <w:szCs w:val="18"/>
              </w:rPr>
              <w:t>Ст.3.  Органы управления:</w:t>
            </w:r>
          </w:p>
          <w:p w:rsidR="004A0FF8" w:rsidRPr="004E2068" w:rsidRDefault="004A0FF8" w:rsidP="00870C01">
            <w:pPr>
              <w:jc w:val="both"/>
              <w:rPr>
                <w:sz w:val="18"/>
                <w:szCs w:val="18"/>
              </w:rPr>
            </w:pPr>
            <w:r w:rsidRPr="004E2068">
              <w:rPr>
                <w:sz w:val="18"/>
                <w:szCs w:val="18"/>
              </w:rPr>
              <w:t>Попечительский совет</w:t>
            </w:r>
          </w:p>
          <w:p w:rsidR="004A0FF8" w:rsidRPr="004E2068" w:rsidRDefault="004A0FF8" w:rsidP="00870C01">
            <w:pPr>
              <w:jc w:val="both"/>
              <w:rPr>
                <w:sz w:val="18"/>
                <w:szCs w:val="18"/>
              </w:rPr>
            </w:pPr>
            <w:r w:rsidRPr="004E2068"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3780" w:type="dxa"/>
          </w:tcPr>
          <w:p w:rsidR="004A0FF8" w:rsidRPr="004E2068" w:rsidRDefault="004A0FF8" w:rsidP="00870C01">
            <w:pPr>
              <w:jc w:val="both"/>
              <w:rPr>
                <w:b/>
                <w:i/>
                <w:sz w:val="18"/>
                <w:szCs w:val="18"/>
              </w:rPr>
            </w:pPr>
            <w:r w:rsidRPr="004E2068">
              <w:rPr>
                <w:b/>
                <w:i/>
                <w:sz w:val="18"/>
                <w:szCs w:val="18"/>
              </w:rPr>
              <w:t>Ст. 4.1. Органы управления:</w:t>
            </w:r>
          </w:p>
          <w:p w:rsidR="004A0FF8" w:rsidRPr="004E2068" w:rsidRDefault="004A0FF8" w:rsidP="00870C01">
            <w:pPr>
              <w:jc w:val="both"/>
              <w:rPr>
                <w:sz w:val="18"/>
                <w:szCs w:val="18"/>
              </w:rPr>
            </w:pPr>
            <w:r w:rsidRPr="004E2068">
              <w:rPr>
                <w:sz w:val="18"/>
                <w:szCs w:val="18"/>
              </w:rPr>
              <w:t>Попечительский совет</w:t>
            </w:r>
          </w:p>
          <w:p w:rsidR="004A0FF8" w:rsidRPr="004E2068" w:rsidRDefault="004A0FF8" w:rsidP="00870C01">
            <w:pPr>
              <w:jc w:val="both"/>
              <w:rPr>
                <w:sz w:val="28"/>
                <w:szCs w:val="28"/>
              </w:rPr>
            </w:pPr>
            <w:r w:rsidRPr="004E2068"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2880" w:type="dxa"/>
          </w:tcPr>
          <w:p w:rsidR="004A0FF8" w:rsidRPr="004E2068" w:rsidRDefault="004A0FF8" w:rsidP="00870C01">
            <w:pPr>
              <w:jc w:val="both"/>
              <w:rPr>
                <w:b/>
                <w:i/>
                <w:sz w:val="18"/>
                <w:szCs w:val="18"/>
              </w:rPr>
            </w:pPr>
            <w:r w:rsidRPr="004E2068">
              <w:rPr>
                <w:b/>
                <w:i/>
                <w:sz w:val="18"/>
                <w:szCs w:val="18"/>
              </w:rPr>
              <w:t>Ст. 4.1. Органы управления:</w:t>
            </w:r>
          </w:p>
          <w:p w:rsidR="004A0FF8" w:rsidRPr="004E2068" w:rsidRDefault="004A0FF8" w:rsidP="00870C01">
            <w:pPr>
              <w:jc w:val="both"/>
              <w:rPr>
                <w:sz w:val="18"/>
                <w:szCs w:val="18"/>
              </w:rPr>
            </w:pPr>
            <w:r w:rsidRPr="004E2068">
              <w:rPr>
                <w:sz w:val="18"/>
                <w:szCs w:val="18"/>
              </w:rPr>
              <w:t>Управление</w:t>
            </w:r>
          </w:p>
          <w:p w:rsidR="004A0FF8" w:rsidRPr="004E2068" w:rsidRDefault="004A0FF8" w:rsidP="00870C01">
            <w:pPr>
              <w:jc w:val="both"/>
              <w:rPr>
                <w:sz w:val="18"/>
                <w:szCs w:val="18"/>
              </w:rPr>
            </w:pPr>
            <w:r w:rsidRPr="004E2068">
              <w:rPr>
                <w:sz w:val="18"/>
                <w:szCs w:val="18"/>
              </w:rPr>
              <w:t>Попечительский совет</w:t>
            </w:r>
          </w:p>
          <w:p w:rsidR="004A0FF8" w:rsidRPr="004E2068" w:rsidRDefault="004A0FF8" w:rsidP="00870C01">
            <w:pPr>
              <w:jc w:val="both"/>
              <w:rPr>
                <w:sz w:val="28"/>
                <w:szCs w:val="28"/>
              </w:rPr>
            </w:pPr>
            <w:r w:rsidRPr="004E2068">
              <w:rPr>
                <w:sz w:val="18"/>
                <w:szCs w:val="18"/>
              </w:rPr>
              <w:t>Генеральный директор</w:t>
            </w:r>
          </w:p>
        </w:tc>
      </w:tr>
      <w:tr w:rsidR="004A0FF8" w:rsidTr="00870C01">
        <w:tc>
          <w:tcPr>
            <w:tcW w:w="2988" w:type="dxa"/>
          </w:tcPr>
          <w:p w:rsidR="004A0FF8" w:rsidRPr="004E2068" w:rsidRDefault="004A0FF8" w:rsidP="00870C01">
            <w:pPr>
              <w:jc w:val="both"/>
              <w:rPr>
                <w:b/>
                <w:i/>
                <w:sz w:val="18"/>
                <w:szCs w:val="18"/>
              </w:rPr>
            </w:pPr>
            <w:r w:rsidRPr="004E2068">
              <w:rPr>
                <w:b/>
                <w:i/>
                <w:sz w:val="18"/>
                <w:szCs w:val="18"/>
              </w:rPr>
              <w:t>Ст. 33. Генеральный директор</w:t>
            </w:r>
          </w:p>
          <w:p w:rsidR="004A0FF8" w:rsidRPr="004E2068" w:rsidRDefault="004A0FF8" w:rsidP="00EA4DEC">
            <w:pPr>
              <w:jc w:val="both"/>
              <w:rPr>
                <w:sz w:val="18"/>
                <w:szCs w:val="18"/>
              </w:rPr>
            </w:pPr>
            <w:r w:rsidRPr="004E2068">
              <w:rPr>
                <w:sz w:val="18"/>
                <w:szCs w:val="18"/>
              </w:rPr>
              <w:t>Назначается и освобождается Губернатором П</w:t>
            </w:r>
            <w:r w:rsidR="00EA4DEC">
              <w:rPr>
                <w:sz w:val="18"/>
                <w:szCs w:val="18"/>
              </w:rPr>
              <w:t>риморского края</w:t>
            </w:r>
          </w:p>
        </w:tc>
        <w:tc>
          <w:tcPr>
            <w:tcW w:w="3780" w:type="dxa"/>
          </w:tcPr>
          <w:p w:rsidR="004A0FF8" w:rsidRPr="004E2068" w:rsidRDefault="004A0FF8" w:rsidP="00870C01">
            <w:pPr>
              <w:jc w:val="both"/>
              <w:rPr>
                <w:b/>
                <w:i/>
                <w:sz w:val="18"/>
                <w:szCs w:val="18"/>
              </w:rPr>
            </w:pPr>
            <w:r w:rsidRPr="004E2068">
              <w:rPr>
                <w:b/>
                <w:i/>
                <w:sz w:val="18"/>
                <w:szCs w:val="18"/>
              </w:rPr>
              <w:t>Ст. 4.4.1. Генеральный директор</w:t>
            </w:r>
          </w:p>
          <w:p w:rsidR="004A0FF8" w:rsidRPr="004E2068" w:rsidRDefault="004A0FF8" w:rsidP="00870C01">
            <w:pPr>
              <w:jc w:val="both"/>
              <w:rPr>
                <w:sz w:val="28"/>
                <w:szCs w:val="28"/>
              </w:rPr>
            </w:pPr>
            <w:r w:rsidRPr="004E2068">
              <w:rPr>
                <w:sz w:val="18"/>
                <w:szCs w:val="18"/>
              </w:rPr>
              <w:t>Назначается и освобождается Губернатором Приморского края</w:t>
            </w:r>
          </w:p>
        </w:tc>
        <w:tc>
          <w:tcPr>
            <w:tcW w:w="2880" w:type="dxa"/>
          </w:tcPr>
          <w:p w:rsidR="004A0FF8" w:rsidRPr="004E2068" w:rsidRDefault="004A0FF8" w:rsidP="00870C01">
            <w:pPr>
              <w:jc w:val="both"/>
              <w:rPr>
                <w:b/>
                <w:i/>
                <w:sz w:val="18"/>
                <w:szCs w:val="18"/>
              </w:rPr>
            </w:pPr>
            <w:r w:rsidRPr="004E2068">
              <w:rPr>
                <w:b/>
                <w:i/>
                <w:sz w:val="18"/>
                <w:szCs w:val="18"/>
              </w:rPr>
              <w:t>Ст. 4.5.1. Генеральный директор</w:t>
            </w:r>
          </w:p>
          <w:p w:rsidR="004A0FF8" w:rsidRPr="004E2068" w:rsidRDefault="004A0FF8" w:rsidP="00870C01">
            <w:pPr>
              <w:jc w:val="both"/>
              <w:rPr>
                <w:sz w:val="28"/>
                <w:szCs w:val="28"/>
              </w:rPr>
            </w:pPr>
            <w:r w:rsidRPr="004E2068">
              <w:rPr>
                <w:sz w:val="18"/>
                <w:szCs w:val="18"/>
              </w:rPr>
              <w:t>Назначается и освобождается Правлением Фонда</w:t>
            </w:r>
          </w:p>
        </w:tc>
      </w:tr>
    </w:tbl>
    <w:p w:rsidR="004A0FF8" w:rsidRDefault="004A0FF8" w:rsidP="004A0FF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</w:p>
    <w:p w:rsidR="004A0FF8" w:rsidRDefault="004A0FF8" w:rsidP="004A0FF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Из данных таблицы следует, что п</w:t>
      </w:r>
      <w:r w:rsidRPr="00662BBE">
        <w:rPr>
          <w:sz w:val="28"/>
          <w:szCs w:val="28"/>
        </w:rPr>
        <w:t xml:space="preserve">оложения устава </w:t>
      </w:r>
      <w:r>
        <w:rPr>
          <w:sz w:val="28"/>
          <w:szCs w:val="28"/>
        </w:rPr>
        <w:t>Регионального оператора</w:t>
      </w:r>
      <w:r w:rsidRPr="00662BBE">
        <w:rPr>
          <w:sz w:val="28"/>
          <w:szCs w:val="28"/>
        </w:rPr>
        <w:t xml:space="preserve"> в части</w:t>
      </w:r>
      <w:r>
        <w:rPr>
          <w:sz w:val="28"/>
          <w:szCs w:val="28"/>
        </w:rPr>
        <w:t xml:space="preserve"> порядка формирования </w:t>
      </w:r>
      <w:r w:rsidRPr="00662BB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управления, назначения Г</w:t>
      </w:r>
      <w:r w:rsidRPr="00662BBE">
        <w:rPr>
          <w:sz w:val="28"/>
          <w:szCs w:val="28"/>
        </w:rPr>
        <w:t xml:space="preserve">енерального директора </w:t>
      </w:r>
      <w:r w:rsidR="00831F17">
        <w:rPr>
          <w:sz w:val="28"/>
          <w:szCs w:val="28"/>
        </w:rPr>
        <w:t xml:space="preserve">не соответствуют </w:t>
      </w:r>
      <w:r w:rsidRPr="00662BBE">
        <w:rPr>
          <w:sz w:val="28"/>
          <w:szCs w:val="28"/>
        </w:rPr>
        <w:t>порядку</w:t>
      </w:r>
      <w:r>
        <w:rPr>
          <w:sz w:val="28"/>
          <w:szCs w:val="28"/>
        </w:rPr>
        <w:t>, установленному з</w:t>
      </w:r>
      <w:r w:rsidRPr="00662BBE">
        <w:rPr>
          <w:sz w:val="28"/>
          <w:szCs w:val="28"/>
        </w:rPr>
        <w:t xml:space="preserve">аконом </w:t>
      </w:r>
      <w:r w:rsidR="003B0EE4">
        <w:rPr>
          <w:sz w:val="28"/>
          <w:szCs w:val="28"/>
        </w:rPr>
        <w:t xml:space="preserve">    </w:t>
      </w:r>
      <w:r w:rsidRPr="00662BBE">
        <w:rPr>
          <w:sz w:val="28"/>
          <w:szCs w:val="28"/>
        </w:rPr>
        <w:t>№ 227-КЗ, действующ</w:t>
      </w:r>
      <w:r>
        <w:rPr>
          <w:sz w:val="28"/>
          <w:szCs w:val="28"/>
        </w:rPr>
        <w:t xml:space="preserve">ему </w:t>
      </w:r>
      <w:r w:rsidRPr="00662BBE">
        <w:rPr>
          <w:sz w:val="28"/>
          <w:szCs w:val="28"/>
        </w:rPr>
        <w:t xml:space="preserve"> на момент утверждения устава Фонда его учредителем.</w:t>
      </w:r>
      <w:r>
        <w:rPr>
          <w:sz w:val="28"/>
          <w:szCs w:val="28"/>
        </w:rPr>
        <w:t xml:space="preserve"> </w:t>
      </w:r>
    </w:p>
    <w:p w:rsidR="004A0FF8" w:rsidRDefault="004A0FF8" w:rsidP="004A0FF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30.12.2013  письмом № 384 депутаты Законодательного Собрания Приморского края  (</w:t>
      </w:r>
      <w:proofErr w:type="spellStart"/>
      <w:r>
        <w:rPr>
          <w:sz w:val="28"/>
          <w:szCs w:val="28"/>
        </w:rPr>
        <w:t>Межонов</w:t>
      </w:r>
      <w:proofErr w:type="spellEnd"/>
      <w:r>
        <w:rPr>
          <w:sz w:val="28"/>
          <w:szCs w:val="28"/>
        </w:rPr>
        <w:t xml:space="preserve">, Козицкий, Хрущева) внесли в качестве законодательной </w:t>
      </w:r>
      <w:proofErr w:type="spellStart"/>
      <w:r>
        <w:rPr>
          <w:sz w:val="28"/>
          <w:szCs w:val="28"/>
        </w:rPr>
        <w:t>инциативы</w:t>
      </w:r>
      <w:proofErr w:type="spellEnd"/>
      <w:r>
        <w:rPr>
          <w:sz w:val="28"/>
          <w:szCs w:val="28"/>
        </w:rPr>
        <w:t xml:space="preserve"> на рассмотрение Законодательного Собрания Приморского края проект закона Приморского края "О внесении изменений в Закон Приморского края "О системе капитального ремонта многоквартирных домов в Приморском крае".</w:t>
      </w:r>
      <w:r w:rsidRPr="002B4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4A0FF8" w:rsidRDefault="004A0FF8" w:rsidP="004A0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</w:t>
      </w:r>
      <w:r w:rsidR="003B0EE4">
        <w:rPr>
          <w:sz w:val="28"/>
          <w:szCs w:val="28"/>
        </w:rPr>
        <w:t>олнения внесены в шесть статей з</w:t>
      </w:r>
      <w:r>
        <w:rPr>
          <w:sz w:val="28"/>
          <w:szCs w:val="28"/>
        </w:rPr>
        <w:t xml:space="preserve">акона </w:t>
      </w:r>
      <w:r w:rsidR="00BA1CD1">
        <w:rPr>
          <w:sz w:val="28"/>
          <w:szCs w:val="28"/>
        </w:rPr>
        <w:t xml:space="preserve">№ 227-КЗ, в том числе в </w:t>
      </w:r>
      <w:r>
        <w:rPr>
          <w:sz w:val="28"/>
          <w:szCs w:val="28"/>
        </w:rPr>
        <w:t xml:space="preserve">статьи 30, 31, 32, 33, касающиеся  создания органов управления Регионального оператора (Правление, Попечительский совет, Генеральный директор), полномочий Попечительского совета, Правления. </w:t>
      </w:r>
    </w:p>
    <w:p w:rsidR="004A0FF8" w:rsidRDefault="004A0FF8" w:rsidP="004A0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Полномочный представитель Губернатора Приморского края в Законодательном Собрании письмом от 13.01.2014 № 55-6 направил </w:t>
      </w:r>
      <w:r>
        <w:rPr>
          <w:sz w:val="28"/>
          <w:szCs w:val="28"/>
        </w:rPr>
        <w:lastRenderedPageBreak/>
        <w:t>законопроект в Департамент для рассмотрения, представления замечаний и предложений к нему</w:t>
      </w:r>
      <w:r w:rsidRPr="006E4F34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17.01.2014.</w:t>
      </w:r>
    </w:p>
    <w:p w:rsidR="004A0FF8" w:rsidRDefault="004A0FF8" w:rsidP="004A0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письмом от 17.01.2014 № 19-112/2 сообщил о согласии с предложением дополнить органы управления регионального оператора </w:t>
      </w:r>
      <w:r w:rsidR="00831F17">
        <w:rPr>
          <w:sz w:val="28"/>
          <w:szCs w:val="28"/>
        </w:rPr>
        <w:t>П</w:t>
      </w:r>
      <w:r>
        <w:rPr>
          <w:sz w:val="28"/>
          <w:szCs w:val="28"/>
        </w:rPr>
        <w:t>равлением, однако предложил изменить и изложить законопроект в новой редакции</w:t>
      </w:r>
      <w:r w:rsidR="00831F17">
        <w:rPr>
          <w:sz w:val="28"/>
          <w:szCs w:val="28"/>
        </w:rPr>
        <w:t xml:space="preserve"> с учетом поправок Департамента</w:t>
      </w:r>
      <w:r>
        <w:rPr>
          <w:sz w:val="28"/>
          <w:szCs w:val="28"/>
        </w:rPr>
        <w:t xml:space="preserve">, в том числе: пункт 6 </w:t>
      </w:r>
      <w:r w:rsidR="00831F17">
        <w:rPr>
          <w:sz w:val="28"/>
          <w:szCs w:val="28"/>
        </w:rPr>
        <w:t xml:space="preserve">законопроекта </w:t>
      </w:r>
      <w:r>
        <w:rPr>
          <w:sz w:val="28"/>
          <w:szCs w:val="28"/>
        </w:rPr>
        <w:t>дополнить новым подпунктом "а" следующего содержания: а) часть 1 изложить в следующей редакции: "Руководство текущей деятельности регионального оператора осуществляет генеральный директор, который назначается и освобождается от должности правлением регионального оператора сроком на 3 года"</w:t>
      </w:r>
      <w:r w:rsidR="00831F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A0FF8" w:rsidRPr="002B485F" w:rsidRDefault="004A0FF8" w:rsidP="004A0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экономической политике и собственности Законодательного Собрания Приморского края,  рассмотрев и  обсудив проект закона Приморского кая "О внесении изменений в Закон Приморского края "О системе капитального ремонта многоквартирных домов в Приморском крае"</w:t>
      </w:r>
      <w:r w:rsidR="005C7381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принял решение  о рассмотрении проекта в первом чтении в марте 2014 года. </w:t>
      </w:r>
    </w:p>
    <w:p w:rsidR="000051B5" w:rsidRDefault="000051B5" w:rsidP="006B00E9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3.2. </w:t>
      </w:r>
      <w:r w:rsidRPr="00B72229">
        <w:rPr>
          <w:bCs/>
          <w:sz w:val="28"/>
          <w:szCs w:val="28"/>
          <w:lang w:eastAsia="en-US"/>
        </w:rPr>
        <w:t>Согласно пункту 1 статьи 29</w:t>
      </w:r>
      <w:r>
        <w:rPr>
          <w:bCs/>
          <w:sz w:val="28"/>
          <w:szCs w:val="28"/>
          <w:lang w:eastAsia="en-US"/>
        </w:rPr>
        <w:t xml:space="preserve"> Федерального закона № 7-</w:t>
      </w:r>
      <w:r w:rsidRPr="00C444F4">
        <w:rPr>
          <w:bCs/>
          <w:sz w:val="28"/>
          <w:szCs w:val="28"/>
          <w:lang w:eastAsia="en-US"/>
        </w:rPr>
        <w:t>ФЗ порядок управления фондом определяется его уставом.</w:t>
      </w:r>
      <w:r>
        <w:rPr>
          <w:bCs/>
          <w:sz w:val="28"/>
          <w:szCs w:val="28"/>
          <w:lang w:eastAsia="en-US"/>
        </w:rPr>
        <w:t xml:space="preserve"> </w:t>
      </w:r>
    </w:p>
    <w:p w:rsidR="000051B5" w:rsidRDefault="000051B5" w:rsidP="00B722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На основании данной статьи, в</w:t>
      </w:r>
      <w:r w:rsidRPr="006B00E9">
        <w:rPr>
          <w:bCs/>
          <w:sz w:val="28"/>
          <w:szCs w:val="28"/>
          <w:lang w:eastAsia="en-US"/>
        </w:rPr>
        <w:t xml:space="preserve"> соответствии с пунктом 4.2.3 устава </w:t>
      </w:r>
      <w:r w:rsidR="002F524E">
        <w:rPr>
          <w:bCs/>
          <w:sz w:val="28"/>
          <w:szCs w:val="28"/>
          <w:lang w:eastAsia="en-US"/>
        </w:rPr>
        <w:t>Регионального оператора</w:t>
      </w:r>
      <w:r w:rsidRPr="006B00E9">
        <w:rPr>
          <w:bCs/>
          <w:sz w:val="28"/>
          <w:szCs w:val="28"/>
          <w:lang w:eastAsia="en-US"/>
        </w:rPr>
        <w:t xml:space="preserve"> приказом </w:t>
      </w:r>
      <w:r w:rsidR="00831F17" w:rsidRPr="006B00E9">
        <w:rPr>
          <w:bCs/>
          <w:sz w:val="28"/>
          <w:szCs w:val="28"/>
          <w:lang w:eastAsia="en-US"/>
        </w:rPr>
        <w:t>Департамент</w:t>
      </w:r>
      <w:r w:rsidR="00831F17">
        <w:rPr>
          <w:bCs/>
          <w:sz w:val="28"/>
          <w:szCs w:val="28"/>
          <w:lang w:eastAsia="en-US"/>
        </w:rPr>
        <w:t xml:space="preserve">а </w:t>
      </w:r>
      <w:r>
        <w:rPr>
          <w:bCs/>
          <w:sz w:val="28"/>
          <w:szCs w:val="28"/>
          <w:lang w:eastAsia="en-US"/>
        </w:rPr>
        <w:t>от 24.12.2013 № 19.61 утвер</w:t>
      </w:r>
      <w:r w:rsidR="00831F17">
        <w:rPr>
          <w:bCs/>
          <w:sz w:val="28"/>
          <w:szCs w:val="28"/>
          <w:lang w:eastAsia="en-US"/>
        </w:rPr>
        <w:t>жден</w:t>
      </w:r>
      <w:r>
        <w:rPr>
          <w:bCs/>
          <w:sz w:val="28"/>
          <w:szCs w:val="28"/>
          <w:lang w:eastAsia="en-US"/>
        </w:rPr>
        <w:t xml:space="preserve"> состав Правления, в который вошли один представитель  от Администрации Приморского края, три представителя от департамента по жилищно-коммунальному хозяйству и топливным ресурсам Приморского края, один представитель от  департамента земельных и имущественных отношений Приморского края. </w:t>
      </w:r>
      <w:proofErr w:type="gramEnd"/>
    </w:p>
    <w:p w:rsidR="000051B5" w:rsidRDefault="000051B5" w:rsidP="00B722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 соответствии со статьей 29 Федерального закона № 7-ФЗ и  пунктом</w:t>
      </w:r>
      <w:r w:rsidRPr="00B72229">
        <w:rPr>
          <w:bCs/>
          <w:sz w:val="28"/>
          <w:szCs w:val="28"/>
          <w:lang w:eastAsia="en-US"/>
        </w:rPr>
        <w:t xml:space="preserve"> 4.2</w:t>
      </w:r>
      <w:r w:rsidR="00397C64">
        <w:rPr>
          <w:bCs/>
          <w:sz w:val="28"/>
          <w:szCs w:val="28"/>
          <w:lang w:eastAsia="en-US"/>
        </w:rPr>
        <w:t xml:space="preserve"> </w:t>
      </w:r>
      <w:r w:rsidRPr="00B72229">
        <w:rPr>
          <w:bCs/>
          <w:sz w:val="28"/>
          <w:szCs w:val="28"/>
          <w:lang w:eastAsia="en-US"/>
        </w:rPr>
        <w:t xml:space="preserve"> устава </w:t>
      </w:r>
      <w:r w:rsidR="002F524E">
        <w:rPr>
          <w:bCs/>
          <w:sz w:val="28"/>
          <w:szCs w:val="28"/>
          <w:lang w:eastAsia="en-US"/>
        </w:rPr>
        <w:t>Регионального оператора</w:t>
      </w:r>
      <w:r>
        <w:rPr>
          <w:b/>
          <w:bCs/>
          <w:sz w:val="28"/>
          <w:szCs w:val="28"/>
          <w:lang w:eastAsia="en-US"/>
        </w:rPr>
        <w:t xml:space="preserve">  </w:t>
      </w:r>
      <w:r>
        <w:rPr>
          <w:bCs/>
          <w:sz w:val="28"/>
          <w:szCs w:val="28"/>
          <w:lang w:eastAsia="en-US"/>
        </w:rPr>
        <w:t xml:space="preserve">Правление является высшим органом управления, которое обеспечивает соблюдение Региональным оператором цели, в рамках которой он был создан. </w:t>
      </w:r>
    </w:p>
    <w:p w:rsidR="000051B5" w:rsidRDefault="000051B5" w:rsidP="00B722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 силу части 3 </w:t>
      </w:r>
      <w:r w:rsidR="00831F17">
        <w:rPr>
          <w:bCs/>
          <w:sz w:val="28"/>
          <w:szCs w:val="28"/>
          <w:lang w:eastAsia="en-US"/>
        </w:rPr>
        <w:t xml:space="preserve">статьи 29 </w:t>
      </w:r>
      <w:r>
        <w:rPr>
          <w:bCs/>
          <w:sz w:val="28"/>
          <w:szCs w:val="28"/>
          <w:lang w:eastAsia="en-US"/>
        </w:rPr>
        <w:t>Федерального закона № 7-ФЗ к компетенции высшего органа управления некоммерческой организацией относится решение вопросов об образовании исполнительных органов некоммерческой организации и досрочном прекращении их полномочий.</w:t>
      </w:r>
    </w:p>
    <w:p w:rsidR="000051B5" w:rsidRDefault="000051B5" w:rsidP="00042EA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3.2.1. </w:t>
      </w:r>
      <w:r>
        <w:rPr>
          <w:bCs/>
          <w:sz w:val="28"/>
          <w:szCs w:val="28"/>
          <w:lang w:eastAsia="en-US"/>
        </w:rPr>
        <w:t xml:space="preserve">На заседании Правления 26.12.2013 (протокол № 1-ПФКР, присутствовали 5 человек) председателем  Правления избран </w:t>
      </w:r>
      <w:r w:rsidR="00EB3E98">
        <w:rPr>
          <w:bCs/>
          <w:sz w:val="28"/>
          <w:szCs w:val="28"/>
          <w:lang w:eastAsia="en-US"/>
        </w:rPr>
        <w:t xml:space="preserve">                      </w:t>
      </w:r>
      <w:r>
        <w:rPr>
          <w:bCs/>
          <w:sz w:val="28"/>
          <w:szCs w:val="28"/>
          <w:lang w:eastAsia="en-US"/>
        </w:rPr>
        <w:t xml:space="preserve">В.В. </w:t>
      </w:r>
      <w:proofErr w:type="spellStart"/>
      <w:r>
        <w:rPr>
          <w:bCs/>
          <w:sz w:val="28"/>
          <w:szCs w:val="28"/>
          <w:lang w:eastAsia="en-US"/>
        </w:rPr>
        <w:t>Кулински</w:t>
      </w:r>
      <w:r w:rsidR="004B5933">
        <w:rPr>
          <w:bCs/>
          <w:sz w:val="28"/>
          <w:szCs w:val="28"/>
          <w:lang w:eastAsia="en-US"/>
        </w:rPr>
        <w:t>й</w:t>
      </w:r>
      <w:proofErr w:type="spellEnd"/>
      <w:r w:rsidR="004B5933">
        <w:rPr>
          <w:bCs/>
          <w:sz w:val="28"/>
          <w:szCs w:val="28"/>
          <w:lang w:eastAsia="en-US"/>
        </w:rPr>
        <w:t>, заместителем председателя - О</w:t>
      </w:r>
      <w:r>
        <w:rPr>
          <w:bCs/>
          <w:sz w:val="28"/>
          <w:szCs w:val="28"/>
          <w:lang w:eastAsia="en-US"/>
        </w:rPr>
        <w:t xml:space="preserve">.В. </w:t>
      </w:r>
      <w:proofErr w:type="spellStart"/>
      <w:r>
        <w:rPr>
          <w:bCs/>
          <w:sz w:val="28"/>
          <w:szCs w:val="28"/>
          <w:lang w:eastAsia="en-US"/>
        </w:rPr>
        <w:t>Вышковский</w:t>
      </w:r>
      <w:proofErr w:type="spellEnd"/>
      <w:r>
        <w:rPr>
          <w:bCs/>
          <w:sz w:val="28"/>
          <w:szCs w:val="28"/>
          <w:lang w:eastAsia="en-US"/>
        </w:rPr>
        <w:t xml:space="preserve">. </w:t>
      </w:r>
    </w:p>
    <w:p w:rsidR="000051B5" w:rsidRDefault="002F524E" w:rsidP="00042EA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 связи с разночтением в з</w:t>
      </w:r>
      <w:r w:rsidR="000051B5">
        <w:rPr>
          <w:bCs/>
          <w:sz w:val="28"/>
          <w:szCs w:val="28"/>
          <w:lang w:eastAsia="en-US"/>
        </w:rPr>
        <w:t xml:space="preserve">аконе № 227-КЗ и уставе </w:t>
      </w:r>
      <w:r>
        <w:rPr>
          <w:bCs/>
          <w:sz w:val="28"/>
          <w:szCs w:val="28"/>
          <w:lang w:eastAsia="en-US"/>
        </w:rPr>
        <w:t>Регионального оператора</w:t>
      </w:r>
      <w:r w:rsidR="000051B5">
        <w:rPr>
          <w:bCs/>
          <w:sz w:val="28"/>
          <w:szCs w:val="28"/>
          <w:lang w:eastAsia="en-US"/>
        </w:rPr>
        <w:t xml:space="preserve">, возникшем по вопросу назначения и освобождения от должности Генерального директора, генеральный директор </w:t>
      </w:r>
      <w:r>
        <w:rPr>
          <w:bCs/>
          <w:sz w:val="28"/>
          <w:szCs w:val="28"/>
          <w:lang w:eastAsia="en-US"/>
        </w:rPr>
        <w:t>Регионального оператора</w:t>
      </w:r>
      <w:r w:rsidR="000051B5">
        <w:rPr>
          <w:bCs/>
          <w:sz w:val="28"/>
          <w:szCs w:val="28"/>
          <w:lang w:eastAsia="en-US"/>
        </w:rPr>
        <w:t xml:space="preserve"> утверждался дважды:</w:t>
      </w:r>
    </w:p>
    <w:p w:rsidR="000051B5" w:rsidRDefault="000051B5" w:rsidP="007E2CE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1)</w:t>
      </w:r>
      <w:r w:rsidRPr="007E2CE5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на заседании Правления 26.12.2013</w:t>
      </w:r>
      <w:r w:rsidRPr="007E2CE5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рассмотрены кандидатуры на должность генерального директора Регионального оператора и принято решение о назначении на должность генерального директора – Сологуба Игоря Леонидовича – заместителя директора градостроительства </w:t>
      </w:r>
      <w:r>
        <w:rPr>
          <w:bCs/>
          <w:sz w:val="28"/>
          <w:szCs w:val="28"/>
          <w:lang w:eastAsia="en-US"/>
        </w:rPr>
        <w:lastRenderedPageBreak/>
        <w:t xml:space="preserve">Приморского края. </w:t>
      </w:r>
      <w:r w:rsidRPr="007E2CE5">
        <w:rPr>
          <w:bCs/>
          <w:sz w:val="28"/>
          <w:szCs w:val="28"/>
          <w:lang w:eastAsia="en-US"/>
        </w:rPr>
        <w:t>В соответствии с приказом от 26.12.2013</w:t>
      </w:r>
      <w:r w:rsidR="00831F17">
        <w:rPr>
          <w:bCs/>
          <w:sz w:val="28"/>
          <w:szCs w:val="28"/>
          <w:lang w:eastAsia="en-US"/>
        </w:rPr>
        <w:t xml:space="preserve">  № 1 Фонда Приморского края И.Л</w:t>
      </w:r>
      <w:r w:rsidRPr="007E2CE5">
        <w:rPr>
          <w:bCs/>
          <w:sz w:val="28"/>
          <w:szCs w:val="28"/>
          <w:lang w:eastAsia="en-US"/>
        </w:rPr>
        <w:t>. Сологуб  должен приступить к исполнению обязанностей генерального директора фонда Приморского края с 26.12.2013.</w:t>
      </w:r>
    </w:p>
    <w:p w:rsidR="000051B5" w:rsidRDefault="000051B5" w:rsidP="00670D0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На момент рассмотрения кандидатур</w:t>
      </w:r>
      <w:r w:rsidR="00831F17">
        <w:rPr>
          <w:bCs/>
          <w:sz w:val="28"/>
          <w:szCs w:val="28"/>
          <w:lang w:eastAsia="en-US"/>
        </w:rPr>
        <w:t>ы</w:t>
      </w:r>
      <w:r>
        <w:rPr>
          <w:bCs/>
          <w:sz w:val="28"/>
          <w:szCs w:val="28"/>
          <w:lang w:eastAsia="en-US"/>
        </w:rPr>
        <w:t xml:space="preserve"> на должность генерального д</w:t>
      </w:r>
      <w:r w:rsidR="00EB3E98">
        <w:rPr>
          <w:bCs/>
          <w:sz w:val="28"/>
          <w:szCs w:val="28"/>
          <w:lang w:eastAsia="en-US"/>
        </w:rPr>
        <w:t>иректора Фонда Приморского края</w:t>
      </w:r>
      <w:r>
        <w:rPr>
          <w:bCs/>
          <w:sz w:val="28"/>
          <w:szCs w:val="28"/>
          <w:lang w:eastAsia="en-US"/>
        </w:rPr>
        <w:t xml:space="preserve">  </w:t>
      </w:r>
      <w:r w:rsidR="00831F17">
        <w:rPr>
          <w:sz w:val="28"/>
          <w:szCs w:val="28"/>
        </w:rPr>
        <w:t xml:space="preserve">И.Л. </w:t>
      </w:r>
      <w:r>
        <w:rPr>
          <w:sz w:val="28"/>
          <w:szCs w:val="28"/>
        </w:rPr>
        <w:t xml:space="preserve">Сологуб занимал должность </w:t>
      </w:r>
      <w:proofErr w:type="gramStart"/>
      <w:r>
        <w:rPr>
          <w:sz w:val="28"/>
          <w:szCs w:val="28"/>
        </w:rPr>
        <w:t>заместителя директора департамента градостроительства Приморского края</w:t>
      </w:r>
      <w:proofErr w:type="gramEnd"/>
      <w:r w:rsidR="008A76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051B5" w:rsidRPr="005E01A4" w:rsidRDefault="000051B5" w:rsidP="008A7652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Заявление  на имя Губернатора Приморского края о принятии его должность генерального директора Фонда Приморского края</w:t>
      </w:r>
      <w:r w:rsidRPr="00670D08">
        <w:rPr>
          <w:sz w:val="28"/>
          <w:szCs w:val="28"/>
        </w:rPr>
        <w:t xml:space="preserve"> </w:t>
      </w:r>
      <w:r w:rsidR="00397C64" w:rsidRPr="00670D08">
        <w:rPr>
          <w:sz w:val="28"/>
          <w:szCs w:val="28"/>
        </w:rPr>
        <w:t xml:space="preserve">И.Л. </w:t>
      </w:r>
      <w:r w:rsidRPr="00670D08">
        <w:rPr>
          <w:sz w:val="28"/>
          <w:szCs w:val="28"/>
        </w:rPr>
        <w:t xml:space="preserve">Сологуб </w:t>
      </w:r>
      <w:r>
        <w:rPr>
          <w:sz w:val="28"/>
          <w:szCs w:val="28"/>
        </w:rPr>
        <w:t xml:space="preserve">подал  </w:t>
      </w:r>
      <w:r w:rsidR="004C0EAC">
        <w:rPr>
          <w:sz w:val="28"/>
          <w:szCs w:val="28"/>
        </w:rPr>
        <w:t>24.12.2013. Приказом А</w:t>
      </w:r>
      <w:r>
        <w:rPr>
          <w:sz w:val="28"/>
          <w:szCs w:val="28"/>
        </w:rPr>
        <w:t xml:space="preserve">дминистрации Приморского края от 27.01.2014 </w:t>
      </w:r>
      <w:r w:rsidR="008A765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78-л </w:t>
      </w:r>
      <w:r w:rsidR="004C0EAC">
        <w:rPr>
          <w:sz w:val="28"/>
          <w:szCs w:val="28"/>
        </w:rPr>
        <w:t xml:space="preserve">И.Л. </w:t>
      </w:r>
      <w:r>
        <w:rPr>
          <w:sz w:val="28"/>
          <w:szCs w:val="28"/>
        </w:rPr>
        <w:t xml:space="preserve">Сологуб освобожден от занимаемой должности и уволен с гражданской службы 17.02.2014 по инициативе гражданского служащего; </w:t>
      </w:r>
    </w:p>
    <w:p w:rsidR="000051B5" w:rsidRDefault="008A7652" w:rsidP="00100AD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2) п</w:t>
      </w:r>
      <w:r w:rsidR="000051B5">
        <w:rPr>
          <w:bCs/>
          <w:sz w:val="28"/>
          <w:szCs w:val="28"/>
          <w:lang w:eastAsia="en-US"/>
        </w:rPr>
        <w:t xml:space="preserve">риказом Администрации Приморского края от 05.02.2014 </w:t>
      </w:r>
      <w:r>
        <w:rPr>
          <w:bCs/>
          <w:sz w:val="28"/>
          <w:szCs w:val="28"/>
          <w:lang w:eastAsia="en-US"/>
        </w:rPr>
        <w:t xml:space="preserve">               </w:t>
      </w:r>
      <w:r w:rsidR="000051B5">
        <w:rPr>
          <w:bCs/>
          <w:sz w:val="28"/>
          <w:szCs w:val="28"/>
          <w:lang w:eastAsia="en-US"/>
        </w:rPr>
        <w:t>№ 39-рпв</w:t>
      </w:r>
      <w:r w:rsidR="000051B5">
        <w:rPr>
          <w:sz w:val="28"/>
          <w:szCs w:val="28"/>
        </w:rPr>
        <w:t xml:space="preserve">о </w:t>
      </w:r>
      <w:r w:rsidR="004C0EAC">
        <w:rPr>
          <w:sz w:val="28"/>
          <w:szCs w:val="28"/>
        </w:rPr>
        <w:t>И.Л.</w:t>
      </w:r>
      <w:r w:rsidR="004C0EAC" w:rsidRPr="00397283">
        <w:rPr>
          <w:sz w:val="28"/>
          <w:szCs w:val="28"/>
        </w:rPr>
        <w:t xml:space="preserve"> </w:t>
      </w:r>
      <w:r w:rsidR="000051B5">
        <w:rPr>
          <w:sz w:val="28"/>
          <w:szCs w:val="28"/>
        </w:rPr>
        <w:t>Сологуб назначен на должность генерального директора Фонда</w:t>
      </w:r>
      <w:r w:rsidR="000051B5" w:rsidRPr="00065478">
        <w:rPr>
          <w:sz w:val="28"/>
          <w:szCs w:val="28"/>
        </w:rPr>
        <w:t xml:space="preserve"> </w:t>
      </w:r>
      <w:r w:rsidR="000051B5">
        <w:rPr>
          <w:sz w:val="28"/>
          <w:szCs w:val="28"/>
        </w:rPr>
        <w:t xml:space="preserve">с </w:t>
      </w:r>
      <w:r w:rsidR="000051B5" w:rsidRPr="002B485F">
        <w:rPr>
          <w:sz w:val="28"/>
          <w:szCs w:val="28"/>
        </w:rPr>
        <w:t>18</w:t>
      </w:r>
      <w:r w:rsidR="000051B5">
        <w:rPr>
          <w:sz w:val="28"/>
          <w:szCs w:val="28"/>
        </w:rPr>
        <w:t>.02.</w:t>
      </w:r>
      <w:r w:rsidR="000051B5" w:rsidRPr="002B485F">
        <w:rPr>
          <w:sz w:val="28"/>
          <w:szCs w:val="28"/>
        </w:rPr>
        <w:t xml:space="preserve">2014 </w:t>
      </w:r>
      <w:r w:rsidR="000051B5">
        <w:rPr>
          <w:sz w:val="28"/>
          <w:szCs w:val="28"/>
        </w:rPr>
        <w:t xml:space="preserve">сроком на три года, на основании личного его заявления от 24.12.2013 и прохождения процедуры согласования руководителей. С приказом о назначении </w:t>
      </w:r>
      <w:r w:rsidR="004C0EAC">
        <w:rPr>
          <w:sz w:val="28"/>
          <w:szCs w:val="28"/>
        </w:rPr>
        <w:t xml:space="preserve">И.Л. </w:t>
      </w:r>
      <w:r w:rsidR="000051B5">
        <w:rPr>
          <w:sz w:val="28"/>
          <w:szCs w:val="28"/>
        </w:rPr>
        <w:t>Сологуб ознакомлен 18.02.2014, о чем имеется соответствующая подпись.</w:t>
      </w:r>
    </w:p>
    <w:p w:rsidR="000051B5" w:rsidRDefault="000051B5" w:rsidP="00603A2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3</w:t>
      </w:r>
      <w:r w:rsidRPr="00A514D2">
        <w:rPr>
          <w:b/>
          <w:bCs/>
          <w:sz w:val="28"/>
          <w:szCs w:val="28"/>
          <w:lang w:eastAsia="en-US"/>
        </w:rPr>
        <w:t>.2.2.</w:t>
      </w:r>
      <w:r>
        <w:rPr>
          <w:bCs/>
          <w:sz w:val="28"/>
          <w:szCs w:val="28"/>
          <w:lang w:eastAsia="en-US"/>
        </w:rPr>
        <w:t xml:space="preserve"> </w:t>
      </w:r>
      <w:r w:rsidR="00F95886">
        <w:rPr>
          <w:bCs/>
          <w:sz w:val="28"/>
          <w:szCs w:val="28"/>
          <w:lang w:eastAsia="en-US"/>
        </w:rPr>
        <w:t>В соответствии с пунктами 4.3.3 и 4.3.4</w:t>
      </w:r>
      <w:r>
        <w:rPr>
          <w:bCs/>
          <w:sz w:val="28"/>
          <w:szCs w:val="28"/>
          <w:lang w:eastAsia="en-US"/>
        </w:rPr>
        <w:t xml:space="preserve"> устава Фонда Приморского края Попечительский совет и его председатель  утвержден</w:t>
      </w:r>
      <w:r w:rsidR="008A7652">
        <w:rPr>
          <w:bCs/>
          <w:sz w:val="28"/>
          <w:szCs w:val="28"/>
          <w:lang w:eastAsia="en-US"/>
        </w:rPr>
        <w:t>ы</w:t>
      </w:r>
      <w:r>
        <w:rPr>
          <w:bCs/>
          <w:sz w:val="28"/>
          <w:szCs w:val="28"/>
          <w:lang w:eastAsia="en-US"/>
        </w:rPr>
        <w:t xml:space="preserve"> распоряжением Губернатор</w:t>
      </w:r>
      <w:r w:rsidR="00F95886">
        <w:rPr>
          <w:bCs/>
          <w:sz w:val="28"/>
          <w:szCs w:val="28"/>
          <w:lang w:eastAsia="en-US"/>
        </w:rPr>
        <w:t xml:space="preserve">а </w:t>
      </w:r>
      <w:r>
        <w:rPr>
          <w:bCs/>
          <w:sz w:val="28"/>
          <w:szCs w:val="28"/>
          <w:lang w:eastAsia="en-US"/>
        </w:rPr>
        <w:t xml:space="preserve"> Приморского края от 02.12.2013 № 212-рг. </w:t>
      </w:r>
    </w:p>
    <w:p w:rsidR="000051B5" w:rsidRDefault="000051B5" w:rsidP="00603A2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 состав Попечительского совета сроком на три  года вошли семь представителей: 2 представителя от  департамента по жилищно-коммунальному хозяйству и топливным ресурсам Приморского края, </w:t>
      </w:r>
      <w:r w:rsidR="00EB3E98">
        <w:rPr>
          <w:bCs/>
          <w:sz w:val="28"/>
          <w:szCs w:val="28"/>
          <w:lang w:eastAsia="en-US"/>
        </w:rPr>
        <w:t xml:space="preserve">             </w:t>
      </w:r>
      <w:r>
        <w:rPr>
          <w:bCs/>
          <w:sz w:val="28"/>
          <w:szCs w:val="28"/>
          <w:lang w:eastAsia="en-US"/>
        </w:rPr>
        <w:t>2 депутата  от законодательной власти, 1 представитель от органов государственного жилищного надзора Приморского края, 2 представителя по представлению совета муниципальных образований Приморского края.</w:t>
      </w:r>
    </w:p>
    <w:p w:rsidR="000051B5" w:rsidRDefault="000051B5" w:rsidP="00603A2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Попечительский совет Регионального оператора действует на общественных началах, члены Попечительского совета не состоят в штате Регионального оператора.</w:t>
      </w:r>
    </w:p>
    <w:p w:rsidR="000051B5" w:rsidRDefault="000051B5" w:rsidP="00603A2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На первом заседании Попечительского совета от 03.12.2013  избран заместите</w:t>
      </w:r>
      <w:r w:rsidR="002F524E">
        <w:rPr>
          <w:bCs/>
          <w:sz w:val="28"/>
          <w:szCs w:val="28"/>
          <w:lang w:eastAsia="en-US"/>
        </w:rPr>
        <w:t>ль председателя</w:t>
      </w:r>
      <w:r w:rsidR="00690AF7">
        <w:rPr>
          <w:bCs/>
          <w:sz w:val="28"/>
          <w:szCs w:val="28"/>
          <w:lang w:eastAsia="en-US"/>
        </w:rPr>
        <w:t>,</w:t>
      </w:r>
      <w:r w:rsidR="002F524E">
        <w:rPr>
          <w:bCs/>
          <w:sz w:val="28"/>
          <w:szCs w:val="28"/>
          <w:lang w:eastAsia="en-US"/>
        </w:rPr>
        <w:t xml:space="preserve"> П.В. Журавлев, </w:t>
      </w:r>
      <w:r>
        <w:rPr>
          <w:bCs/>
          <w:sz w:val="28"/>
          <w:szCs w:val="28"/>
          <w:lang w:eastAsia="en-US"/>
        </w:rPr>
        <w:t>утвержден общий объем административно-хозяйственных расходов Регионального фонда на 2013 год в размере 18744,659 тыс. рублей.</w:t>
      </w:r>
    </w:p>
    <w:p w:rsidR="000051B5" w:rsidRDefault="000051B5" w:rsidP="00C444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 w:rsidRPr="006B00E9">
        <w:rPr>
          <w:b/>
          <w:bCs/>
          <w:sz w:val="28"/>
          <w:szCs w:val="28"/>
          <w:lang w:eastAsia="en-US"/>
        </w:rPr>
        <w:t>3.3.</w:t>
      </w:r>
      <w:r>
        <w:rPr>
          <w:bCs/>
          <w:sz w:val="28"/>
          <w:szCs w:val="28"/>
          <w:lang w:eastAsia="en-US"/>
        </w:rPr>
        <w:t xml:space="preserve"> </w:t>
      </w:r>
      <w:r w:rsidRPr="006B00E9">
        <w:rPr>
          <w:bCs/>
          <w:sz w:val="28"/>
          <w:szCs w:val="28"/>
          <w:lang w:eastAsia="en-US"/>
        </w:rPr>
        <w:t xml:space="preserve">Учредителем Фонда является Приморский край. Права учредителя осуществляют: Администрация </w:t>
      </w:r>
      <w:r>
        <w:rPr>
          <w:bCs/>
          <w:sz w:val="28"/>
          <w:szCs w:val="28"/>
          <w:lang w:eastAsia="en-US"/>
        </w:rPr>
        <w:t>Приморского края, департамент жилищно-коммунального хозяйства и топливным ресурсам Приморского края и департамент земельных и имущественных отношений Приморского края</w:t>
      </w:r>
      <w:r w:rsidR="00CB639B">
        <w:rPr>
          <w:bCs/>
          <w:sz w:val="28"/>
          <w:szCs w:val="28"/>
          <w:lang w:eastAsia="en-US"/>
        </w:rPr>
        <w:t>,</w:t>
      </w:r>
      <w:r>
        <w:rPr>
          <w:bCs/>
          <w:sz w:val="28"/>
          <w:szCs w:val="28"/>
          <w:lang w:eastAsia="en-US"/>
        </w:rPr>
        <w:t xml:space="preserve"> каждый в пределах своей компетенции.</w:t>
      </w:r>
    </w:p>
    <w:p w:rsidR="000051B5" w:rsidRDefault="000051B5" w:rsidP="00C444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Региональный оператор подведомственен департаменту жилищно-коммунального хозяйства и топливным ресурсам Приморского края, создан без ограничения срока деятельности и осуществляет свою деятельность на всей территории Приморского края.</w:t>
      </w:r>
    </w:p>
    <w:p w:rsidR="000051B5" w:rsidRDefault="000051B5" w:rsidP="00C444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3.3.1. </w:t>
      </w:r>
      <w:r>
        <w:rPr>
          <w:bCs/>
          <w:sz w:val="28"/>
          <w:szCs w:val="28"/>
          <w:lang w:eastAsia="en-US"/>
        </w:rPr>
        <w:t xml:space="preserve">Целью деятельности Регионального оператора является обеспечение своевременного проведения на территории Приморского края капитального ремонта общего имущества в многоквартирном доме, </w:t>
      </w:r>
      <w:r>
        <w:rPr>
          <w:bCs/>
          <w:sz w:val="28"/>
          <w:szCs w:val="28"/>
          <w:lang w:eastAsia="en-US"/>
        </w:rPr>
        <w:lastRenderedPageBreak/>
        <w:t>собственники помещений в котором формируют фонд капитального ремонта на счете Фонда капитального ремонта.</w:t>
      </w:r>
    </w:p>
    <w:p w:rsidR="000051B5" w:rsidRDefault="000051B5" w:rsidP="001703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Предметом деятельности Регионального оператора является финансирование и организация проведения капитального ремонта общего имущества в многоквартирном доме.</w:t>
      </w:r>
    </w:p>
    <w:p w:rsidR="00F0203D" w:rsidRDefault="00F0203D" w:rsidP="001703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051B5" w:rsidRDefault="000051B5" w:rsidP="00E94FB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4. </w:t>
      </w:r>
      <w:r w:rsidRPr="000E193E">
        <w:rPr>
          <w:b/>
          <w:bCs/>
          <w:sz w:val="28"/>
          <w:szCs w:val="28"/>
          <w:lang w:eastAsia="en-US"/>
        </w:rPr>
        <w:t>Финансирование из краевого бюджета Регионального оператора</w:t>
      </w:r>
      <w:r>
        <w:rPr>
          <w:b/>
          <w:bCs/>
          <w:sz w:val="28"/>
          <w:szCs w:val="28"/>
          <w:lang w:eastAsia="en-US"/>
        </w:rPr>
        <w:t xml:space="preserve"> </w:t>
      </w:r>
    </w:p>
    <w:p w:rsidR="000051B5" w:rsidRDefault="000051B5" w:rsidP="00E94FB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 2013 году</w:t>
      </w:r>
    </w:p>
    <w:p w:rsidR="000051B5" w:rsidRDefault="000051B5" w:rsidP="00E94F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4.1.</w:t>
      </w:r>
      <w:r w:rsidRPr="00E94FBB">
        <w:rPr>
          <w:bCs/>
          <w:sz w:val="28"/>
          <w:szCs w:val="28"/>
          <w:lang w:eastAsia="en-US"/>
        </w:rPr>
        <w:t xml:space="preserve"> Законом Приморского края </w:t>
      </w:r>
      <w:r w:rsidRPr="00E94FBB">
        <w:rPr>
          <w:sz w:val="28"/>
          <w:szCs w:val="28"/>
        </w:rPr>
        <w:t>"</w:t>
      </w:r>
      <w:r>
        <w:rPr>
          <w:sz w:val="28"/>
          <w:szCs w:val="28"/>
        </w:rPr>
        <w:t>О краевом бюджете на 2013 год и плановый период  2014-2015 годов", утвержденным</w:t>
      </w:r>
      <w:r w:rsidRPr="00E94FBB">
        <w:rPr>
          <w:sz w:val="28"/>
          <w:szCs w:val="28"/>
        </w:rPr>
        <w:t xml:space="preserve"> </w:t>
      </w:r>
      <w:r>
        <w:rPr>
          <w:sz w:val="28"/>
          <w:szCs w:val="28"/>
        </w:rPr>
        <w:t>20.12.2012 № 143-КЗ, выделение бюджетных ассигнований на финансирование фонда Приморского не предусматривалось.</w:t>
      </w:r>
    </w:p>
    <w:p w:rsidR="000051B5" w:rsidRDefault="000051B5" w:rsidP="003B00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Приморского края от </w:t>
      </w:r>
      <w:r w:rsidR="004C0EAC">
        <w:rPr>
          <w:sz w:val="28"/>
          <w:szCs w:val="28"/>
        </w:rPr>
        <w:t xml:space="preserve">31.10.2013 </w:t>
      </w:r>
      <w:r>
        <w:rPr>
          <w:sz w:val="28"/>
          <w:szCs w:val="28"/>
        </w:rPr>
        <w:t xml:space="preserve"> № 285-КЗ "О внесении изменений в Закон Приморского края "О краевом бюджете на 2013 год и плановый период 2014-2014 годов"  по разделу 500 "Жилищно-коммунальное хозяйство", подразделу 0505 "Другие вопросы в области жилищно-коммунального хозяйства" предусмотрены бюджетные ассигнования по целевым статьям:</w:t>
      </w:r>
    </w:p>
    <w:p w:rsidR="000051B5" w:rsidRDefault="000051B5" w:rsidP="003B00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5226510 в размере 10,0 тыс. рублей  на предоставление  субсидии в виде имущественного взноса в фонд Приморского края "Фонд капитального ремонта многоквартирных домов Приморского края";</w:t>
      </w:r>
    </w:p>
    <w:p w:rsidR="000051B5" w:rsidRDefault="000051B5" w:rsidP="003B00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5226520 в размере 18734,66 тыс. рублей  на предоставление субсидии некоммерческим организациям.</w:t>
      </w:r>
    </w:p>
    <w:p w:rsidR="000051B5" w:rsidRDefault="000051B5" w:rsidP="00603A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ведомственной структурой расходов краевого бюджета главным распорядителем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бюджета, выделяемых на предоставление субсидий</w:t>
      </w:r>
      <w:r w:rsidR="00CB639B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Департамент (код 768).</w:t>
      </w:r>
    </w:p>
    <w:p w:rsidR="000051B5" w:rsidRDefault="000051B5" w:rsidP="00217A5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4.2. </w:t>
      </w:r>
      <w:r>
        <w:rPr>
          <w:bCs/>
          <w:sz w:val="28"/>
          <w:szCs w:val="28"/>
          <w:lang w:eastAsia="en-US"/>
        </w:rPr>
        <w:t>Приложениями № 43 и  № 44 к государственной программе Приморского края "Обеспечение жильем и качественными услугами жилищно-коммунального хозяйства населения Приморского края" на 2013-2017 годы</w:t>
      </w:r>
      <w:r w:rsidR="004C0EAC">
        <w:rPr>
          <w:bCs/>
          <w:sz w:val="28"/>
          <w:szCs w:val="28"/>
          <w:lang w:eastAsia="en-US"/>
        </w:rPr>
        <w:t xml:space="preserve">, утвержденной постановлением Администрации Приморского края от 07.12.2012 № 398-па, </w:t>
      </w:r>
      <w:r>
        <w:rPr>
          <w:bCs/>
          <w:sz w:val="28"/>
          <w:szCs w:val="28"/>
          <w:lang w:eastAsia="en-US"/>
        </w:rPr>
        <w:t>предусмотрены порядки:</w:t>
      </w:r>
    </w:p>
    <w:p w:rsidR="000051B5" w:rsidRDefault="000051B5" w:rsidP="00217A5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предоставления субсидии  из краевого бюджета в виде имущественного взноса Приморского края  Фонду  Приморского края "Фонд капитального ремонта многоквартирных домов Приморского края" (приложение № 43);</w:t>
      </w:r>
    </w:p>
    <w:p w:rsidR="000051B5" w:rsidRDefault="000051B5" w:rsidP="00603A2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определения объема и условий предоставления субсидий на возмещение затрат, связанных с ведением уставной деятельности Фонда Приморского края (приложение № 44). </w:t>
      </w:r>
    </w:p>
    <w:p w:rsidR="000051B5" w:rsidRDefault="000051B5" w:rsidP="00603A2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Данными порядками определены цели, условия предоставления субсидий</w:t>
      </w:r>
      <w:r w:rsidR="00497656">
        <w:rPr>
          <w:bCs/>
          <w:sz w:val="28"/>
          <w:szCs w:val="28"/>
          <w:lang w:eastAsia="en-US"/>
        </w:rPr>
        <w:t>. Н</w:t>
      </w:r>
      <w:r>
        <w:rPr>
          <w:bCs/>
          <w:sz w:val="28"/>
          <w:szCs w:val="28"/>
          <w:lang w:eastAsia="en-US"/>
        </w:rPr>
        <w:t>аправления расходования субсидий разные.</w:t>
      </w:r>
    </w:p>
    <w:p w:rsidR="00BA1CD1" w:rsidRDefault="00D056E6" w:rsidP="00BA1CD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/>
          <w:bCs/>
          <w:sz w:val="28"/>
          <w:szCs w:val="28"/>
          <w:lang w:eastAsia="en-US"/>
        </w:rPr>
        <w:t xml:space="preserve">4.2.1. </w:t>
      </w:r>
      <w:r w:rsidR="00BA1CD1">
        <w:rPr>
          <w:bCs/>
          <w:sz w:val="28"/>
          <w:szCs w:val="28"/>
          <w:lang w:eastAsia="en-US"/>
        </w:rPr>
        <w:t>27.12.2013 между Департаментом и Фондом Приморского края заключены два соглашения</w:t>
      </w:r>
      <w:r w:rsidR="00BA1CD1" w:rsidRPr="007954D5">
        <w:rPr>
          <w:bCs/>
          <w:sz w:val="28"/>
          <w:szCs w:val="28"/>
          <w:lang w:eastAsia="en-US"/>
        </w:rPr>
        <w:t xml:space="preserve"> </w:t>
      </w:r>
      <w:r w:rsidR="00BA1CD1">
        <w:rPr>
          <w:bCs/>
          <w:sz w:val="28"/>
          <w:szCs w:val="28"/>
          <w:lang w:eastAsia="en-US"/>
        </w:rPr>
        <w:t xml:space="preserve">о предоставлении субсидий,  выделяемых из краевого бюджета фонду Приморского края "Фонд капитального ремонта многоквартирных домов Приморского края" в рамках реализации государственной программы Приморского края "Обеспечение доступным жильем и качественными услугами ЖКХ  населения Приморского края" на </w:t>
      </w:r>
      <w:r w:rsidR="00BA1CD1">
        <w:rPr>
          <w:bCs/>
          <w:sz w:val="28"/>
          <w:szCs w:val="28"/>
          <w:lang w:eastAsia="en-US"/>
        </w:rPr>
        <w:lastRenderedPageBreak/>
        <w:t>2013-2017 годы", отдельное мероприятие государственной программы "Капитальный ремонт многоквартирных домов</w:t>
      </w:r>
      <w:r w:rsidR="00CB639B">
        <w:rPr>
          <w:bCs/>
          <w:sz w:val="28"/>
          <w:szCs w:val="28"/>
          <w:lang w:eastAsia="en-US"/>
        </w:rPr>
        <w:t>,</w:t>
      </w:r>
      <w:r w:rsidR="00BA1CD1">
        <w:rPr>
          <w:bCs/>
          <w:sz w:val="28"/>
          <w:szCs w:val="28"/>
          <w:lang w:eastAsia="en-US"/>
        </w:rPr>
        <w:t xml:space="preserve"> не вошедших в подпрограмму</w:t>
      </w:r>
      <w:proofErr w:type="gramEnd"/>
      <w:r w:rsidR="00BA1CD1">
        <w:rPr>
          <w:bCs/>
          <w:sz w:val="28"/>
          <w:szCs w:val="28"/>
          <w:lang w:eastAsia="en-US"/>
        </w:rPr>
        <w:t xml:space="preserve"> "Проведение капитального ремонта многоквартирных домов в Приморском крае на 2013-2013 годы", утвержденной постановлением Администраци</w:t>
      </w:r>
      <w:r w:rsidR="00CB639B">
        <w:rPr>
          <w:bCs/>
          <w:sz w:val="28"/>
          <w:szCs w:val="28"/>
          <w:lang w:eastAsia="en-US"/>
        </w:rPr>
        <w:t>и</w:t>
      </w:r>
      <w:r w:rsidR="00BA1CD1">
        <w:rPr>
          <w:bCs/>
          <w:sz w:val="28"/>
          <w:szCs w:val="28"/>
          <w:lang w:eastAsia="en-US"/>
        </w:rPr>
        <w:t xml:space="preserve"> Приморского края от </w:t>
      </w:r>
      <w:r w:rsidR="00CB639B">
        <w:rPr>
          <w:bCs/>
          <w:sz w:val="28"/>
          <w:szCs w:val="28"/>
          <w:lang w:eastAsia="en-US"/>
        </w:rPr>
        <w:t>0</w:t>
      </w:r>
      <w:r w:rsidR="00BA1CD1">
        <w:rPr>
          <w:bCs/>
          <w:sz w:val="28"/>
          <w:szCs w:val="28"/>
          <w:lang w:eastAsia="en-US"/>
        </w:rPr>
        <w:t>7</w:t>
      </w:r>
      <w:r w:rsidR="00CB639B">
        <w:rPr>
          <w:bCs/>
          <w:sz w:val="28"/>
          <w:szCs w:val="28"/>
          <w:lang w:eastAsia="en-US"/>
        </w:rPr>
        <w:t>.12.</w:t>
      </w:r>
      <w:r w:rsidR="00BA1CD1">
        <w:rPr>
          <w:bCs/>
          <w:sz w:val="28"/>
          <w:szCs w:val="28"/>
          <w:lang w:eastAsia="en-US"/>
        </w:rPr>
        <w:t>2012  № 398-па:</w:t>
      </w:r>
    </w:p>
    <w:p w:rsidR="00BA1CD1" w:rsidRDefault="00BA1CD1" w:rsidP="00BA1CD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1) на возмещение затрат, связанных с ведением уставной деятельности (далее – Соглашение № 1).</w:t>
      </w:r>
    </w:p>
    <w:p w:rsidR="00BA1CD1" w:rsidRDefault="00BA1CD1" w:rsidP="00BA1CD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 xml:space="preserve">В соответствии с разделом 1 Соглашения № 1 </w:t>
      </w:r>
      <w:r w:rsidRPr="00D36573">
        <w:rPr>
          <w:bCs/>
          <w:i/>
          <w:sz w:val="28"/>
          <w:szCs w:val="28"/>
          <w:lang w:eastAsia="en-US"/>
        </w:rPr>
        <w:t xml:space="preserve">субсидии за счет средств краевого бюджета выделяются на возмещение </w:t>
      </w:r>
      <w:r w:rsidRPr="00FC056D">
        <w:rPr>
          <w:bCs/>
          <w:i/>
          <w:sz w:val="28"/>
          <w:szCs w:val="28"/>
          <w:lang w:eastAsia="en-US"/>
        </w:rPr>
        <w:t>части</w:t>
      </w:r>
      <w:r w:rsidRPr="00D36573">
        <w:rPr>
          <w:b/>
          <w:bCs/>
          <w:i/>
          <w:sz w:val="28"/>
          <w:szCs w:val="28"/>
          <w:lang w:eastAsia="en-US"/>
        </w:rPr>
        <w:t xml:space="preserve"> </w:t>
      </w:r>
      <w:r w:rsidRPr="00D36573">
        <w:rPr>
          <w:bCs/>
          <w:i/>
          <w:sz w:val="28"/>
          <w:szCs w:val="28"/>
          <w:lang w:eastAsia="en-US"/>
        </w:rPr>
        <w:t>затрат на оплату труда сотрудников Фонда Приморского края и начисления на выплаты по оплате труда, служебные командировки, услуги связи, транспортные услуги, работы, услуги по содержанию имущества, используемого для осуществления Фондом Приморского края уставной деятельности, уплату налогов и сборов в бюджеты бюджетной системы Российской</w:t>
      </w:r>
      <w:proofErr w:type="gramEnd"/>
      <w:r w:rsidRPr="00D36573">
        <w:rPr>
          <w:bCs/>
          <w:i/>
          <w:sz w:val="28"/>
          <w:szCs w:val="28"/>
          <w:lang w:eastAsia="en-US"/>
        </w:rPr>
        <w:t xml:space="preserve"> Федерации, </w:t>
      </w:r>
      <w:r>
        <w:rPr>
          <w:bCs/>
          <w:i/>
          <w:sz w:val="28"/>
          <w:szCs w:val="28"/>
          <w:lang w:eastAsia="en-US"/>
        </w:rPr>
        <w:t>в размере 18734,659 тыс. рублей;</w:t>
      </w:r>
    </w:p>
    <w:p w:rsidR="00BA1CD1" w:rsidRDefault="00BA1CD1" w:rsidP="00BA1CD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2) в виде имущественного взноса Приморского края (далее – Соглашение № 2).</w:t>
      </w:r>
    </w:p>
    <w:p w:rsidR="00BA1CD1" w:rsidRPr="00D50F1B" w:rsidRDefault="00BA1CD1" w:rsidP="00BA1CD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  <w:lang w:eastAsia="en-US"/>
        </w:rPr>
      </w:pPr>
      <w:r w:rsidRPr="00D50F1B">
        <w:rPr>
          <w:bCs/>
          <w:i/>
          <w:sz w:val="28"/>
          <w:szCs w:val="28"/>
          <w:lang w:eastAsia="en-US"/>
        </w:rPr>
        <w:t>В соответствии  с разделом 1 Соглашения № 2 субсидия предоставляется Фонду на мероприятия по финансированию административно-хозяйственной деятельности Фонда капитального ремонта, арендную плату за использование имущества, необходимого для осуществления Фондом уставной деятельности, приобретение основных средств и расходных материалов, необходимых для осуществления Фондом уставной деятельности, в размере 10,0 тыс. рублей.</w:t>
      </w:r>
    </w:p>
    <w:p w:rsidR="000051B5" w:rsidRDefault="000051B5" w:rsidP="000A1DE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Следует отметить, что имущественный внос является единовременным взносом Приморского края  в Фонд Приморского края</w:t>
      </w:r>
      <w:r w:rsidR="00D056E6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 xml:space="preserve"> </w:t>
      </w:r>
      <w:r w:rsidRPr="00AC6191">
        <w:rPr>
          <w:bCs/>
          <w:sz w:val="28"/>
          <w:szCs w:val="28"/>
          <w:lang w:eastAsia="en-US"/>
        </w:rPr>
        <w:t xml:space="preserve">При разработке порядка предоставления данного вида субсидий Департамент к пункту 2 направления расходования субсидии подошел формально, без учета размера субсидии, которая на практике  из-за малой суммы не может быть </w:t>
      </w:r>
      <w:r w:rsidR="002F524E">
        <w:rPr>
          <w:bCs/>
          <w:sz w:val="28"/>
          <w:szCs w:val="28"/>
          <w:lang w:eastAsia="en-US"/>
        </w:rPr>
        <w:t xml:space="preserve">направлена на оплату </w:t>
      </w:r>
      <w:r w:rsidRPr="00AC6191">
        <w:rPr>
          <w:bCs/>
          <w:sz w:val="28"/>
          <w:szCs w:val="28"/>
          <w:lang w:eastAsia="en-US"/>
        </w:rPr>
        <w:t>аренд</w:t>
      </w:r>
      <w:r w:rsidR="002F524E">
        <w:rPr>
          <w:bCs/>
          <w:sz w:val="28"/>
          <w:szCs w:val="28"/>
          <w:lang w:eastAsia="en-US"/>
        </w:rPr>
        <w:t>ы иму</w:t>
      </w:r>
      <w:r w:rsidRPr="00AC6191">
        <w:rPr>
          <w:bCs/>
          <w:sz w:val="28"/>
          <w:szCs w:val="28"/>
          <w:lang w:eastAsia="en-US"/>
        </w:rPr>
        <w:t>щества</w:t>
      </w:r>
      <w:r w:rsidR="002F524E">
        <w:rPr>
          <w:bCs/>
          <w:sz w:val="28"/>
          <w:szCs w:val="28"/>
          <w:lang w:eastAsia="en-US"/>
        </w:rPr>
        <w:t xml:space="preserve">, а также </w:t>
      </w:r>
      <w:r w:rsidRPr="00AC6191">
        <w:rPr>
          <w:bCs/>
          <w:sz w:val="28"/>
          <w:szCs w:val="28"/>
          <w:lang w:eastAsia="en-US"/>
        </w:rPr>
        <w:t>на приобретение основных средств и расходных материалов.</w:t>
      </w:r>
    </w:p>
    <w:p w:rsidR="000051B5" w:rsidRDefault="000051B5" w:rsidP="000A1DE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 период проведения проверки постановлением Администрации Приморского края от 06.03.2014 № 66-па внесено изменение в постановление Администрации Приморского края от 07.12.2012 № 398-па "Об утверждении государственной программы Приморского края "Обеспечение доступным жильем и качественными услугами жилищно-коммунального хозяйства населения Приморского края" на 2013-2017 годы".</w:t>
      </w:r>
    </w:p>
    <w:p w:rsidR="000051B5" w:rsidRDefault="000051B5" w:rsidP="000A1DE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Данным постановлением внесены изменения в приложение № 43 к Государственной программе, в котором оставлен только один пункт расходования субсидии, </w:t>
      </w:r>
      <w:r w:rsidR="002F524E">
        <w:rPr>
          <w:bCs/>
          <w:sz w:val="28"/>
          <w:szCs w:val="28"/>
          <w:lang w:eastAsia="en-US"/>
        </w:rPr>
        <w:t xml:space="preserve">выделенной в виде имущественного взноса, </w:t>
      </w:r>
      <w:r>
        <w:rPr>
          <w:bCs/>
          <w:sz w:val="28"/>
          <w:szCs w:val="28"/>
          <w:lang w:eastAsia="en-US"/>
        </w:rPr>
        <w:t>а именно на м</w:t>
      </w:r>
      <w:r w:rsidRPr="00182C16">
        <w:rPr>
          <w:bCs/>
          <w:sz w:val="28"/>
          <w:szCs w:val="28"/>
          <w:lang w:eastAsia="en-US"/>
        </w:rPr>
        <w:t>ероприятия по финансированию административно-хозяйственной деятельности</w:t>
      </w:r>
      <w:r>
        <w:rPr>
          <w:bCs/>
          <w:sz w:val="28"/>
          <w:szCs w:val="28"/>
          <w:lang w:eastAsia="en-US"/>
        </w:rPr>
        <w:t xml:space="preserve">. </w:t>
      </w:r>
    </w:p>
    <w:p w:rsidR="000051B5" w:rsidRDefault="000051B5" w:rsidP="000A1DE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 приложение № 44 </w:t>
      </w:r>
      <w:r w:rsidRPr="00182C16">
        <w:rPr>
          <w:bCs/>
          <w:sz w:val="28"/>
          <w:szCs w:val="28"/>
          <w:lang w:eastAsia="en-US"/>
        </w:rPr>
        <w:t xml:space="preserve">  </w:t>
      </w:r>
      <w:r>
        <w:rPr>
          <w:bCs/>
          <w:sz w:val="28"/>
          <w:szCs w:val="28"/>
          <w:lang w:eastAsia="en-US"/>
        </w:rPr>
        <w:t xml:space="preserve">к Государственной программе внесены дополнения следующего содержания, касающиеся направлений расходования средств, а именно </w:t>
      </w:r>
      <w:proofErr w:type="gramStart"/>
      <w:r>
        <w:rPr>
          <w:bCs/>
          <w:sz w:val="28"/>
          <w:szCs w:val="28"/>
          <w:lang w:eastAsia="en-US"/>
        </w:rPr>
        <w:t>на</w:t>
      </w:r>
      <w:proofErr w:type="gramEnd"/>
      <w:r>
        <w:rPr>
          <w:bCs/>
          <w:sz w:val="28"/>
          <w:szCs w:val="28"/>
          <w:lang w:eastAsia="en-US"/>
        </w:rPr>
        <w:t>:</w:t>
      </w:r>
    </w:p>
    <w:p w:rsidR="000051B5" w:rsidRDefault="000051B5" w:rsidP="000A1DE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 xml:space="preserve">арендную плату за </w:t>
      </w:r>
      <w:r w:rsidRPr="00304AC7">
        <w:rPr>
          <w:bCs/>
          <w:sz w:val="18"/>
          <w:szCs w:val="18"/>
          <w:lang w:eastAsia="en-US"/>
        </w:rPr>
        <w:t xml:space="preserve"> </w:t>
      </w:r>
      <w:r w:rsidRPr="00182C16">
        <w:rPr>
          <w:bCs/>
          <w:sz w:val="28"/>
          <w:szCs w:val="28"/>
          <w:lang w:eastAsia="en-US"/>
        </w:rPr>
        <w:t>использование имущества</w:t>
      </w:r>
      <w:r>
        <w:rPr>
          <w:bCs/>
          <w:sz w:val="28"/>
          <w:szCs w:val="28"/>
          <w:lang w:eastAsia="en-US"/>
        </w:rPr>
        <w:t>, необходимого для осуществления Фондом капитального ремонта уставной деятельности;</w:t>
      </w:r>
    </w:p>
    <w:p w:rsidR="000051B5" w:rsidRPr="00182C16" w:rsidRDefault="000051B5" w:rsidP="000A1DE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приобретение основных средств и расходных материалов, необходимых для осуществления Фондом капитального ремонта уставной деятельности.</w:t>
      </w:r>
    </w:p>
    <w:p w:rsidR="000051B5" w:rsidRDefault="000051B5" w:rsidP="000E19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4.3. </w:t>
      </w:r>
      <w:r>
        <w:rPr>
          <w:bCs/>
          <w:sz w:val="28"/>
          <w:szCs w:val="28"/>
          <w:lang w:eastAsia="en-US"/>
        </w:rPr>
        <w:t>26</w:t>
      </w:r>
      <w:r w:rsidR="00CB639B">
        <w:rPr>
          <w:bCs/>
          <w:sz w:val="28"/>
          <w:szCs w:val="28"/>
          <w:lang w:eastAsia="en-US"/>
        </w:rPr>
        <w:t>.12.</w:t>
      </w:r>
      <w:r>
        <w:rPr>
          <w:bCs/>
          <w:sz w:val="28"/>
          <w:szCs w:val="28"/>
          <w:lang w:eastAsia="en-US"/>
        </w:rPr>
        <w:t xml:space="preserve">2013  Региональным оператором  направлено в Департамент заявление  № 1 о предоставлении субсидий  </w:t>
      </w:r>
      <w:r>
        <w:rPr>
          <w:sz w:val="28"/>
          <w:szCs w:val="28"/>
        </w:rPr>
        <w:t xml:space="preserve">в виде имущественного взноса </w:t>
      </w:r>
      <w:r w:rsidR="00CB639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 фонд Приморского края "Фонд капитального ремонта многоквартирных домов Приморского края" в размере 10,0 тыс. рублей и на возмещение затрат, связанных с веден</w:t>
      </w:r>
      <w:r w:rsidR="00CB639B">
        <w:rPr>
          <w:sz w:val="28"/>
          <w:szCs w:val="28"/>
        </w:rPr>
        <w:t xml:space="preserve">ием уставной деятельности Фонда, </w:t>
      </w:r>
      <w:r>
        <w:rPr>
          <w:sz w:val="28"/>
          <w:szCs w:val="28"/>
        </w:rPr>
        <w:t>в размере 18734,6</w:t>
      </w:r>
      <w:r w:rsidR="0072569B">
        <w:rPr>
          <w:sz w:val="28"/>
          <w:szCs w:val="28"/>
        </w:rPr>
        <w:t>59</w:t>
      </w:r>
      <w:r w:rsidR="00CB639B">
        <w:rPr>
          <w:sz w:val="28"/>
          <w:szCs w:val="28"/>
        </w:rPr>
        <w:t> </w:t>
      </w:r>
      <w:r>
        <w:rPr>
          <w:sz w:val="28"/>
          <w:szCs w:val="28"/>
        </w:rPr>
        <w:t xml:space="preserve">тыс. рублей. </w:t>
      </w:r>
    </w:p>
    <w:p w:rsidR="000051B5" w:rsidRPr="00BF1974" w:rsidRDefault="000051B5" w:rsidP="000E19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1974">
        <w:rPr>
          <w:sz w:val="28"/>
          <w:szCs w:val="28"/>
        </w:rPr>
        <w:t>К заявлению приложены сметы расходов Регионального фонда на 2013 год  и объем расходов на реализацию финансового плана деятельности фонда, в том числе</w:t>
      </w:r>
      <w:r>
        <w:rPr>
          <w:sz w:val="28"/>
          <w:szCs w:val="28"/>
        </w:rPr>
        <w:t xml:space="preserve"> на сумму</w:t>
      </w:r>
      <w:r w:rsidRPr="00BF1974">
        <w:rPr>
          <w:sz w:val="28"/>
          <w:szCs w:val="28"/>
        </w:rPr>
        <w:t>:</w:t>
      </w:r>
    </w:p>
    <w:p w:rsidR="0072569B" w:rsidRDefault="0072569B" w:rsidP="007256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2569B">
        <w:rPr>
          <w:rFonts w:eastAsia="Calibri"/>
          <w:bCs/>
          <w:sz w:val="28"/>
          <w:szCs w:val="28"/>
          <w:lang w:eastAsia="en-US"/>
        </w:rPr>
        <w:t xml:space="preserve">18734,659 </w:t>
      </w:r>
      <w:r w:rsidRPr="00BF1974">
        <w:rPr>
          <w:sz w:val="28"/>
          <w:szCs w:val="28"/>
        </w:rPr>
        <w:t xml:space="preserve"> тыс. рублей, </w:t>
      </w:r>
      <w:r w:rsidR="00CB639B">
        <w:rPr>
          <w:sz w:val="28"/>
          <w:szCs w:val="28"/>
        </w:rPr>
        <w:t xml:space="preserve"> из них </w:t>
      </w:r>
      <w:r w:rsidRPr="00BF1974">
        <w:rPr>
          <w:sz w:val="28"/>
          <w:szCs w:val="28"/>
        </w:rPr>
        <w:t>на: зарплату – 14111,0 тыс. рублей, отчисления  с фонда оплаты труда – 4233,0 тыс. рублей, услуги связи – 85</w:t>
      </w:r>
      <w:r>
        <w:rPr>
          <w:sz w:val="28"/>
          <w:szCs w:val="28"/>
        </w:rPr>
        <w:t>,059 тыс. рублей, интернет  - 25,3</w:t>
      </w:r>
      <w:r w:rsidRPr="00BF1974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рублей, коммунальные расходы - 281,3</w:t>
      </w:r>
      <w:r w:rsidRPr="00BF1974">
        <w:rPr>
          <w:sz w:val="28"/>
          <w:szCs w:val="28"/>
        </w:rPr>
        <w:t xml:space="preserve"> тыс. рублей;</w:t>
      </w:r>
      <w:proofErr w:type="gramEnd"/>
    </w:p>
    <w:p w:rsidR="000051B5" w:rsidRDefault="000051B5" w:rsidP="000E19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10,0 тыс. рублей на расходы, связанные с административно-хозяйственной деятельностью.</w:t>
      </w:r>
    </w:p>
    <w:p w:rsidR="000051B5" w:rsidRDefault="000051B5" w:rsidP="000E19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Департамент,  рассмотрев заявление Регионального оператора, предоставил ему субсидию на возмещение затрат, связанных с ведением уставной деятельности Фонда в размере 18734659,31 рублей (приказ от 27.12.2013 № 19-63), перечислив средства на расчетный счет                           № 40703810550000001411</w:t>
      </w:r>
      <w:r w:rsidR="00CB639B">
        <w:rPr>
          <w:sz w:val="28"/>
          <w:szCs w:val="28"/>
        </w:rPr>
        <w:t>,</w:t>
      </w:r>
      <w:r>
        <w:rPr>
          <w:sz w:val="28"/>
          <w:szCs w:val="28"/>
        </w:rPr>
        <w:t xml:space="preserve"> открытый 27.12.2013 в Дальневосточном банке ОАО "Сбербанк России"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/п № 137755 от 30.12.2013).</w:t>
      </w:r>
    </w:p>
    <w:p w:rsidR="0072569B" w:rsidRDefault="0072569B" w:rsidP="007256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Имущественный взнос  Департамент перечислил Фонду 30.12.2012 в размере 10000 рублей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/п № 137751).</w:t>
      </w:r>
    </w:p>
    <w:p w:rsidR="002F524E" w:rsidRDefault="00BA1CD1" w:rsidP="000E19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4.3.1</w:t>
      </w:r>
      <w:r w:rsidR="000051B5">
        <w:rPr>
          <w:b/>
          <w:sz w:val="28"/>
          <w:szCs w:val="28"/>
        </w:rPr>
        <w:t xml:space="preserve">. </w:t>
      </w:r>
      <w:r w:rsidRPr="00BA1CD1">
        <w:rPr>
          <w:sz w:val="28"/>
          <w:szCs w:val="28"/>
        </w:rPr>
        <w:t>Региональный оператор</w:t>
      </w:r>
      <w:r w:rsidR="000051B5">
        <w:rPr>
          <w:sz w:val="28"/>
          <w:szCs w:val="28"/>
        </w:rPr>
        <w:t xml:space="preserve"> в соответствии со статьями 8 Порядка (приложение № 43) и 10 Порядка (приложение № 44) предоставил в Департамент 14.01.2014 два отчета об использовании субсидий за 4 квартал 2013 года, из которых следует, что расходы в декабре месяце 2013 года не производились.  </w:t>
      </w:r>
    </w:p>
    <w:p w:rsidR="000051B5" w:rsidRDefault="002F524E" w:rsidP="000E19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</w:t>
      </w:r>
      <w:r w:rsidR="00995CDC">
        <w:rPr>
          <w:sz w:val="28"/>
          <w:szCs w:val="28"/>
        </w:rPr>
        <w:t xml:space="preserve">30.12.2013  </w:t>
      </w:r>
      <w:r>
        <w:rPr>
          <w:sz w:val="28"/>
          <w:szCs w:val="28"/>
        </w:rPr>
        <w:t>с</w:t>
      </w:r>
      <w:r w:rsidR="000051B5">
        <w:rPr>
          <w:sz w:val="28"/>
          <w:szCs w:val="28"/>
        </w:rPr>
        <w:t>убсидии в сумме 10</w:t>
      </w:r>
      <w:r w:rsidR="00995CDC">
        <w:rPr>
          <w:sz w:val="28"/>
          <w:szCs w:val="28"/>
        </w:rPr>
        <w:t>000</w:t>
      </w:r>
      <w:r w:rsidR="000051B5">
        <w:rPr>
          <w:sz w:val="28"/>
          <w:szCs w:val="28"/>
        </w:rPr>
        <w:t xml:space="preserve"> рублей и </w:t>
      </w:r>
      <w:r w:rsidR="00995CDC">
        <w:rPr>
          <w:sz w:val="28"/>
          <w:szCs w:val="28"/>
        </w:rPr>
        <w:t>18734659,31</w:t>
      </w:r>
      <w:r w:rsidR="00CB639B">
        <w:rPr>
          <w:sz w:val="28"/>
          <w:szCs w:val="28"/>
        </w:rPr>
        <w:t> </w:t>
      </w:r>
      <w:r w:rsidR="000051B5">
        <w:rPr>
          <w:sz w:val="28"/>
          <w:szCs w:val="28"/>
        </w:rPr>
        <w:t>рублей по состоянию на 01.01.20</w:t>
      </w:r>
      <w:r w:rsidR="00995CDC">
        <w:rPr>
          <w:sz w:val="28"/>
          <w:szCs w:val="28"/>
        </w:rPr>
        <w:t>14</w:t>
      </w:r>
      <w:r w:rsidR="00CB639B">
        <w:rPr>
          <w:sz w:val="28"/>
          <w:szCs w:val="28"/>
        </w:rPr>
        <w:t xml:space="preserve"> числились на расчетном счете </w:t>
      </w:r>
      <w:r w:rsidR="000051B5">
        <w:rPr>
          <w:sz w:val="28"/>
          <w:szCs w:val="28"/>
        </w:rPr>
        <w:t xml:space="preserve">(№ 40703810550000001411) </w:t>
      </w:r>
      <w:r w:rsidR="00A04B64">
        <w:rPr>
          <w:sz w:val="28"/>
          <w:szCs w:val="28"/>
        </w:rPr>
        <w:t>Регионального оператора</w:t>
      </w:r>
      <w:r w:rsidR="000051B5">
        <w:rPr>
          <w:sz w:val="28"/>
          <w:szCs w:val="28"/>
        </w:rPr>
        <w:t>.</w:t>
      </w:r>
    </w:p>
    <w:p w:rsidR="000051B5" w:rsidRDefault="000051B5" w:rsidP="009D41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Департамент перечислил </w:t>
      </w:r>
      <w:r w:rsidR="00A04B64">
        <w:rPr>
          <w:sz w:val="28"/>
          <w:szCs w:val="28"/>
        </w:rPr>
        <w:t>Региональному оператору</w:t>
      </w:r>
      <w:r>
        <w:rPr>
          <w:sz w:val="28"/>
          <w:szCs w:val="28"/>
        </w:rPr>
        <w:t xml:space="preserve">  субсидии 30</w:t>
      </w:r>
      <w:r w:rsidR="006344D5">
        <w:rPr>
          <w:sz w:val="28"/>
          <w:szCs w:val="28"/>
        </w:rPr>
        <w:t>.12.2013</w:t>
      </w:r>
      <w:r>
        <w:rPr>
          <w:sz w:val="28"/>
          <w:szCs w:val="28"/>
        </w:rPr>
        <w:t>,  то есть за один день до завершения действия закона о бюджете на 2013 год,  исполнение бюджета по двум целевым статьям нельзя считать эффективным</w:t>
      </w:r>
      <w:r w:rsidR="006344D5">
        <w:rPr>
          <w:sz w:val="28"/>
          <w:szCs w:val="28"/>
        </w:rPr>
        <w:t>. Основанием для такого вывода является тот факт, что</w:t>
      </w:r>
      <w:r w:rsidR="00B118ED">
        <w:rPr>
          <w:sz w:val="28"/>
          <w:szCs w:val="28"/>
        </w:rPr>
        <w:t xml:space="preserve"> Р</w:t>
      </w:r>
      <w:r w:rsidR="00995CDC">
        <w:rPr>
          <w:sz w:val="28"/>
          <w:szCs w:val="28"/>
        </w:rPr>
        <w:t>егиональный оператор</w:t>
      </w:r>
      <w:r>
        <w:rPr>
          <w:sz w:val="28"/>
          <w:szCs w:val="28"/>
        </w:rPr>
        <w:t xml:space="preserve"> полученные средства не мог израсходовать в 2013 году из-за позднего срока их получения и</w:t>
      </w:r>
      <w:r w:rsidR="00B118ED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отсутствия договорных оснований для оплаты затра</w:t>
      </w:r>
      <w:r w:rsidR="00995CDC">
        <w:rPr>
          <w:sz w:val="28"/>
          <w:szCs w:val="28"/>
        </w:rPr>
        <w:t>т, на которые они были выделены.</w:t>
      </w:r>
      <w:r>
        <w:rPr>
          <w:sz w:val="28"/>
          <w:szCs w:val="28"/>
        </w:rPr>
        <w:t xml:space="preserve"> </w:t>
      </w:r>
    </w:p>
    <w:p w:rsidR="00B118ED" w:rsidRDefault="00B118ED" w:rsidP="009D41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неэффективном исполнении бюджета свидетельствует и тот факт, что по состоянию на 07.03.2014 из полученных средств </w:t>
      </w:r>
      <w:r w:rsidR="006344D5">
        <w:rPr>
          <w:sz w:val="28"/>
          <w:szCs w:val="28"/>
        </w:rPr>
        <w:t xml:space="preserve">в  2014 году </w:t>
      </w:r>
      <w:r>
        <w:rPr>
          <w:sz w:val="28"/>
          <w:szCs w:val="28"/>
        </w:rPr>
        <w:lastRenderedPageBreak/>
        <w:t xml:space="preserve">израсходовано 2,750 тыс. рублей (21.01., 24.02. и 28.02. 2014), что составляет </w:t>
      </w:r>
      <w:r w:rsidR="006344D5">
        <w:rPr>
          <w:sz w:val="28"/>
          <w:szCs w:val="28"/>
        </w:rPr>
        <w:t xml:space="preserve">всего </w:t>
      </w:r>
      <w:r>
        <w:rPr>
          <w:sz w:val="28"/>
          <w:szCs w:val="28"/>
        </w:rPr>
        <w:t>0,01 %</w:t>
      </w:r>
      <w:r w:rsidR="006344D5">
        <w:rPr>
          <w:sz w:val="28"/>
          <w:szCs w:val="28"/>
        </w:rPr>
        <w:t xml:space="preserve"> от полученных средств</w:t>
      </w:r>
      <w:r>
        <w:rPr>
          <w:sz w:val="28"/>
          <w:szCs w:val="28"/>
        </w:rPr>
        <w:t xml:space="preserve">. </w:t>
      </w:r>
    </w:p>
    <w:p w:rsidR="000051B5" w:rsidRDefault="00995CDC" w:rsidP="008F18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B118ED">
        <w:rPr>
          <w:sz w:val="28"/>
          <w:szCs w:val="28"/>
        </w:rPr>
        <w:t>вышеизложенного</w:t>
      </w:r>
      <w:r>
        <w:rPr>
          <w:sz w:val="28"/>
          <w:szCs w:val="28"/>
        </w:rPr>
        <w:t xml:space="preserve"> </w:t>
      </w:r>
      <w:r w:rsidR="006344D5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следует, что перечисление  </w:t>
      </w:r>
      <w:r w:rsidR="00005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Департаментом средств </w:t>
      </w:r>
      <w:r w:rsidR="000051B5">
        <w:rPr>
          <w:sz w:val="28"/>
          <w:szCs w:val="28"/>
        </w:rPr>
        <w:t>30.12.2013 предполага</w:t>
      </w:r>
      <w:r w:rsidR="006344D5">
        <w:rPr>
          <w:sz w:val="28"/>
          <w:szCs w:val="28"/>
        </w:rPr>
        <w:t>ло</w:t>
      </w:r>
      <w:r w:rsidR="000051B5">
        <w:rPr>
          <w:sz w:val="28"/>
          <w:szCs w:val="28"/>
        </w:rPr>
        <w:t xml:space="preserve"> их расходование </w:t>
      </w:r>
      <w:r>
        <w:rPr>
          <w:sz w:val="28"/>
          <w:szCs w:val="28"/>
        </w:rPr>
        <w:t xml:space="preserve">Региональным оператором </w:t>
      </w:r>
      <w:r w:rsidR="000051B5">
        <w:rPr>
          <w:sz w:val="28"/>
          <w:szCs w:val="28"/>
        </w:rPr>
        <w:t xml:space="preserve">в 2014 году. </w:t>
      </w:r>
    </w:p>
    <w:p w:rsidR="000051B5" w:rsidRDefault="000051B5" w:rsidP="008F18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2.3.6. Соглашений № 1 и № 2 предусматривает использование в 2014 году субсидий, предоставленных в истекшем финансовом году, но только неиспользованных по состоянию на 01.01.2014 </w:t>
      </w:r>
      <w:r w:rsidRPr="00B118ED">
        <w:rPr>
          <w:sz w:val="28"/>
          <w:szCs w:val="28"/>
        </w:rPr>
        <w:t xml:space="preserve">остатков </w:t>
      </w:r>
      <w:r>
        <w:rPr>
          <w:sz w:val="28"/>
          <w:szCs w:val="28"/>
        </w:rPr>
        <w:t xml:space="preserve">субсидий. В данном случае на счете Фонда Приморского края числятся не остатки неиспользованных субсидий, а </w:t>
      </w:r>
      <w:r w:rsidR="00995CDC">
        <w:rPr>
          <w:sz w:val="28"/>
          <w:szCs w:val="28"/>
        </w:rPr>
        <w:t xml:space="preserve">вся сумма поступивших средств </w:t>
      </w:r>
      <w:r w:rsidR="006344D5">
        <w:rPr>
          <w:sz w:val="28"/>
          <w:szCs w:val="28"/>
        </w:rPr>
        <w:t xml:space="preserve">из краевого бюджета </w:t>
      </w:r>
      <w:r w:rsidR="00995CDC">
        <w:rPr>
          <w:sz w:val="28"/>
          <w:szCs w:val="28"/>
        </w:rPr>
        <w:t>(</w:t>
      </w:r>
      <w:r>
        <w:rPr>
          <w:sz w:val="28"/>
          <w:szCs w:val="28"/>
        </w:rPr>
        <w:t>18744659,31 рублей</w:t>
      </w:r>
      <w:r w:rsidR="00995CDC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0051B5" w:rsidRDefault="000051B5" w:rsidP="00095D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28.02.2014 у </w:t>
      </w:r>
      <w:r w:rsidR="00EB506C">
        <w:rPr>
          <w:sz w:val="28"/>
          <w:szCs w:val="28"/>
        </w:rPr>
        <w:t xml:space="preserve">Регионального оператора </w:t>
      </w:r>
      <w:r>
        <w:rPr>
          <w:sz w:val="28"/>
          <w:szCs w:val="28"/>
        </w:rPr>
        <w:t>отсутствуют договорные  основания  для оплаты затрат, на которые они были выделены в 2013 году.</w:t>
      </w:r>
    </w:p>
    <w:p w:rsidR="000051B5" w:rsidRDefault="000051B5" w:rsidP="001211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051B5" w:rsidRPr="00B670FE" w:rsidRDefault="000051B5" w:rsidP="00B670FE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B670FE">
        <w:rPr>
          <w:b/>
          <w:sz w:val="28"/>
          <w:szCs w:val="28"/>
        </w:rPr>
        <w:t xml:space="preserve">Встречная проверка </w:t>
      </w:r>
      <w:r w:rsidR="00A04B64">
        <w:rPr>
          <w:b/>
          <w:sz w:val="28"/>
          <w:szCs w:val="28"/>
        </w:rPr>
        <w:t xml:space="preserve">у </w:t>
      </w:r>
      <w:r w:rsidR="00EB506C">
        <w:rPr>
          <w:b/>
          <w:sz w:val="28"/>
          <w:szCs w:val="28"/>
        </w:rPr>
        <w:t>Регионального оператора</w:t>
      </w:r>
    </w:p>
    <w:p w:rsidR="000051B5" w:rsidRDefault="000051B5" w:rsidP="000E19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>
        <w:rPr>
          <w:sz w:val="28"/>
          <w:szCs w:val="28"/>
        </w:rPr>
        <w:t>Встречной проверкой</w:t>
      </w:r>
      <w:r w:rsidR="00CB639B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проведенной </w:t>
      </w:r>
      <w:r w:rsidR="00A04B64">
        <w:rPr>
          <w:sz w:val="28"/>
          <w:szCs w:val="28"/>
        </w:rPr>
        <w:t>у Регионального оператора</w:t>
      </w:r>
      <w:r w:rsidR="00EB506C">
        <w:rPr>
          <w:sz w:val="28"/>
          <w:szCs w:val="28"/>
        </w:rPr>
        <w:t xml:space="preserve"> </w:t>
      </w:r>
      <w:r>
        <w:rPr>
          <w:sz w:val="28"/>
          <w:szCs w:val="28"/>
        </w:rPr>
        <w:t>по распоряжению председателя Контрольно-счетной палаты Приморского края от 10.02.2014 № 8/1</w:t>
      </w:r>
      <w:r w:rsidR="00CB639B">
        <w:rPr>
          <w:sz w:val="28"/>
          <w:szCs w:val="28"/>
        </w:rPr>
        <w:t>,</w:t>
      </w:r>
      <w:r>
        <w:rPr>
          <w:sz w:val="28"/>
          <w:szCs w:val="28"/>
        </w:rPr>
        <w:t xml:space="preserve"> выявлено следующее: </w:t>
      </w:r>
    </w:p>
    <w:p w:rsidR="000051B5" w:rsidRDefault="000E11BE" w:rsidP="008F18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во исполнение требований з</w:t>
      </w:r>
      <w:r w:rsidR="000051B5">
        <w:rPr>
          <w:sz w:val="28"/>
          <w:szCs w:val="28"/>
        </w:rPr>
        <w:t xml:space="preserve">акона № 227-КЗ </w:t>
      </w:r>
      <w:r w:rsidR="000051B5" w:rsidRPr="002B485F">
        <w:rPr>
          <w:sz w:val="28"/>
          <w:szCs w:val="28"/>
        </w:rPr>
        <w:t>Губернатором Приморского края</w:t>
      </w:r>
      <w:r w:rsidR="000051B5" w:rsidRPr="00065478">
        <w:rPr>
          <w:sz w:val="28"/>
          <w:szCs w:val="28"/>
        </w:rPr>
        <w:t xml:space="preserve"> </w:t>
      </w:r>
      <w:r w:rsidR="00CB639B">
        <w:rPr>
          <w:sz w:val="28"/>
          <w:szCs w:val="28"/>
        </w:rPr>
        <w:t>назначен на должность генерального директора Фонда</w:t>
      </w:r>
      <w:r w:rsidR="00CB639B" w:rsidRPr="00065478">
        <w:rPr>
          <w:sz w:val="28"/>
          <w:szCs w:val="28"/>
        </w:rPr>
        <w:t xml:space="preserve"> </w:t>
      </w:r>
      <w:r w:rsidR="00CB639B">
        <w:rPr>
          <w:sz w:val="28"/>
          <w:szCs w:val="28"/>
        </w:rPr>
        <w:t xml:space="preserve">с </w:t>
      </w:r>
      <w:r w:rsidR="00CB639B" w:rsidRPr="002B485F">
        <w:rPr>
          <w:sz w:val="28"/>
          <w:szCs w:val="28"/>
        </w:rPr>
        <w:t>18</w:t>
      </w:r>
      <w:r w:rsidR="00CB639B">
        <w:rPr>
          <w:sz w:val="28"/>
          <w:szCs w:val="28"/>
        </w:rPr>
        <w:t>.02.</w:t>
      </w:r>
      <w:r w:rsidR="00CB639B" w:rsidRPr="002B485F">
        <w:rPr>
          <w:sz w:val="28"/>
          <w:szCs w:val="28"/>
        </w:rPr>
        <w:t xml:space="preserve">2014  </w:t>
      </w:r>
      <w:r w:rsidR="00CB639B">
        <w:rPr>
          <w:sz w:val="28"/>
          <w:szCs w:val="28"/>
        </w:rPr>
        <w:t>сроком на три года И.Л.</w:t>
      </w:r>
      <w:r w:rsidR="00CB639B" w:rsidRPr="00397283">
        <w:rPr>
          <w:sz w:val="28"/>
          <w:szCs w:val="28"/>
        </w:rPr>
        <w:t xml:space="preserve"> </w:t>
      </w:r>
      <w:r w:rsidR="000051B5">
        <w:rPr>
          <w:sz w:val="28"/>
          <w:szCs w:val="28"/>
        </w:rPr>
        <w:t>Сологуб;</w:t>
      </w:r>
    </w:p>
    <w:p w:rsidR="000051B5" w:rsidRDefault="000051B5" w:rsidP="000E19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расходование полученных в 2013 году субсидий, а именно имущественного  взноса Приморского края, начато с 21.01.2014. С расчетного счета произведены перечисления  на общую сумму 2750  рублей в Сбербанк России,  в том числе:</w:t>
      </w:r>
    </w:p>
    <w:p w:rsidR="000051B5" w:rsidRDefault="000051B5" w:rsidP="000E19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21.01.2014 перечислены 300 рублей за оформление карточки с образцами подписей и  оттиска печатей (банковский ордер № 1) и 1000 рублей - за открытие счета (банковский ордер № 1348);</w:t>
      </w:r>
    </w:p>
    <w:p w:rsidR="000051B5" w:rsidRDefault="000051B5" w:rsidP="000E19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24.02.2014 перечислено 960 рублей - комиссия за организацию расчетно-кассового обслуживания (банковский ордер № 7771);</w:t>
      </w:r>
    </w:p>
    <w:p w:rsidR="000051B5" w:rsidRDefault="000051B5" w:rsidP="000E19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28.02.2014 перечислено 490 рублей - ежемесячная плата (февраль) за предоставление услуг расчетно-кассового обслуживания с использованием системы "Сбербанк Бизнес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>".</w:t>
      </w:r>
    </w:p>
    <w:p w:rsidR="000051B5" w:rsidRDefault="000051B5" w:rsidP="000E19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Остаток денежных средств на расчетном счете Регионального оператора в сумме 18741909,31 рублей  подтверждается  выпиской с лицевого счета за период с 27</w:t>
      </w:r>
      <w:r w:rsidR="00CB639B">
        <w:rPr>
          <w:sz w:val="28"/>
          <w:szCs w:val="28"/>
        </w:rPr>
        <w:t>.12.</w:t>
      </w:r>
      <w:r>
        <w:rPr>
          <w:sz w:val="28"/>
          <w:szCs w:val="28"/>
        </w:rPr>
        <w:t>2013  по 28</w:t>
      </w:r>
      <w:r w:rsidR="00CB639B">
        <w:rPr>
          <w:sz w:val="28"/>
          <w:szCs w:val="28"/>
        </w:rPr>
        <w:t>.02.</w:t>
      </w:r>
      <w:r>
        <w:rPr>
          <w:sz w:val="28"/>
          <w:szCs w:val="28"/>
        </w:rPr>
        <w:t>2014.</w:t>
      </w:r>
    </w:p>
    <w:p w:rsidR="000051B5" w:rsidRDefault="000051B5" w:rsidP="006D10F7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3)  на заседании Попечительского совета 10.02.2014 (протокол № 2) </w:t>
      </w:r>
      <w:r w:rsidR="00D056E6">
        <w:rPr>
          <w:bCs/>
          <w:sz w:val="28"/>
          <w:szCs w:val="28"/>
          <w:lang w:eastAsia="en-US"/>
        </w:rPr>
        <w:t>были рассмотрены 4 вопроса</w:t>
      </w:r>
      <w:r w:rsidR="00170367">
        <w:rPr>
          <w:bCs/>
          <w:sz w:val="28"/>
          <w:szCs w:val="28"/>
          <w:lang w:eastAsia="en-US"/>
        </w:rPr>
        <w:t xml:space="preserve">, </w:t>
      </w:r>
      <w:r>
        <w:rPr>
          <w:bCs/>
          <w:sz w:val="28"/>
          <w:szCs w:val="28"/>
          <w:lang w:eastAsia="en-US"/>
        </w:rPr>
        <w:t xml:space="preserve"> по двум</w:t>
      </w:r>
      <w:r w:rsidR="00D056E6">
        <w:rPr>
          <w:bCs/>
          <w:sz w:val="28"/>
          <w:szCs w:val="28"/>
          <w:lang w:eastAsia="en-US"/>
        </w:rPr>
        <w:t xml:space="preserve"> </w:t>
      </w:r>
      <w:r w:rsidRPr="00ED7A1D">
        <w:rPr>
          <w:bCs/>
          <w:sz w:val="28"/>
          <w:szCs w:val="28"/>
          <w:lang w:eastAsia="en-US"/>
        </w:rPr>
        <w:t xml:space="preserve"> приняты положительные решения, </w:t>
      </w:r>
      <w:r w:rsidR="00170367">
        <w:rPr>
          <w:bCs/>
          <w:sz w:val="28"/>
          <w:szCs w:val="28"/>
          <w:lang w:eastAsia="en-US"/>
        </w:rPr>
        <w:t>а именно</w:t>
      </w:r>
      <w:r>
        <w:rPr>
          <w:bCs/>
          <w:sz w:val="28"/>
          <w:szCs w:val="28"/>
          <w:lang w:eastAsia="en-US"/>
        </w:rPr>
        <w:t xml:space="preserve">: </w:t>
      </w:r>
    </w:p>
    <w:p w:rsidR="00EB506C" w:rsidRPr="00EB506C" w:rsidRDefault="000051B5" w:rsidP="009B7D8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а) по направлениям</w:t>
      </w:r>
      <w:r w:rsidRPr="00ED7A1D">
        <w:rPr>
          <w:bCs/>
          <w:sz w:val="28"/>
          <w:szCs w:val="28"/>
          <w:lang w:eastAsia="en-US"/>
        </w:rPr>
        <w:t xml:space="preserve"> и общ</w:t>
      </w:r>
      <w:r>
        <w:rPr>
          <w:bCs/>
          <w:sz w:val="28"/>
          <w:szCs w:val="28"/>
          <w:lang w:eastAsia="en-US"/>
        </w:rPr>
        <w:t>ему</w:t>
      </w:r>
      <w:r w:rsidRPr="00ED7A1D">
        <w:rPr>
          <w:bCs/>
          <w:sz w:val="28"/>
          <w:szCs w:val="28"/>
          <w:lang w:eastAsia="en-US"/>
        </w:rPr>
        <w:t xml:space="preserve"> объем</w:t>
      </w:r>
      <w:r>
        <w:rPr>
          <w:bCs/>
          <w:sz w:val="28"/>
          <w:szCs w:val="28"/>
          <w:lang w:eastAsia="en-US"/>
        </w:rPr>
        <w:t>у</w:t>
      </w:r>
      <w:r w:rsidRPr="00ED7A1D">
        <w:rPr>
          <w:bCs/>
          <w:sz w:val="28"/>
          <w:szCs w:val="28"/>
          <w:lang w:eastAsia="en-US"/>
        </w:rPr>
        <w:t xml:space="preserve"> админист</w:t>
      </w:r>
      <w:r>
        <w:rPr>
          <w:bCs/>
          <w:sz w:val="28"/>
          <w:szCs w:val="28"/>
          <w:lang w:eastAsia="en-US"/>
        </w:rPr>
        <w:t xml:space="preserve">ративно-хозяйственных </w:t>
      </w:r>
      <w:r w:rsidRPr="00EB506C">
        <w:rPr>
          <w:bCs/>
          <w:sz w:val="28"/>
          <w:szCs w:val="28"/>
          <w:lang w:eastAsia="en-US"/>
        </w:rPr>
        <w:t xml:space="preserve">расходов Фонда Приморского края на 2014 год. </w:t>
      </w:r>
      <w:r w:rsidRPr="00EB506C">
        <w:rPr>
          <w:sz w:val="28"/>
          <w:szCs w:val="28"/>
        </w:rPr>
        <w:t xml:space="preserve"> </w:t>
      </w:r>
    </w:p>
    <w:p w:rsidR="000051B5" w:rsidRPr="00EB506C" w:rsidRDefault="000051B5" w:rsidP="009B7D80">
      <w:pPr>
        <w:ind w:firstLine="708"/>
        <w:jc w:val="both"/>
        <w:rPr>
          <w:i/>
          <w:sz w:val="28"/>
          <w:szCs w:val="28"/>
        </w:rPr>
      </w:pPr>
      <w:proofErr w:type="gramStart"/>
      <w:r w:rsidRPr="00EB506C">
        <w:rPr>
          <w:i/>
          <w:sz w:val="28"/>
          <w:szCs w:val="28"/>
        </w:rPr>
        <w:t xml:space="preserve">Законом Приморского края "О краевом бюджете на 2014 год и плановый период  2015-2016 годов" по ведомству 768 "Департамент по  жилищно-коммунальному хозяйству и топливным ресурсам Приморского </w:t>
      </w:r>
      <w:r w:rsidRPr="00EB506C">
        <w:rPr>
          <w:i/>
          <w:sz w:val="28"/>
          <w:szCs w:val="28"/>
        </w:rPr>
        <w:lastRenderedPageBreak/>
        <w:t>края", разделу 0</w:t>
      </w:r>
      <w:r w:rsidR="00170367">
        <w:rPr>
          <w:i/>
          <w:sz w:val="28"/>
          <w:szCs w:val="28"/>
        </w:rPr>
        <w:t>5</w:t>
      </w:r>
      <w:r w:rsidRPr="00EB506C">
        <w:rPr>
          <w:i/>
          <w:sz w:val="28"/>
          <w:szCs w:val="28"/>
        </w:rPr>
        <w:t xml:space="preserve"> "Жилищно-коммунальное хозяйство", подразделу 05 "Другие вопросы в области жилищно-коммунального хозяйства"</w:t>
      </w:r>
      <w:r w:rsidRPr="00EB506C">
        <w:rPr>
          <w:b/>
          <w:i/>
          <w:sz w:val="28"/>
          <w:szCs w:val="28"/>
        </w:rPr>
        <w:t xml:space="preserve"> </w:t>
      </w:r>
      <w:r w:rsidRPr="00EB506C">
        <w:rPr>
          <w:i/>
          <w:sz w:val="28"/>
          <w:szCs w:val="28"/>
        </w:rPr>
        <w:t>предусмотрены бюджетные ассигнования по целевой статье 0696057  в размере 40000,0 тыс. рублей на возмещение затрат, связанных с созданием и организацией деятельности Фонда</w:t>
      </w:r>
      <w:proofErr w:type="gramEnd"/>
      <w:r w:rsidRPr="00EB506C">
        <w:rPr>
          <w:i/>
          <w:sz w:val="28"/>
          <w:szCs w:val="28"/>
        </w:rPr>
        <w:t xml:space="preserve"> Приморского края;</w:t>
      </w:r>
    </w:p>
    <w:p w:rsidR="000051B5" w:rsidRPr="00ED7A1D" w:rsidRDefault="000051B5" w:rsidP="006D10F7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б)</w:t>
      </w:r>
      <w:r w:rsidRPr="00ED7A1D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по положению</w:t>
      </w:r>
      <w:r w:rsidRPr="00ED7A1D">
        <w:rPr>
          <w:bCs/>
          <w:sz w:val="28"/>
          <w:szCs w:val="28"/>
          <w:lang w:eastAsia="en-US"/>
        </w:rPr>
        <w:t xml:space="preserve"> о генеральном директоре Фонда.</w:t>
      </w:r>
    </w:p>
    <w:p w:rsidR="000051B5" w:rsidRPr="00ED7A1D" w:rsidRDefault="000051B5" w:rsidP="00ED7A1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На заседании Попечительского совета 12.02.2014 (протокол № 3) </w:t>
      </w:r>
      <w:r w:rsidRPr="00ED7A1D">
        <w:rPr>
          <w:bCs/>
          <w:sz w:val="28"/>
          <w:szCs w:val="28"/>
          <w:lang w:eastAsia="en-US"/>
        </w:rPr>
        <w:t xml:space="preserve">были рассмотрены </w:t>
      </w:r>
      <w:r>
        <w:rPr>
          <w:bCs/>
          <w:sz w:val="28"/>
          <w:szCs w:val="28"/>
          <w:lang w:eastAsia="en-US"/>
        </w:rPr>
        <w:t xml:space="preserve">оставшиеся </w:t>
      </w:r>
      <w:r w:rsidRPr="00ED7A1D">
        <w:rPr>
          <w:bCs/>
          <w:sz w:val="28"/>
          <w:szCs w:val="28"/>
          <w:lang w:eastAsia="en-US"/>
        </w:rPr>
        <w:t>2 вопроса, по которым приняты положительные решения, а именно утверждены:</w:t>
      </w:r>
    </w:p>
    <w:p w:rsidR="000051B5" w:rsidRDefault="000051B5" w:rsidP="00ED7A1D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а) структура </w:t>
      </w:r>
      <w:r w:rsidR="00EB506C">
        <w:rPr>
          <w:sz w:val="28"/>
          <w:szCs w:val="28"/>
        </w:rPr>
        <w:t xml:space="preserve">Регионального оператора </w:t>
      </w:r>
      <w:r>
        <w:rPr>
          <w:sz w:val="28"/>
          <w:szCs w:val="28"/>
        </w:rPr>
        <w:t xml:space="preserve"> и штатная численность;</w:t>
      </w:r>
    </w:p>
    <w:p w:rsidR="000051B5" w:rsidRDefault="000051B5" w:rsidP="00ED7A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порядок осуществления закупок товаров, работ, услуг для нужд </w:t>
      </w:r>
      <w:r w:rsidR="00EB506C">
        <w:rPr>
          <w:sz w:val="28"/>
          <w:szCs w:val="28"/>
        </w:rPr>
        <w:t>Регионального оператора</w:t>
      </w:r>
      <w:r>
        <w:rPr>
          <w:sz w:val="28"/>
          <w:szCs w:val="28"/>
        </w:rPr>
        <w:t>, в том числе для обеспечения его административно-хозяйственной деятельности.</w:t>
      </w:r>
    </w:p>
    <w:p w:rsidR="000051B5" w:rsidRDefault="000051B5" w:rsidP="003358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Общий  объем административно-хозяйственных расходов </w:t>
      </w:r>
      <w:r w:rsidR="00EB506C">
        <w:rPr>
          <w:sz w:val="28"/>
          <w:szCs w:val="28"/>
        </w:rPr>
        <w:t>Регионального оператора</w:t>
      </w:r>
      <w:r>
        <w:rPr>
          <w:sz w:val="28"/>
          <w:szCs w:val="28"/>
        </w:rPr>
        <w:t xml:space="preserve"> на 2014 год утвержден </w:t>
      </w:r>
      <w:r w:rsidR="00EB506C">
        <w:rPr>
          <w:sz w:val="28"/>
          <w:szCs w:val="28"/>
        </w:rPr>
        <w:t xml:space="preserve">(план) </w:t>
      </w:r>
      <w:r>
        <w:rPr>
          <w:sz w:val="28"/>
          <w:szCs w:val="28"/>
        </w:rPr>
        <w:t>в размере 40000,0</w:t>
      </w:r>
      <w:r w:rsidR="00CB639B">
        <w:rPr>
          <w:sz w:val="28"/>
          <w:szCs w:val="28"/>
        </w:rPr>
        <w:t> </w:t>
      </w:r>
      <w:r>
        <w:rPr>
          <w:sz w:val="28"/>
          <w:szCs w:val="28"/>
        </w:rPr>
        <w:t>тыс. рублей</w:t>
      </w:r>
      <w:r w:rsidR="00EB506C">
        <w:rPr>
          <w:sz w:val="28"/>
          <w:szCs w:val="28"/>
        </w:rPr>
        <w:t xml:space="preserve">, </w:t>
      </w:r>
      <w:r w:rsidR="00170367">
        <w:rPr>
          <w:sz w:val="28"/>
          <w:szCs w:val="28"/>
        </w:rPr>
        <w:t xml:space="preserve"> </w:t>
      </w:r>
      <w:r w:rsidR="00EB506C">
        <w:rPr>
          <w:sz w:val="28"/>
          <w:szCs w:val="28"/>
        </w:rPr>
        <w:t>с направлени</w:t>
      </w:r>
      <w:r w:rsidR="00170367">
        <w:rPr>
          <w:sz w:val="28"/>
          <w:szCs w:val="28"/>
        </w:rPr>
        <w:t>ями</w:t>
      </w:r>
      <w:r w:rsidR="00EB506C">
        <w:rPr>
          <w:sz w:val="28"/>
          <w:szCs w:val="28"/>
        </w:rPr>
        <w:t xml:space="preserve"> </w:t>
      </w:r>
      <w:r w:rsidR="00170367">
        <w:rPr>
          <w:sz w:val="28"/>
          <w:szCs w:val="28"/>
        </w:rPr>
        <w:t>расходования:</w:t>
      </w:r>
      <w:r w:rsidRPr="00EB506C">
        <w:rPr>
          <w:sz w:val="28"/>
          <w:szCs w:val="28"/>
        </w:rPr>
        <w:t xml:space="preserve"> оплата труда – 28595,0 тыс. рублей, социальные отчисления с фонда оплаты труда – 8578,0  тыс. рублей,  прочие затраты – 2827,0 тыс. рублей (связь, интернет, э/энергия, канцтовары, повышение квалификации и профессиональная переподготовка, аудит, охрана, командировочные расходы, печатная продукция, спецлитература).</w:t>
      </w:r>
      <w:r>
        <w:rPr>
          <w:sz w:val="28"/>
          <w:szCs w:val="28"/>
        </w:rPr>
        <w:tab/>
      </w:r>
      <w:proofErr w:type="gramEnd"/>
    </w:p>
    <w:p w:rsidR="000051B5" w:rsidRDefault="000051B5" w:rsidP="00ED7A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структуру  </w:t>
      </w:r>
      <w:r w:rsidR="000E11BE">
        <w:rPr>
          <w:sz w:val="28"/>
          <w:szCs w:val="28"/>
        </w:rPr>
        <w:t xml:space="preserve">Регионального оператора </w:t>
      </w:r>
      <w:r>
        <w:rPr>
          <w:sz w:val="28"/>
          <w:szCs w:val="28"/>
        </w:rPr>
        <w:t xml:space="preserve"> входят: дирекция  численностью 3 единицы, финансово-экономический отдел – 8 единиц, проектно-сметный отдел – 3 единицы, отдел технического надзора – 9 единиц, информационный отдел – 3 единицы, юридический отдел – 5 единиц, общий отдел – 5 единиц, административно-хозяйственный отдел – 3 единицы.</w:t>
      </w:r>
      <w:proofErr w:type="gramEnd"/>
    </w:p>
    <w:p w:rsidR="000051B5" w:rsidRDefault="000051B5" w:rsidP="00ED7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Штатным расписанием на 2014 год утверждено 39 единиц  с месячным фондом оплаты труда в размере 2459,248 тыс. рублей.</w:t>
      </w:r>
      <w:r w:rsidR="000E11BE">
        <w:rPr>
          <w:sz w:val="28"/>
          <w:szCs w:val="28"/>
        </w:rPr>
        <w:t xml:space="preserve"> К</w:t>
      </w:r>
      <w:r>
        <w:rPr>
          <w:sz w:val="28"/>
          <w:szCs w:val="28"/>
        </w:rPr>
        <w:t>аждому работнику установлены тарифные ставки (оклад), надбавки за сложность и напряженность, за качество выполняемых работ, районный коэффициент в размере 30 % и Дальневосточная надбавка в размере 30 %.</w:t>
      </w:r>
    </w:p>
    <w:p w:rsidR="000051B5" w:rsidRDefault="000051B5" w:rsidP="00ED7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27.02.2014 на работу приняты 8 человек, что составляет  21 % от штатной численности, в следующие структурные подразделения Фонда Приморского края.  </w:t>
      </w:r>
    </w:p>
    <w:p w:rsidR="00FC788B" w:rsidRDefault="00F0203D" w:rsidP="00EB506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="00EB506C">
        <w:rPr>
          <w:sz w:val="28"/>
          <w:szCs w:val="28"/>
        </w:rPr>
        <w:t xml:space="preserve">На дату 28.02.2014 </w:t>
      </w:r>
      <w:r>
        <w:rPr>
          <w:sz w:val="28"/>
          <w:szCs w:val="28"/>
        </w:rPr>
        <w:t xml:space="preserve"> </w:t>
      </w:r>
      <w:r w:rsidR="00EB506C">
        <w:rPr>
          <w:sz w:val="28"/>
          <w:szCs w:val="28"/>
        </w:rPr>
        <w:t xml:space="preserve">Региональным оператором не заключены  договоры на коммунальные услуги, аренду помещений, охрану, услуги связи и </w:t>
      </w:r>
      <w:r>
        <w:rPr>
          <w:sz w:val="28"/>
          <w:szCs w:val="28"/>
        </w:rPr>
        <w:t xml:space="preserve">на </w:t>
      </w:r>
      <w:r w:rsidR="00EB506C">
        <w:rPr>
          <w:sz w:val="28"/>
          <w:szCs w:val="28"/>
        </w:rPr>
        <w:t xml:space="preserve">прочие </w:t>
      </w:r>
      <w:r>
        <w:rPr>
          <w:sz w:val="28"/>
          <w:szCs w:val="28"/>
        </w:rPr>
        <w:t>услуги</w:t>
      </w:r>
      <w:r w:rsidR="00EB50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C788B">
        <w:rPr>
          <w:sz w:val="28"/>
          <w:szCs w:val="28"/>
        </w:rPr>
        <w:t xml:space="preserve"> </w:t>
      </w:r>
    </w:p>
    <w:p w:rsidR="00FC788B" w:rsidRDefault="00FC788B" w:rsidP="00EB5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затрат у Регионального оператора в январе, феврале  2014 года, а также</w:t>
      </w:r>
      <w:r w:rsidR="000E11BE">
        <w:rPr>
          <w:sz w:val="28"/>
          <w:szCs w:val="28"/>
        </w:rPr>
        <w:t xml:space="preserve"> заключенных</w:t>
      </w:r>
      <w:r>
        <w:rPr>
          <w:sz w:val="28"/>
          <w:szCs w:val="28"/>
        </w:rPr>
        <w:t xml:space="preserve"> договоров на </w:t>
      </w:r>
      <w:r w:rsidR="00D84435">
        <w:rPr>
          <w:sz w:val="28"/>
          <w:szCs w:val="28"/>
        </w:rPr>
        <w:t>2014 год</w:t>
      </w:r>
      <w:r>
        <w:rPr>
          <w:bCs/>
          <w:sz w:val="28"/>
          <w:szCs w:val="28"/>
          <w:lang w:eastAsia="en-US"/>
        </w:rPr>
        <w:t xml:space="preserve">, </w:t>
      </w:r>
      <w:r w:rsidR="00F0203D">
        <w:rPr>
          <w:sz w:val="28"/>
          <w:szCs w:val="28"/>
        </w:rPr>
        <w:t xml:space="preserve">при наличии остатков неиспользованных субсидий  за 2013 год, </w:t>
      </w:r>
      <w:r w:rsidR="00EB506C">
        <w:rPr>
          <w:sz w:val="28"/>
          <w:szCs w:val="28"/>
        </w:rPr>
        <w:t xml:space="preserve"> рассчитать  плановую потребность Регионального оператора в субсидиях </w:t>
      </w:r>
      <w:r w:rsidR="00D84435">
        <w:rPr>
          <w:sz w:val="28"/>
          <w:szCs w:val="28"/>
        </w:rPr>
        <w:t xml:space="preserve">из </w:t>
      </w:r>
      <w:r w:rsidR="00170367">
        <w:rPr>
          <w:sz w:val="28"/>
          <w:szCs w:val="28"/>
        </w:rPr>
        <w:t xml:space="preserve">краевого бюджета </w:t>
      </w:r>
      <w:r w:rsidR="00EB506C">
        <w:rPr>
          <w:sz w:val="28"/>
          <w:szCs w:val="28"/>
        </w:rPr>
        <w:t>на 2014 год</w:t>
      </w:r>
      <w:r w:rsidR="00FC1F8D">
        <w:rPr>
          <w:sz w:val="28"/>
          <w:szCs w:val="28"/>
        </w:rPr>
        <w:t xml:space="preserve"> </w:t>
      </w:r>
      <w:r w:rsidR="00EB506C">
        <w:rPr>
          <w:sz w:val="28"/>
          <w:szCs w:val="28"/>
        </w:rPr>
        <w:t xml:space="preserve"> не представляется возможным.</w:t>
      </w:r>
    </w:p>
    <w:p w:rsidR="00FC788B" w:rsidRDefault="00FC788B" w:rsidP="00213440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  <w:lang w:eastAsia="en-US"/>
        </w:rPr>
      </w:pPr>
    </w:p>
    <w:p w:rsidR="00CB639B" w:rsidRDefault="00CB639B" w:rsidP="00D84435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  <w:lang w:eastAsia="en-US"/>
        </w:rPr>
      </w:pPr>
    </w:p>
    <w:p w:rsidR="000051B5" w:rsidRDefault="000051B5" w:rsidP="00D84435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  <w:lang w:eastAsia="en-US"/>
        </w:rPr>
      </w:pPr>
      <w:r w:rsidRPr="00D342BB">
        <w:rPr>
          <w:b/>
          <w:bCs/>
          <w:sz w:val="28"/>
          <w:szCs w:val="28"/>
          <w:lang w:eastAsia="en-US"/>
        </w:rPr>
        <w:lastRenderedPageBreak/>
        <w:t>Выводы</w:t>
      </w:r>
    </w:p>
    <w:p w:rsidR="000051B5" w:rsidRDefault="000051B5" w:rsidP="001779FA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Закон Приморского края от 07.08.2013 № 227-КЗ "О системе капитального ремонта многоквартирных домов в Приморском крае"</w:t>
      </w:r>
      <w:r w:rsidRPr="004250F9">
        <w:rPr>
          <w:bCs/>
          <w:sz w:val="28"/>
          <w:szCs w:val="28"/>
          <w:lang w:eastAsia="en-US"/>
        </w:rPr>
        <w:t xml:space="preserve"> разработан в целях организации на территории Приморского края своевременного проведения капитального ремонта общего имущества в многоквартирных домах</w:t>
      </w:r>
      <w:r>
        <w:rPr>
          <w:bCs/>
          <w:sz w:val="28"/>
          <w:szCs w:val="28"/>
          <w:lang w:eastAsia="en-US"/>
        </w:rPr>
        <w:t xml:space="preserve"> и вступил в силу </w:t>
      </w:r>
      <w:r>
        <w:rPr>
          <w:sz w:val="28"/>
          <w:szCs w:val="28"/>
        </w:rPr>
        <w:t xml:space="preserve"> 19.08.2013.</w:t>
      </w:r>
    </w:p>
    <w:p w:rsidR="000051B5" w:rsidRDefault="000051B5" w:rsidP="001779F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2. </w:t>
      </w:r>
      <w:r>
        <w:rPr>
          <w:bCs/>
          <w:sz w:val="28"/>
          <w:szCs w:val="28"/>
          <w:lang w:eastAsia="en-US"/>
        </w:rPr>
        <w:t>К</w:t>
      </w:r>
      <w:r w:rsidRPr="006E4485">
        <w:rPr>
          <w:bCs/>
          <w:sz w:val="28"/>
          <w:szCs w:val="28"/>
          <w:lang w:eastAsia="en-US"/>
        </w:rPr>
        <w:t>раевая программа "Программа капитального ремонта общего имущества в многоквартирных домах, расположенных на территории Приморского края, на 2014-2043 годы"</w:t>
      </w:r>
      <w:r w:rsidRPr="001779FA">
        <w:rPr>
          <w:bCs/>
          <w:sz w:val="28"/>
          <w:szCs w:val="28"/>
          <w:lang w:eastAsia="en-US"/>
        </w:rPr>
        <w:t xml:space="preserve"> </w:t>
      </w:r>
      <w:r w:rsidRPr="006E4485">
        <w:rPr>
          <w:bCs/>
          <w:sz w:val="28"/>
          <w:szCs w:val="28"/>
          <w:lang w:eastAsia="en-US"/>
        </w:rPr>
        <w:t>утверждена постановлением Администрации Приморского края от 31.12.2013 № 513-па</w:t>
      </w:r>
      <w:r>
        <w:rPr>
          <w:bCs/>
          <w:sz w:val="28"/>
          <w:szCs w:val="28"/>
          <w:lang w:eastAsia="en-US"/>
        </w:rPr>
        <w:t>.</w:t>
      </w:r>
    </w:p>
    <w:p w:rsidR="000051B5" w:rsidRDefault="000051B5" w:rsidP="00CD537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 реализации Региональной программы рассчитан на 29 лет, с  2014 по 2043 годы. </w:t>
      </w:r>
    </w:p>
    <w:p w:rsidR="000051B5" w:rsidRDefault="000051B5" w:rsidP="00356A32">
      <w:pPr>
        <w:pStyle w:val="Default"/>
        <w:ind w:firstLine="709"/>
        <w:jc w:val="both"/>
        <w:rPr>
          <w:sz w:val="28"/>
          <w:szCs w:val="28"/>
        </w:rPr>
      </w:pPr>
      <w:r w:rsidRPr="00356A32">
        <w:rPr>
          <w:bCs/>
          <w:sz w:val="28"/>
          <w:szCs w:val="28"/>
        </w:rPr>
        <w:t xml:space="preserve">В нарушение статьи 15 </w:t>
      </w:r>
      <w:r w:rsidRPr="00356A32">
        <w:rPr>
          <w:sz w:val="28"/>
          <w:szCs w:val="28"/>
        </w:rPr>
        <w:t>закона № 227-КЗ</w:t>
      </w:r>
      <w:r w:rsidRPr="00356A32">
        <w:rPr>
          <w:bCs/>
          <w:sz w:val="28"/>
          <w:szCs w:val="28"/>
        </w:rPr>
        <w:t xml:space="preserve"> органы муниципальных образований нарушили порядок разработки и сроки, </w:t>
      </w:r>
      <w:r w:rsidRPr="00356A32">
        <w:rPr>
          <w:sz w:val="28"/>
          <w:szCs w:val="28"/>
        </w:rPr>
        <w:t xml:space="preserve">занесения сведений и информации </w:t>
      </w:r>
      <w:r>
        <w:rPr>
          <w:sz w:val="28"/>
          <w:szCs w:val="28"/>
        </w:rPr>
        <w:t xml:space="preserve"> </w:t>
      </w:r>
      <w:r w:rsidRPr="00356A32">
        <w:rPr>
          <w:sz w:val="28"/>
          <w:szCs w:val="28"/>
        </w:rPr>
        <w:t>о  МКД в электронную базу Региональной программы</w:t>
      </w:r>
      <w:r>
        <w:rPr>
          <w:sz w:val="28"/>
          <w:szCs w:val="28"/>
        </w:rPr>
        <w:t xml:space="preserve">, </w:t>
      </w:r>
      <w:r w:rsidRPr="00356A32">
        <w:rPr>
          <w:sz w:val="28"/>
          <w:szCs w:val="28"/>
        </w:rPr>
        <w:t xml:space="preserve">что не позволило  Департаменту в установленный Региональной Программой срок (01.03.2014) разместить на официальном сайте Администрации Приморского края </w:t>
      </w:r>
      <w:r>
        <w:rPr>
          <w:sz w:val="28"/>
          <w:szCs w:val="28"/>
        </w:rPr>
        <w:t xml:space="preserve">всю </w:t>
      </w:r>
      <w:r w:rsidRPr="00356A32">
        <w:rPr>
          <w:sz w:val="28"/>
          <w:szCs w:val="28"/>
        </w:rPr>
        <w:t>информацию о МКД</w:t>
      </w:r>
      <w:r>
        <w:rPr>
          <w:sz w:val="28"/>
          <w:szCs w:val="28"/>
        </w:rPr>
        <w:t>.</w:t>
      </w:r>
    </w:p>
    <w:p w:rsidR="000051B5" w:rsidRDefault="000051B5" w:rsidP="00356A32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E11BE">
        <w:rPr>
          <w:sz w:val="28"/>
          <w:szCs w:val="28"/>
        </w:rPr>
        <w:t xml:space="preserve">В нарушение </w:t>
      </w:r>
      <w:r w:rsidR="004C0EAC">
        <w:rPr>
          <w:sz w:val="28"/>
          <w:szCs w:val="28"/>
        </w:rPr>
        <w:t xml:space="preserve">пункта 3 </w:t>
      </w:r>
      <w:r w:rsidR="000E11BE">
        <w:rPr>
          <w:sz w:val="28"/>
          <w:szCs w:val="28"/>
        </w:rPr>
        <w:t>статьи 13 з</w:t>
      </w:r>
      <w:r>
        <w:rPr>
          <w:sz w:val="28"/>
          <w:szCs w:val="28"/>
        </w:rPr>
        <w:t xml:space="preserve">акона </w:t>
      </w:r>
      <w:r w:rsidRPr="00880519">
        <w:rPr>
          <w:bCs/>
          <w:sz w:val="28"/>
          <w:szCs w:val="28"/>
        </w:rPr>
        <w:t>№ 227-КЗ</w:t>
      </w:r>
      <w:r>
        <w:rPr>
          <w:sz w:val="28"/>
          <w:szCs w:val="28"/>
        </w:rPr>
        <w:t xml:space="preserve"> Перечень МКД включает в себя 12222 МКД, расположенных по всей территории Приморского края,</w:t>
      </w:r>
      <w:r w:rsidRPr="00356A32">
        <w:rPr>
          <w:sz w:val="28"/>
          <w:szCs w:val="28"/>
        </w:rPr>
        <w:t xml:space="preserve"> </w:t>
      </w:r>
      <w:r w:rsidRPr="00880519">
        <w:rPr>
          <w:sz w:val="28"/>
          <w:szCs w:val="28"/>
        </w:rPr>
        <w:t>без  технических и эксплуатационных  характеристик,  сроков проведения, объема средств и видов капитального ремонта</w:t>
      </w:r>
      <w:r>
        <w:rPr>
          <w:bCs/>
          <w:sz w:val="28"/>
          <w:szCs w:val="28"/>
        </w:rPr>
        <w:t>.</w:t>
      </w:r>
    </w:p>
    <w:p w:rsidR="000051B5" w:rsidRPr="00DE4269" w:rsidRDefault="000051B5" w:rsidP="00DA47C1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 нарушение</w:t>
      </w:r>
      <w:r w:rsidRPr="00880519">
        <w:rPr>
          <w:bCs/>
          <w:sz w:val="28"/>
          <w:szCs w:val="28"/>
        </w:rPr>
        <w:t xml:space="preserve"> пункта 5 статьи 15 </w:t>
      </w:r>
      <w:r w:rsidR="000E11BE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акона </w:t>
      </w:r>
      <w:r w:rsidRPr="00880519">
        <w:rPr>
          <w:bCs/>
          <w:sz w:val="28"/>
          <w:szCs w:val="28"/>
        </w:rPr>
        <w:t>№ 227-КЗ</w:t>
      </w:r>
      <w:r w:rsidRPr="00880519">
        <w:rPr>
          <w:sz w:val="28"/>
          <w:szCs w:val="28"/>
        </w:rPr>
        <w:t xml:space="preserve"> Перечень МКД </w:t>
      </w:r>
      <w:r>
        <w:rPr>
          <w:sz w:val="28"/>
          <w:szCs w:val="28"/>
        </w:rPr>
        <w:t xml:space="preserve">к Региональной программе </w:t>
      </w:r>
      <w:r w:rsidRPr="00880519">
        <w:rPr>
          <w:sz w:val="28"/>
          <w:szCs w:val="28"/>
        </w:rPr>
        <w:t xml:space="preserve">утвержден без </w:t>
      </w:r>
      <w:r w:rsidRPr="00880519">
        <w:rPr>
          <w:bCs/>
          <w:sz w:val="28"/>
          <w:szCs w:val="28"/>
        </w:rPr>
        <w:t>краткосрочных планов (срок до трех лет) реализации Региональной программы капитального ремонта</w:t>
      </w:r>
      <w:r>
        <w:rPr>
          <w:bCs/>
          <w:sz w:val="28"/>
          <w:szCs w:val="28"/>
        </w:rPr>
        <w:t>.</w:t>
      </w:r>
    </w:p>
    <w:p w:rsidR="00E46711" w:rsidRDefault="000051B5" w:rsidP="00BF66CF">
      <w:pPr>
        <w:pStyle w:val="Default"/>
        <w:ind w:firstLine="709"/>
        <w:jc w:val="both"/>
        <w:rPr>
          <w:bCs/>
          <w:sz w:val="28"/>
          <w:szCs w:val="28"/>
        </w:rPr>
      </w:pPr>
      <w:r w:rsidRPr="00DE4269">
        <w:rPr>
          <w:b/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Отрицательно на реализацию  мероприятий Региональной программы по капитальному ремонту МКД на территории Приморского края влия</w:t>
      </w:r>
      <w:r w:rsidR="00E4671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т </w:t>
      </w:r>
      <w:r w:rsidR="00B42701">
        <w:rPr>
          <w:bCs/>
          <w:sz w:val="28"/>
          <w:szCs w:val="28"/>
        </w:rPr>
        <w:t xml:space="preserve">не только неподготовленность информации </w:t>
      </w:r>
      <w:r w:rsidR="00E46711">
        <w:rPr>
          <w:bCs/>
          <w:sz w:val="28"/>
          <w:szCs w:val="28"/>
        </w:rPr>
        <w:t xml:space="preserve"> о МКД</w:t>
      </w:r>
      <w:r w:rsidR="00FC1F8D">
        <w:rPr>
          <w:bCs/>
          <w:sz w:val="28"/>
          <w:szCs w:val="28"/>
        </w:rPr>
        <w:t xml:space="preserve"> при формировании Региональной программы, </w:t>
      </w:r>
      <w:r w:rsidR="00E46711">
        <w:rPr>
          <w:bCs/>
          <w:sz w:val="28"/>
          <w:szCs w:val="28"/>
        </w:rPr>
        <w:t xml:space="preserve"> но и т</w:t>
      </w:r>
      <w:r>
        <w:rPr>
          <w:bCs/>
          <w:sz w:val="28"/>
          <w:szCs w:val="28"/>
        </w:rPr>
        <w:t xml:space="preserve">ак называемые дополнения и изменения, вносимые в </w:t>
      </w:r>
      <w:r w:rsidR="000E11BE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акон  № 227-КЗ</w:t>
      </w:r>
      <w:r w:rsidR="00E46711">
        <w:rPr>
          <w:bCs/>
          <w:sz w:val="28"/>
          <w:szCs w:val="28"/>
        </w:rPr>
        <w:t xml:space="preserve">. </w:t>
      </w:r>
    </w:p>
    <w:p w:rsidR="000051B5" w:rsidRDefault="00FC1F8D" w:rsidP="00BF66CF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Так, у</w:t>
      </w:r>
      <w:r w:rsidR="00E46711">
        <w:rPr>
          <w:bCs/>
          <w:sz w:val="28"/>
          <w:szCs w:val="28"/>
        </w:rPr>
        <w:t xml:space="preserve">становление срока до 31.07.2014 для </w:t>
      </w:r>
      <w:r w:rsidR="00E46711">
        <w:rPr>
          <w:sz w:val="28"/>
          <w:szCs w:val="28"/>
        </w:rPr>
        <w:t>решения</w:t>
      </w:r>
      <w:r w:rsidR="00E46711" w:rsidRPr="00700A89">
        <w:rPr>
          <w:sz w:val="28"/>
          <w:szCs w:val="28"/>
        </w:rPr>
        <w:t xml:space="preserve"> </w:t>
      </w:r>
      <w:r w:rsidR="00E46711">
        <w:rPr>
          <w:sz w:val="28"/>
          <w:szCs w:val="28"/>
        </w:rPr>
        <w:t>собственниками</w:t>
      </w:r>
      <w:r w:rsidR="00E46711" w:rsidRPr="00E46711">
        <w:rPr>
          <w:sz w:val="28"/>
          <w:szCs w:val="28"/>
        </w:rPr>
        <w:t xml:space="preserve"> </w:t>
      </w:r>
      <w:r w:rsidR="00E46711">
        <w:rPr>
          <w:sz w:val="28"/>
          <w:szCs w:val="28"/>
        </w:rPr>
        <w:t xml:space="preserve">помещений выбора </w:t>
      </w:r>
      <w:r w:rsidR="00E46711" w:rsidRPr="00DE4269">
        <w:rPr>
          <w:sz w:val="28"/>
          <w:szCs w:val="28"/>
        </w:rPr>
        <w:t>способа</w:t>
      </w:r>
      <w:r w:rsidR="00E46711">
        <w:rPr>
          <w:b/>
          <w:sz w:val="28"/>
          <w:szCs w:val="28"/>
        </w:rPr>
        <w:t xml:space="preserve"> </w:t>
      </w:r>
      <w:r w:rsidR="00E46711" w:rsidRPr="00257277">
        <w:rPr>
          <w:sz w:val="28"/>
          <w:szCs w:val="28"/>
        </w:rPr>
        <w:t>формирования фонда капитального ремонта</w:t>
      </w:r>
      <w:r w:rsidR="00E46711">
        <w:rPr>
          <w:sz w:val="28"/>
          <w:szCs w:val="28"/>
        </w:rPr>
        <w:t xml:space="preserve">, а также переноса срока по уплате взносов собственниками помещений </w:t>
      </w:r>
      <w:r w:rsidR="00E46711" w:rsidRPr="00700A89">
        <w:rPr>
          <w:sz w:val="28"/>
          <w:szCs w:val="28"/>
        </w:rPr>
        <w:t xml:space="preserve">с </w:t>
      </w:r>
      <w:r w:rsidR="00C406AD">
        <w:rPr>
          <w:sz w:val="28"/>
          <w:szCs w:val="28"/>
        </w:rPr>
        <w:t>10.05</w:t>
      </w:r>
      <w:r w:rsidR="00E46711" w:rsidRPr="00700A89">
        <w:rPr>
          <w:sz w:val="28"/>
          <w:szCs w:val="28"/>
        </w:rPr>
        <w:t>.2014</w:t>
      </w:r>
      <w:r w:rsidR="00E46711">
        <w:rPr>
          <w:sz w:val="28"/>
          <w:szCs w:val="28"/>
        </w:rPr>
        <w:t xml:space="preserve"> на </w:t>
      </w:r>
      <w:r w:rsidR="00C406AD">
        <w:rPr>
          <w:sz w:val="28"/>
          <w:szCs w:val="28"/>
        </w:rPr>
        <w:t>10</w:t>
      </w:r>
      <w:r w:rsidR="00E46711" w:rsidRPr="00257277">
        <w:rPr>
          <w:sz w:val="28"/>
          <w:szCs w:val="28"/>
        </w:rPr>
        <w:t>.10.2014</w:t>
      </w:r>
      <w:r w:rsidR="00E46711">
        <w:rPr>
          <w:bCs/>
          <w:sz w:val="28"/>
          <w:szCs w:val="28"/>
        </w:rPr>
        <w:t xml:space="preserve">, </w:t>
      </w:r>
      <w:r w:rsidR="000051B5">
        <w:rPr>
          <w:bCs/>
          <w:sz w:val="28"/>
          <w:szCs w:val="28"/>
        </w:rPr>
        <w:t>вряд ли позволят выполнить мероприятия по капитальному ремонту МКД в 2014 году</w:t>
      </w:r>
      <w:r w:rsidR="00A91AB0">
        <w:rPr>
          <w:bCs/>
          <w:sz w:val="28"/>
          <w:szCs w:val="28"/>
        </w:rPr>
        <w:t>.</w:t>
      </w:r>
      <w:r w:rsidR="000051B5">
        <w:rPr>
          <w:bCs/>
          <w:sz w:val="28"/>
          <w:szCs w:val="28"/>
        </w:rPr>
        <w:t xml:space="preserve"> </w:t>
      </w:r>
    </w:p>
    <w:p w:rsidR="000051B5" w:rsidRPr="00264113" w:rsidRDefault="000051B5" w:rsidP="0026411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4113">
        <w:rPr>
          <w:b/>
          <w:sz w:val="28"/>
          <w:szCs w:val="28"/>
          <w:lang w:eastAsia="en-US"/>
        </w:rPr>
        <w:t xml:space="preserve">5. </w:t>
      </w:r>
      <w:r w:rsidRPr="00264113">
        <w:rPr>
          <w:sz w:val="28"/>
          <w:szCs w:val="28"/>
          <w:lang w:eastAsia="en-US"/>
        </w:rPr>
        <w:t>В соо</w:t>
      </w:r>
      <w:r>
        <w:rPr>
          <w:sz w:val="28"/>
          <w:szCs w:val="28"/>
          <w:lang w:eastAsia="en-US"/>
        </w:rPr>
        <w:t xml:space="preserve">тветствии с пунктом 7 статьи 2 закона </w:t>
      </w:r>
      <w:r w:rsidRPr="00264113">
        <w:rPr>
          <w:sz w:val="28"/>
          <w:szCs w:val="28"/>
          <w:lang w:eastAsia="en-US"/>
        </w:rPr>
        <w:t>№ 227-КЗ,  распоряжением Администрации Приморского края от 20.08.2013 № 270-ра в Приморском крае создан Региональный оператор – фонд Приморского края "Фонд капитального ремонта многоквартирных домов Приморского края"</w:t>
      </w:r>
      <w:r w:rsidRPr="00264113">
        <w:rPr>
          <w:sz w:val="28"/>
          <w:szCs w:val="28"/>
        </w:rPr>
        <w:t>.</w:t>
      </w:r>
    </w:p>
    <w:p w:rsidR="000051B5" w:rsidRDefault="000051B5" w:rsidP="00503B2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Устав Фонда Приморского края утверждался дважды. </w:t>
      </w:r>
    </w:p>
    <w:p w:rsidR="000051B5" w:rsidRDefault="000051B5" w:rsidP="00503B2A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Вторая редакция</w:t>
      </w:r>
      <w:r w:rsidR="00EE7B63">
        <w:rPr>
          <w:bCs/>
          <w:sz w:val="28"/>
          <w:szCs w:val="28"/>
          <w:lang w:eastAsia="en-US"/>
        </w:rPr>
        <w:t xml:space="preserve"> устава</w:t>
      </w:r>
      <w:r>
        <w:rPr>
          <w:bCs/>
          <w:sz w:val="28"/>
          <w:szCs w:val="28"/>
          <w:lang w:eastAsia="en-US"/>
        </w:rPr>
        <w:t xml:space="preserve"> с учетом изменений, внесенных в устав </w:t>
      </w:r>
      <w:r>
        <w:rPr>
          <w:bCs/>
          <w:sz w:val="28"/>
          <w:szCs w:val="28"/>
        </w:rPr>
        <w:t>в соответстви</w:t>
      </w:r>
      <w:r w:rsidR="00EE7B63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  <w:lang w:eastAsia="en-US"/>
        </w:rPr>
        <w:t>с требованиями Жилищного кодекса Российской Федерации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eastAsia="en-US"/>
        </w:rPr>
        <w:t xml:space="preserve"> Федерального закона от 12.01.1996  № 7-ФЗ </w:t>
      </w:r>
      <w:r>
        <w:rPr>
          <w:bCs/>
          <w:sz w:val="28"/>
          <w:szCs w:val="28"/>
        </w:rPr>
        <w:t>"О некоммерческих организациях"</w:t>
      </w:r>
      <w:r w:rsidRPr="009F7202">
        <w:rPr>
          <w:sz w:val="28"/>
          <w:szCs w:val="28"/>
        </w:rPr>
        <w:t xml:space="preserve"> </w:t>
      </w:r>
      <w:r>
        <w:rPr>
          <w:sz w:val="28"/>
          <w:szCs w:val="28"/>
        </w:rPr>
        <w:t>и Методическими рекомендациями по созданию региональных операторов и обеспечению их деятельности</w:t>
      </w:r>
      <w:r>
        <w:rPr>
          <w:bCs/>
          <w:sz w:val="28"/>
          <w:szCs w:val="28"/>
        </w:rPr>
        <w:t xml:space="preserve">, утверждена </w:t>
      </w:r>
      <w:r>
        <w:rPr>
          <w:bCs/>
          <w:sz w:val="28"/>
          <w:szCs w:val="28"/>
        </w:rPr>
        <w:lastRenderedPageBreak/>
        <w:t xml:space="preserve">распоряжением </w:t>
      </w:r>
      <w:r w:rsidRPr="00662BBE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662BBE">
        <w:rPr>
          <w:sz w:val="28"/>
          <w:szCs w:val="28"/>
        </w:rPr>
        <w:t xml:space="preserve"> земельных и имущественных отношений Приморского края от 18.12.2013 № 556-ри</w:t>
      </w:r>
      <w:r>
        <w:rPr>
          <w:sz w:val="28"/>
          <w:szCs w:val="28"/>
        </w:rPr>
        <w:t>.</w:t>
      </w:r>
    </w:p>
    <w:p w:rsidR="00C406AD" w:rsidRDefault="000051B5" w:rsidP="00C406A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C406AD">
        <w:rPr>
          <w:sz w:val="28"/>
          <w:szCs w:val="28"/>
        </w:rPr>
        <w:t>Департаментом отдельные  статьи устава Регионального оператора приведены  в соответствие со статьей 29  Федерального закона № 7-ФЗ, а также с  пунктом 18 Методических рекомендаций по созданию региональных операторов и обеспечению их деятельности, утвержденных приказом Министерства регионального развития Российской Федерации от 14.06.2013 № 253. Вместе с тем, соответствующие изменения в закон  № 227-КЗ не были внесены.</w:t>
      </w:r>
    </w:p>
    <w:p w:rsidR="00FC1F8D" w:rsidRDefault="000051B5" w:rsidP="00FC1F8D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7. </w:t>
      </w:r>
      <w:r w:rsidRPr="00FC1F8D">
        <w:rPr>
          <w:bCs/>
          <w:sz w:val="28"/>
          <w:szCs w:val="28"/>
          <w:lang w:eastAsia="en-US"/>
        </w:rPr>
        <w:t xml:space="preserve">В связи с разночтением определения порядка по назначению и освобождению от должности генерального директора </w:t>
      </w:r>
      <w:r w:rsidRPr="00FC1F8D">
        <w:rPr>
          <w:sz w:val="28"/>
          <w:szCs w:val="28"/>
        </w:rPr>
        <w:t>в законе № 227-КЗ</w:t>
      </w:r>
      <w:r w:rsidRPr="00FC1F8D">
        <w:rPr>
          <w:bCs/>
          <w:sz w:val="28"/>
          <w:szCs w:val="28"/>
          <w:lang w:eastAsia="en-US"/>
        </w:rPr>
        <w:t xml:space="preserve"> и уставе Фонда, генеральный директор Фонда Приморского края утверждался дважды:  решением Правления Фонда от 26.12.2013 и </w:t>
      </w:r>
      <w:r w:rsidRPr="00FC1F8D">
        <w:rPr>
          <w:sz w:val="28"/>
          <w:szCs w:val="28"/>
        </w:rPr>
        <w:t>Губернатором Приморского края с 18.02.2014 сроком на три года</w:t>
      </w:r>
      <w:r w:rsidR="00FC1F8D">
        <w:rPr>
          <w:sz w:val="28"/>
          <w:szCs w:val="28"/>
        </w:rPr>
        <w:t>.</w:t>
      </w:r>
    </w:p>
    <w:p w:rsidR="000051B5" w:rsidRDefault="000051B5" w:rsidP="00FC1F8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FC1F8D" w:rsidRPr="00FC1F8D">
        <w:rPr>
          <w:sz w:val="28"/>
          <w:szCs w:val="28"/>
        </w:rPr>
        <w:t xml:space="preserve">Субсидии </w:t>
      </w:r>
      <w:r w:rsidR="00FC1F8D">
        <w:rPr>
          <w:sz w:val="28"/>
          <w:szCs w:val="28"/>
        </w:rPr>
        <w:t xml:space="preserve">в размере 10,0 тыс. рублей  в виде имущественного взноса Приморского края и в размере 18734,66 тыс. рублей </w:t>
      </w:r>
      <w:r w:rsidR="00FC1F8D">
        <w:rPr>
          <w:bCs/>
          <w:sz w:val="28"/>
          <w:szCs w:val="28"/>
          <w:lang w:eastAsia="en-US"/>
        </w:rPr>
        <w:t>на возмещение затрат, связанных с ведением уставной деятельности Фонда Приморского края</w:t>
      </w:r>
      <w:r w:rsidR="00EE7B63">
        <w:rPr>
          <w:bCs/>
          <w:sz w:val="28"/>
          <w:szCs w:val="28"/>
          <w:lang w:eastAsia="en-US"/>
        </w:rPr>
        <w:t>,</w:t>
      </w:r>
      <w:r w:rsidR="00FC1F8D">
        <w:rPr>
          <w:bCs/>
          <w:sz w:val="28"/>
          <w:szCs w:val="28"/>
          <w:lang w:eastAsia="en-US"/>
        </w:rPr>
        <w:t xml:space="preserve"> перечислены Департаментом </w:t>
      </w:r>
      <w:r w:rsidR="00FC1F8D">
        <w:rPr>
          <w:sz w:val="28"/>
          <w:szCs w:val="28"/>
        </w:rPr>
        <w:t xml:space="preserve">30.12.2013 ,  то есть за один день до завершения действия закона о бюджете на 2013 год. </w:t>
      </w:r>
    </w:p>
    <w:p w:rsidR="001C7C8C" w:rsidRDefault="000051B5" w:rsidP="001C7C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FC056D" w:rsidRPr="00966A33">
        <w:rPr>
          <w:sz w:val="28"/>
          <w:szCs w:val="28"/>
        </w:rPr>
        <w:t>Согласно данным отчетов</w:t>
      </w:r>
      <w:r w:rsidR="00FC056D" w:rsidRPr="00FC056D">
        <w:rPr>
          <w:sz w:val="28"/>
          <w:szCs w:val="28"/>
        </w:rPr>
        <w:t xml:space="preserve"> </w:t>
      </w:r>
      <w:r w:rsidR="00FC056D">
        <w:rPr>
          <w:sz w:val="28"/>
          <w:szCs w:val="28"/>
        </w:rPr>
        <w:t>об использовании субсидий за 4 квартал 2013 года</w:t>
      </w:r>
      <w:r w:rsidR="00EE7B63">
        <w:rPr>
          <w:sz w:val="28"/>
          <w:szCs w:val="28"/>
        </w:rPr>
        <w:t xml:space="preserve"> </w:t>
      </w:r>
      <w:r w:rsidR="00FC056D">
        <w:rPr>
          <w:sz w:val="28"/>
          <w:szCs w:val="28"/>
        </w:rPr>
        <w:t xml:space="preserve"> расходы</w:t>
      </w:r>
      <w:r w:rsidR="001C7C8C" w:rsidRPr="001C7C8C">
        <w:rPr>
          <w:sz w:val="28"/>
          <w:szCs w:val="28"/>
        </w:rPr>
        <w:t xml:space="preserve"> </w:t>
      </w:r>
      <w:r w:rsidR="001C7C8C">
        <w:rPr>
          <w:sz w:val="28"/>
          <w:szCs w:val="28"/>
        </w:rPr>
        <w:t>Региональным</w:t>
      </w:r>
      <w:r w:rsidR="001C7C8C" w:rsidRPr="000E11BE">
        <w:rPr>
          <w:sz w:val="28"/>
          <w:szCs w:val="28"/>
        </w:rPr>
        <w:t xml:space="preserve"> оператор</w:t>
      </w:r>
      <w:r w:rsidR="001C7C8C">
        <w:rPr>
          <w:sz w:val="28"/>
          <w:szCs w:val="28"/>
        </w:rPr>
        <w:t>ом</w:t>
      </w:r>
      <w:r w:rsidR="00FC056D">
        <w:rPr>
          <w:sz w:val="28"/>
          <w:szCs w:val="28"/>
        </w:rPr>
        <w:t xml:space="preserve"> </w:t>
      </w:r>
      <w:r w:rsidR="001C7C8C">
        <w:rPr>
          <w:sz w:val="28"/>
          <w:szCs w:val="28"/>
        </w:rPr>
        <w:t>при отсутствии договорных оснований для их  оплаты и позднего получения денежных сре</w:t>
      </w:r>
      <w:proofErr w:type="gramStart"/>
      <w:r w:rsidR="001C7C8C">
        <w:rPr>
          <w:sz w:val="28"/>
          <w:szCs w:val="28"/>
        </w:rPr>
        <w:t xml:space="preserve">дств </w:t>
      </w:r>
      <w:r w:rsidR="00FC056D">
        <w:rPr>
          <w:sz w:val="28"/>
          <w:szCs w:val="28"/>
        </w:rPr>
        <w:t>в д</w:t>
      </w:r>
      <w:proofErr w:type="gramEnd"/>
      <w:r w:rsidR="00FC056D">
        <w:rPr>
          <w:sz w:val="28"/>
          <w:szCs w:val="28"/>
        </w:rPr>
        <w:t xml:space="preserve">екабре </w:t>
      </w:r>
      <w:r w:rsidR="00966A33">
        <w:rPr>
          <w:sz w:val="28"/>
          <w:szCs w:val="28"/>
        </w:rPr>
        <w:t xml:space="preserve">2013 года не производились. </w:t>
      </w:r>
      <w:r w:rsidR="001C7C8C">
        <w:rPr>
          <w:sz w:val="28"/>
          <w:szCs w:val="28"/>
        </w:rPr>
        <w:t>По состоянию на 01.01.2014 на расчетном счете Регионального оператора средства числ</w:t>
      </w:r>
      <w:r w:rsidR="006344D5">
        <w:rPr>
          <w:sz w:val="28"/>
          <w:szCs w:val="28"/>
        </w:rPr>
        <w:t>ились</w:t>
      </w:r>
      <w:r w:rsidR="001C7C8C">
        <w:rPr>
          <w:sz w:val="28"/>
          <w:szCs w:val="28"/>
        </w:rPr>
        <w:t xml:space="preserve"> в пол</w:t>
      </w:r>
      <w:r w:rsidR="0002215E">
        <w:rPr>
          <w:sz w:val="28"/>
          <w:szCs w:val="28"/>
        </w:rPr>
        <w:t xml:space="preserve">ученном </w:t>
      </w:r>
      <w:r w:rsidR="001C7C8C">
        <w:rPr>
          <w:sz w:val="28"/>
          <w:szCs w:val="28"/>
        </w:rPr>
        <w:t xml:space="preserve"> объеме </w:t>
      </w:r>
      <w:r w:rsidR="0002215E">
        <w:rPr>
          <w:sz w:val="28"/>
          <w:szCs w:val="28"/>
        </w:rPr>
        <w:t xml:space="preserve">(18744659,31 рублей) </w:t>
      </w:r>
      <w:r w:rsidR="001C7C8C">
        <w:rPr>
          <w:sz w:val="28"/>
          <w:szCs w:val="28"/>
        </w:rPr>
        <w:t>и не расходовались до 21.01.2014.</w:t>
      </w:r>
    </w:p>
    <w:p w:rsidR="001C7C8C" w:rsidRDefault="001C7C8C" w:rsidP="004920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вышеназванным  причинам и</w:t>
      </w:r>
      <w:r w:rsidR="000051B5">
        <w:rPr>
          <w:sz w:val="28"/>
          <w:szCs w:val="28"/>
        </w:rPr>
        <w:t xml:space="preserve">сполнение бюджета </w:t>
      </w:r>
      <w:r w:rsidR="00FC056D">
        <w:rPr>
          <w:sz w:val="28"/>
          <w:szCs w:val="28"/>
        </w:rPr>
        <w:t xml:space="preserve">Департаментом </w:t>
      </w:r>
      <w:r w:rsidR="00EE7B63">
        <w:rPr>
          <w:sz w:val="28"/>
          <w:szCs w:val="28"/>
        </w:rPr>
        <w:t xml:space="preserve"> </w:t>
      </w:r>
      <w:r w:rsidR="000051B5">
        <w:rPr>
          <w:sz w:val="28"/>
          <w:szCs w:val="28"/>
        </w:rPr>
        <w:t xml:space="preserve">по двум целевым статьям </w:t>
      </w:r>
      <w:r w:rsidR="008F427E">
        <w:rPr>
          <w:sz w:val="28"/>
          <w:szCs w:val="28"/>
        </w:rPr>
        <w:t>считаем не</w:t>
      </w:r>
      <w:r w:rsidR="000051B5">
        <w:rPr>
          <w:sz w:val="28"/>
          <w:szCs w:val="28"/>
        </w:rPr>
        <w:t>эффективным</w:t>
      </w:r>
      <w:r>
        <w:rPr>
          <w:sz w:val="28"/>
          <w:szCs w:val="28"/>
        </w:rPr>
        <w:t>.</w:t>
      </w:r>
      <w:r w:rsidR="00966A33">
        <w:rPr>
          <w:sz w:val="28"/>
          <w:szCs w:val="28"/>
        </w:rPr>
        <w:t xml:space="preserve"> </w:t>
      </w:r>
    </w:p>
    <w:p w:rsidR="0002215E" w:rsidRDefault="001C7C8C" w:rsidP="000221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перечисление средств 30.12.2013 предполагает их расходование в 2014 году.</w:t>
      </w:r>
      <w:r w:rsidR="0002215E" w:rsidRPr="0002215E">
        <w:rPr>
          <w:sz w:val="28"/>
          <w:szCs w:val="28"/>
        </w:rPr>
        <w:t xml:space="preserve"> </w:t>
      </w:r>
      <w:r w:rsidR="0002215E">
        <w:rPr>
          <w:sz w:val="28"/>
          <w:szCs w:val="28"/>
        </w:rPr>
        <w:t>По состоянию на 28.02.2014 израсходовано 2750 рублей, что  составляет 0,01 %</w:t>
      </w:r>
      <w:r w:rsidR="0002215E" w:rsidRPr="00471F8A">
        <w:rPr>
          <w:sz w:val="28"/>
          <w:szCs w:val="28"/>
        </w:rPr>
        <w:t xml:space="preserve"> </w:t>
      </w:r>
      <w:r w:rsidR="0002215E">
        <w:rPr>
          <w:sz w:val="28"/>
          <w:szCs w:val="28"/>
        </w:rPr>
        <w:t xml:space="preserve"> от полученных субсидий.</w:t>
      </w:r>
    </w:p>
    <w:p w:rsidR="000051B5" w:rsidRDefault="000051B5" w:rsidP="00471F8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10. </w:t>
      </w:r>
      <w:r>
        <w:rPr>
          <w:sz w:val="28"/>
          <w:szCs w:val="28"/>
        </w:rPr>
        <w:t>По состоянию на 28.02.2014</w:t>
      </w:r>
      <w:r w:rsidR="00471F8A">
        <w:rPr>
          <w:sz w:val="28"/>
          <w:szCs w:val="28"/>
        </w:rPr>
        <w:t xml:space="preserve"> в Фонд Приморского края принято</w:t>
      </w:r>
      <w:r>
        <w:rPr>
          <w:sz w:val="28"/>
          <w:szCs w:val="28"/>
        </w:rPr>
        <w:t xml:space="preserve"> </w:t>
      </w:r>
      <w:r w:rsidR="00EE7B6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на работу  8 человек, что составляет  21 % от штатной численности. </w:t>
      </w:r>
    </w:p>
    <w:p w:rsidR="00471F8A" w:rsidRDefault="00471F8A" w:rsidP="00471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административно-хозяйственных расходов Регионального оператора на 2014 год утвержден в бюджете края в размере 40000,0 тыс. рублей (плановое финансирование).</w:t>
      </w:r>
      <w:r>
        <w:rPr>
          <w:sz w:val="28"/>
          <w:szCs w:val="28"/>
        </w:rPr>
        <w:tab/>
      </w:r>
    </w:p>
    <w:p w:rsidR="000051B5" w:rsidRPr="00E41E35" w:rsidRDefault="00471F8A" w:rsidP="0049209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Однако о</w:t>
      </w:r>
      <w:r w:rsidR="000051B5">
        <w:rPr>
          <w:sz w:val="28"/>
          <w:szCs w:val="28"/>
        </w:rPr>
        <w:t>тсутств</w:t>
      </w:r>
      <w:r>
        <w:rPr>
          <w:sz w:val="28"/>
          <w:szCs w:val="28"/>
        </w:rPr>
        <w:t xml:space="preserve">ие договоров </w:t>
      </w:r>
      <w:r w:rsidR="000051B5">
        <w:rPr>
          <w:sz w:val="28"/>
          <w:szCs w:val="28"/>
        </w:rPr>
        <w:t>на коммунальные услуги, аренду</w:t>
      </w:r>
      <w:r>
        <w:rPr>
          <w:sz w:val="28"/>
          <w:szCs w:val="28"/>
        </w:rPr>
        <w:t>,</w:t>
      </w:r>
      <w:r w:rsidR="000051B5">
        <w:rPr>
          <w:sz w:val="28"/>
          <w:szCs w:val="28"/>
        </w:rPr>
        <w:t xml:space="preserve"> охрану помещений, услуги связи и </w:t>
      </w:r>
      <w:r>
        <w:rPr>
          <w:sz w:val="28"/>
          <w:szCs w:val="28"/>
        </w:rPr>
        <w:t xml:space="preserve">на </w:t>
      </w:r>
      <w:r w:rsidR="000051B5">
        <w:rPr>
          <w:sz w:val="28"/>
          <w:szCs w:val="28"/>
        </w:rPr>
        <w:t xml:space="preserve">прочие </w:t>
      </w:r>
      <w:r>
        <w:rPr>
          <w:sz w:val="28"/>
          <w:szCs w:val="28"/>
        </w:rPr>
        <w:t xml:space="preserve"> услуги, а также наличие остатков неиспользованных субсидий 2013 года не позволяет </w:t>
      </w:r>
      <w:r w:rsidR="000051B5">
        <w:rPr>
          <w:sz w:val="28"/>
          <w:szCs w:val="28"/>
        </w:rPr>
        <w:t xml:space="preserve"> рассчитать плановую потребность  Фонда капитального ремонта в субсидиях на 2014 год.</w:t>
      </w:r>
      <w:r w:rsidR="000051B5" w:rsidRPr="00E41E35">
        <w:rPr>
          <w:b/>
          <w:sz w:val="28"/>
          <w:szCs w:val="28"/>
        </w:rPr>
        <w:t xml:space="preserve"> </w:t>
      </w:r>
    </w:p>
    <w:p w:rsidR="00EB3E98" w:rsidRDefault="00EB3E98" w:rsidP="00471F8A">
      <w:pPr>
        <w:ind w:firstLine="708"/>
        <w:rPr>
          <w:sz w:val="28"/>
          <w:szCs w:val="28"/>
        </w:rPr>
      </w:pPr>
    </w:p>
    <w:p w:rsidR="00FB19F4" w:rsidRDefault="00FB19F4" w:rsidP="00471F8A">
      <w:pPr>
        <w:ind w:firstLine="708"/>
        <w:rPr>
          <w:sz w:val="28"/>
          <w:szCs w:val="28"/>
        </w:rPr>
      </w:pPr>
    </w:p>
    <w:p w:rsidR="003B0EE4" w:rsidRPr="00471F8A" w:rsidRDefault="003B0EE4" w:rsidP="00471F8A">
      <w:pPr>
        <w:ind w:firstLine="708"/>
        <w:rPr>
          <w:sz w:val="28"/>
          <w:szCs w:val="28"/>
        </w:rPr>
      </w:pPr>
    </w:p>
    <w:p w:rsidR="00471F8A" w:rsidRPr="00471F8A" w:rsidRDefault="00471F8A" w:rsidP="00471F8A">
      <w:pPr>
        <w:tabs>
          <w:tab w:val="left" w:pos="7200"/>
          <w:tab w:val="left" w:pos="7380"/>
          <w:tab w:val="left" w:pos="7560"/>
        </w:tabs>
        <w:rPr>
          <w:sz w:val="28"/>
          <w:szCs w:val="28"/>
        </w:rPr>
      </w:pPr>
      <w:r w:rsidRPr="00471F8A">
        <w:rPr>
          <w:sz w:val="28"/>
          <w:szCs w:val="28"/>
        </w:rPr>
        <w:t xml:space="preserve">Аудитор  </w:t>
      </w:r>
    </w:p>
    <w:p w:rsidR="00471F8A" w:rsidRPr="00471F8A" w:rsidRDefault="00471F8A" w:rsidP="00471F8A">
      <w:pPr>
        <w:tabs>
          <w:tab w:val="left" w:pos="7200"/>
          <w:tab w:val="left" w:pos="7380"/>
          <w:tab w:val="left" w:pos="7560"/>
        </w:tabs>
        <w:rPr>
          <w:sz w:val="28"/>
          <w:szCs w:val="28"/>
        </w:rPr>
      </w:pPr>
      <w:r w:rsidRPr="00471F8A">
        <w:rPr>
          <w:sz w:val="28"/>
          <w:szCs w:val="28"/>
        </w:rPr>
        <w:t>Контрольно-счетной палаты</w:t>
      </w:r>
    </w:p>
    <w:p w:rsidR="00F0203D" w:rsidRDefault="00471F8A" w:rsidP="00471F8A">
      <w:pPr>
        <w:tabs>
          <w:tab w:val="left" w:pos="7371"/>
          <w:tab w:val="left" w:pos="10632"/>
        </w:tabs>
        <w:rPr>
          <w:sz w:val="28"/>
          <w:szCs w:val="28"/>
        </w:rPr>
      </w:pPr>
      <w:r w:rsidRPr="00471F8A">
        <w:rPr>
          <w:sz w:val="28"/>
          <w:szCs w:val="28"/>
        </w:rPr>
        <w:t xml:space="preserve">Приморского края                                                                     Н.А. </w:t>
      </w:r>
      <w:proofErr w:type="spellStart"/>
      <w:r w:rsidRPr="00471F8A">
        <w:rPr>
          <w:sz w:val="28"/>
          <w:szCs w:val="28"/>
        </w:rPr>
        <w:t>Хорошенко</w:t>
      </w:r>
      <w:proofErr w:type="spellEnd"/>
    </w:p>
    <w:sectPr w:rsidR="00F0203D" w:rsidSect="00F0203D">
      <w:headerReference w:type="default" r:id="rId8"/>
      <w:headerReference w:type="first" r:id="rId9"/>
      <w:pgSz w:w="11906" w:h="16838"/>
      <w:pgMar w:top="284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39B" w:rsidRDefault="00CB639B" w:rsidP="00E1290B">
      <w:r>
        <w:separator/>
      </w:r>
    </w:p>
  </w:endnote>
  <w:endnote w:type="continuationSeparator" w:id="0">
    <w:p w:rsidR="00CB639B" w:rsidRDefault="00CB639B" w:rsidP="00E12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39B" w:rsidRDefault="00CB639B" w:rsidP="00E1290B">
      <w:r>
        <w:separator/>
      </w:r>
    </w:p>
  </w:footnote>
  <w:footnote w:type="continuationSeparator" w:id="0">
    <w:p w:rsidR="00CB639B" w:rsidRDefault="00CB639B" w:rsidP="00E12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9B" w:rsidRDefault="00CB639B" w:rsidP="00304AC7">
    <w:pPr>
      <w:pStyle w:val="a4"/>
      <w:tabs>
        <w:tab w:val="clear" w:pos="9355"/>
      </w:tabs>
    </w:pPr>
    <w:r>
      <w:tab/>
    </w:r>
    <w:fldSimple w:instr="PAGE   \* MERGEFORMAT">
      <w:r w:rsidR="00EE7B63">
        <w:rPr>
          <w:noProof/>
        </w:rPr>
        <w:t>18</w:t>
      </w:r>
    </w:fldSimple>
  </w:p>
  <w:p w:rsidR="00CB639B" w:rsidRDefault="00CB63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9B" w:rsidRDefault="00CB639B">
    <w:pPr>
      <w:pStyle w:val="a4"/>
    </w:pPr>
  </w:p>
  <w:p w:rsidR="00CB639B" w:rsidRDefault="00CB63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C27"/>
    <w:multiLevelType w:val="hybridMultilevel"/>
    <w:tmpl w:val="496AB680"/>
    <w:lvl w:ilvl="0" w:tplc="406AAF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052"/>
    <w:rsid w:val="00004129"/>
    <w:rsid w:val="000051B5"/>
    <w:rsid w:val="00006C07"/>
    <w:rsid w:val="00007CA8"/>
    <w:rsid w:val="0002215E"/>
    <w:rsid w:val="00025CC0"/>
    <w:rsid w:val="000271D6"/>
    <w:rsid w:val="0003069C"/>
    <w:rsid w:val="0003386A"/>
    <w:rsid w:val="0003406F"/>
    <w:rsid w:val="00042880"/>
    <w:rsid w:val="00042EAE"/>
    <w:rsid w:val="0004444F"/>
    <w:rsid w:val="00047482"/>
    <w:rsid w:val="00047CDC"/>
    <w:rsid w:val="000509EC"/>
    <w:rsid w:val="00062D9E"/>
    <w:rsid w:val="00065478"/>
    <w:rsid w:val="000655BF"/>
    <w:rsid w:val="0006710E"/>
    <w:rsid w:val="00071CB9"/>
    <w:rsid w:val="00081E59"/>
    <w:rsid w:val="00082837"/>
    <w:rsid w:val="00095D0A"/>
    <w:rsid w:val="00096BEA"/>
    <w:rsid w:val="000A1DE6"/>
    <w:rsid w:val="000A271E"/>
    <w:rsid w:val="000B43FE"/>
    <w:rsid w:val="000B5E6C"/>
    <w:rsid w:val="000B728F"/>
    <w:rsid w:val="000C319F"/>
    <w:rsid w:val="000C4DD2"/>
    <w:rsid w:val="000C6910"/>
    <w:rsid w:val="000D002A"/>
    <w:rsid w:val="000D01AF"/>
    <w:rsid w:val="000E009C"/>
    <w:rsid w:val="000E11BE"/>
    <w:rsid w:val="000E193E"/>
    <w:rsid w:val="000E4118"/>
    <w:rsid w:val="000E4290"/>
    <w:rsid w:val="000E559D"/>
    <w:rsid w:val="000F0A39"/>
    <w:rsid w:val="000F172E"/>
    <w:rsid w:val="00100ADE"/>
    <w:rsid w:val="00103874"/>
    <w:rsid w:val="0010547E"/>
    <w:rsid w:val="0010665E"/>
    <w:rsid w:val="00113C08"/>
    <w:rsid w:val="00121183"/>
    <w:rsid w:val="00121C7C"/>
    <w:rsid w:val="00123E2A"/>
    <w:rsid w:val="00125E8A"/>
    <w:rsid w:val="00126728"/>
    <w:rsid w:val="00127176"/>
    <w:rsid w:val="0012791A"/>
    <w:rsid w:val="0013565D"/>
    <w:rsid w:val="00141608"/>
    <w:rsid w:val="001543E1"/>
    <w:rsid w:val="00155880"/>
    <w:rsid w:val="00157947"/>
    <w:rsid w:val="0016304D"/>
    <w:rsid w:val="00170367"/>
    <w:rsid w:val="001779FA"/>
    <w:rsid w:val="00182C16"/>
    <w:rsid w:val="00193EF4"/>
    <w:rsid w:val="00194DD7"/>
    <w:rsid w:val="001A3D78"/>
    <w:rsid w:val="001B3DD6"/>
    <w:rsid w:val="001C0749"/>
    <w:rsid w:val="001C0BA9"/>
    <w:rsid w:val="001C4716"/>
    <w:rsid w:val="001C7C8C"/>
    <w:rsid w:val="001D5D02"/>
    <w:rsid w:val="001E3A73"/>
    <w:rsid w:val="001E4486"/>
    <w:rsid w:val="001E5DDD"/>
    <w:rsid w:val="001E7185"/>
    <w:rsid w:val="00207FC9"/>
    <w:rsid w:val="00213440"/>
    <w:rsid w:val="00217A58"/>
    <w:rsid w:val="00221413"/>
    <w:rsid w:val="00224187"/>
    <w:rsid w:val="00245583"/>
    <w:rsid w:val="00257277"/>
    <w:rsid w:val="00261118"/>
    <w:rsid w:val="002634AC"/>
    <w:rsid w:val="00264113"/>
    <w:rsid w:val="002752BD"/>
    <w:rsid w:val="002843B8"/>
    <w:rsid w:val="0028632C"/>
    <w:rsid w:val="002904F4"/>
    <w:rsid w:val="002A6B0A"/>
    <w:rsid w:val="002B485F"/>
    <w:rsid w:val="002B637B"/>
    <w:rsid w:val="002C4A73"/>
    <w:rsid w:val="002C681C"/>
    <w:rsid w:val="002D58E0"/>
    <w:rsid w:val="002F37F9"/>
    <w:rsid w:val="002F524E"/>
    <w:rsid w:val="002F6419"/>
    <w:rsid w:val="002F69D9"/>
    <w:rsid w:val="002F6B0E"/>
    <w:rsid w:val="002F7B6D"/>
    <w:rsid w:val="00300F8C"/>
    <w:rsid w:val="003018DE"/>
    <w:rsid w:val="00304AC7"/>
    <w:rsid w:val="00304CF1"/>
    <w:rsid w:val="00311A10"/>
    <w:rsid w:val="00313538"/>
    <w:rsid w:val="003212DD"/>
    <w:rsid w:val="00323C32"/>
    <w:rsid w:val="003252F2"/>
    <w:rsid w:val="0032555B"/>
    <w:rsid w:val="00326D61"/>
    <w:rsid w:val="00335855"/>
    <w:rsid w:val="00342214"/>
    <w:rsid w:val="00353696"/>
    <w:rsid w:val="00356A32"/>
    <w:rsid w:val="00357A14"/>
    <w:rsid w:val="0037197F"/>
    <w:rsid w:val="003723CE"/>
    <w:rsid w:val="0037331F"/>
    <w:rsid w:val="003757C4"/>
    <w:rsid w:val="00387389"/>
    <w:rsid w:val="003942A1"/>
    <w:rsid w:val="003951DD"/>
    <w:rsid w:val="00397283"/>
    <w:rsid w:val="00397C64"/>
    <w:rsid w:val="003A4F79"/>
    <w:rsid w:val="003A695A"/>
    <w:rsid w:val="003A77D7"/>
    <w:rsid w:val="003B0085"/>
    <w:rsid w:val="003B0EE4"/>
    <w:rsid w:val="003B169A"/>
    <w:rsid w:val="003B6DD5"/>
    <w:rsid w:val="003B7655"/>
    <w:rsid w:val="003C6B02"/>
    <w:rsid w:val="003D1B21"/>
    <w:rsid w:val="003E6916"/>
    <w:rsid w:val="00404ED2"/>
    <w:rsid w:val="00406B63"/>
    <w:rsid w:val="00410DD0"/>
    <w:rsid w:val="004250F9"/>
    <w:rsid w:val="00425744"/>
    <w:rsid w:val="00433249"/>
    <w:rsid w:val="0044099B"/>
    <w:rsid w:val="0044185D"/>
    <w:rsid w:val="00452612"/>
    <w:rsid w:val="00456468"/>
    <w:rsid w:val="00460615"/>
    <w:rsid w:val="00460ED3"/>
    <w:rsid w:val="00471F8A"/>
    <w:rsid w:val="00490088"/>
    <w:rsid w:val="0049209C"/>
    <w:rsid w:val="00496A8E"/>
    <w:rsid w:val="00496F77"/>
    <w:rsid w:val="00497656"/>
    <w:rsid w:val="004A0A18"/>
    <w:rsid w:val="004A0FF8"/>
    <w:rsid w:val="004A6152"/>
    <w:rsid w:val="004B10C3"/>
    <w:rsid w:val="004B345B"/>
    <w:rsid w:val="004B39FA"/>
    <w:rsid w:val="004B5933"/>
    <w:rsid w:val="004B7208"/>
    <w:rsid w:val="004C0EAC"/>
    <w:rsid w:val="004C322A"/>
    <w:rsid w:val="004C6F62"/>
    <w:rsid w:val="004D05A4"/>
    <w:rsid w:val="004D2A77"/>
    <w:rsid w:val="004D35B6"/>
    <w:rsid w:val="004E2068"/>
    <w:rsid w:val="004F1DA4"/>
    <w:rsid w:val="00500F7A"/>
    <w:rsid w:val="00503B2A"/>
    <w:rsid w:val="00525026"/>
    <w:rsid w:val="005356A8"/>
    <w:rsid w:val="00540A9B"/>
    <w:rsid w:val="00545885"/>
    <w:rsid w:val="005631E6"/>
    <w:rsid w:val="00573157"/>
    <w:rsid w:val="00574DBC"/>
    <w:rsid w:val="005833BB"/>
    <w:rsid w:val="005862BF"/>
    <w:rsid w:val="005879A2"/>
    <w:rsid w:val="00595D9A"/>
    <w:rsid w:val="005A0204"/>
    <w:rsid w:val="005A466F"/>
    <w:rsid w:val="005A75AF"/>
    <w:rsid w:val="005B2DAE"/>
    <w:rsid w:val="005B4E2B"/>
    <w:rsid w:val="005B7D3D"/>
    <w:rsid w:val="005C334B"/>
    <w:rsid w:val="005C726E"/>
    <w:rsid w:val="005C7381"/>
    <w:rsid w:val="005D0352"/>
    <w:rsid w:val="005D2306"/>
    <w:rsid w:val="005E01A4"/>
    <w:rsid w:val="005E199D"/>
    <w:rsid w:val="005E29FC"/>
    <w:rsid w:val="005E6175"/>
    <w:rsid w:val="005F12BE"/>
    <w:rsid w:val="00600E71"/>
    <w:rsid w:val="006029D1"/>
    <w:rsid w:val="00602E60"/>
    <w:rsid w:val="00603A24"/>
    <w:rsid w:val="00605F0A"/>
    <w:rsid w:val="00607E83"/>
    <w:rsid w:val="00611279"/>
    <w:rsid w:val="00612E22"/>
    <w:rsid w:val="0062225C"/>
    <w:rsid w:val="00623548"/>
    <w:rsid w:val="0063340E"/>
    <w:rsid w:val="006344D5"/>
    <w:rsid w:val="0063743F"/>
    <w:rsid w:val="00644B59"/>
    <w:rsid w:val="006459B4"/>
    <w:rsid w:val="00651A5E"/>
    <w:rsid w:val="00656A41"/>
    <w:rsid w:val="006607A7"/>
    <w:rsid w:val="0066084C"/>
    <w:rsid w:val="00661522"/>
    <w:rsid w:val="0066235A"/>
    <w:rsid w:val="00662BBE"/>
    <w:rsid w:val="0066307A"/>
    <w:rsid w:val="00665DB3"/>
    <w:rsid w:val="006663F9"/>
    <w:rsid w:val="00666B26"/>
    <w:rsid w:val="00670D08"/>
    <w:rsid w:val="0068073A"/>
    <w:rsid w:val="00683D27"/>
    <w:rsid w:val="00687CAB"/>
    <w:rsid w:val="00690AF7"/>
    <w:rsid w:val="00694AAB"/>
    <w:rsid w:val="006A115B"/>
    <w:rsid w:val="006B00E9"/>
    <w:rsid w:val="006B1014"/>
    <w:rsid w:val="006C57F8"/>
    <w:rsid w:val="006C5AEB"/>
    <w:rsid w:val="006D10F7"/>
    <w:rsid w:val="006D3F44"/>
    <w:rsid w:val="006E4485"/>
    <w:rsid w:val="006E4F34"/>
    <w:rsid w:val="006F5A89"/>
    <w:rsid w:val="00700A89"/>
    <w:rsid w:val="00714C13"/>
    <w:rsid w:val="0072346E"/>
    <w:rsid w:val="0072569B"/>
    <w:rsid w:val="00730922"/>
    <w:rsid w:val="007353BF"/>
    <w:rsid w:val="00743D18"/>
    <w:rsid w:val="007448F6"/>
    <w:rsid w:val="00755482"/>
    <w:rsid w:val="00763AD4"/>
    <w:rsid w:val="007670B8"/>
    <w:rsid w:val="00773CD6"/>
    <w:rsid w:val="007740C3"/>
    <w:rsid w:val="00784F07"/>
    <w:rsid w:val="007854A9"/>
    <w:rsid w:val="0079229B"/>
    <w:rsid w:val="007954D5"/>
    <w:rsid w:val="007958C4"/>
    <w:rsid w:val="007977D7"/>
    <w:rsid w:val="00797BB0"/>
    <w:rsid w:val="007A33EB"/>
    <w:rsid w:val="007A43B8"/>
    <w:rsid w:val="007A4BDB"/>
    <w:rsid w:val="007A4F3B"/>
    <w:rsid w:val="007B0F45"/>
    <w:rsid w:val="007B499F"/>
    <w:rsid w:val="007B532C"/>
    <w:rsid w:val="007B5681"/>
    <w:rsid w:val="007C0CD1"/>
    <w:rsid w:val="007D06BC"/>
    <w:rsid w:val="007D6D00"/>
    <w:rsid w:val="007E2CE5"/>
    <w:rsid w:val="007F17AB"/>
    <w:rsid w:val="00804B62"/>
    <w:rsid w:val="008103B4"/>
    <w:rsid w:val="008104B6"/>
    <w:rsid w:val="00816D5B"/>
    <w:rsid w:val="00824BC3"/>
    <w:rsid w:val="00826ED3"/>
    <w:rsid w:val="00831F17"/>
    <w:rsid w:val="0083248B"/>
    <w:rsid w:val="00835A82"/>
    <w:rsid w:val="0084071A"/>
    <w:rsid w:val="00841366"/>
    <w:rsid w:val="00843BDD"/>
    <w:rsid w:val="00844F2E"/>
    <w:rsid w:val="008451BB"/>
    <w:rsid w:val="0085192E"/>
    <w:rsid w:val="00853F44"/>
    <w:rsid w:val="0085605B"/>
    <w:rsid w:val="0085658E"/>
    <w:rsid w:val="0085777E"/>
    <w:rsid w:val="00862BFA"/>
    <w:rsid w:val="008643D9"/>
    <w:rsid w:val="00870C01"/>
    <w:rsid w:val="00871BCB"/>
    <w:rsid w:val="00872385"/>
    <w:rsid w:val="00880519"/>
    <w:rsid w:val="00887B47"/>
    <w:rsid w:val="00887CA3"/>
    <w:rsid w:val="008939ED"/>
    <w:rsid w:val="00893C3E"/>
    <w:rsid w:val="0089558E"/>
    <w:rsid w:val="00895A64"/>
    <w:rsid w:val="008971B6"/>
    <w:rsid w:val="008A1FB5"/>
    <w:rsid w:val="008A39FB"/>
    <w:rsid w:val="008A6EA1"/>
    <w:rsid w:val="008A7652"/>
    <w:rsid w:val="008B1799"/>
    <w:rsid w:val="008D3752"/>
    <w:rsid w:val="008E7B3F"/>
    <w:rsid w:val="008F0BEC"/>
    <w:rsid w:val="008F0D8A"/>
    <w:rsid w:val="008F18F1"/>
    <w:rsid w:val="008F1935"/>
    <w:rsid w:val="008F2DE0"/>
    <w:rsid w:val="008F3F02"/>
    <w:rsid w:val="008F427E"/>
    <w:rsid w:val="009014D2"/>
    <w:rsid w:val="00902C0A"/>
    <w:rsid w:val="009044C9"/>
    <w:rsid w:val="0090505C"/>
    <w:rsid w:val="009066E1"/>
    <w:rsid w:val="00914444"/>
    <w:rsid w:val="00917C24"/>
    <w:rsid w:val="00944C7F"/>
    <w:rsid w:val="0094783E"/>
    <w:rsid w:val="00951801"/>
    <w:rsid w:val="009571E5"/>
    <w:rsid w:val="00960848"/>
    <w:rsid w:val="00966A33"/>
    <w:rsid w:val="0096701B"/>
    <w:rsid w:val="00967C01"/>
    <w:rsid w:val="009907E5"/>
    <w:rsid w:val="009932AD"/>
    <w:rsid w:val="00994C10"/>
    <w:rsid w:val="00995CDC"/>
    <w:rsid w:val="009A1D45"/>
    <w:rsid w:val="009B49AC"/>
    <w:rsid w:val="009B7D80"/>
    <w:rsid w:val="009C3228"/>
    <w:rsid w:val="009C3A1E"/>
    <w:rsid w:val="009C3A42"/>
    <w:rsid w:val="009C4289"/>
    <w:rsid w:val="009C52C3"/>
    <w:rsid w:val="009C5C35"/>
    <w:rsid w:val="009C77A7"/>
    <w:rsid w:val="009D3D5B"/>
    <w:rsid w:val="009D4193"/>
    <w:rsid w:val="009D545A"/>
    <w:rsid w:val="009E0929"/>
    <w:rsid w:val="009E4B6B"/>
    <w:rsid w:val="009F1FC3"/>
    <w:rsid w:val="009F7202"/>
    <w:rsid w:val="00A034A3"/>
    <w:rsid w:val="00A04B64"/>
    <w:rsid w:val="00A07F69"/>
    <w:rsid w:val="00A1208E"/>
    <w:rsid w:val="00A22735"/>
    <w:rsid w:val="00A2337D"/>
    <w:rsid w:val="00A36DFD"/>
    <w:rsid w:val="00A431E0"/>
    <w:rsid w:val="00A508B2"/>
    <w:rsid w:val="00A513FE"/>
    <w:rsid w:val="00A514D2"/>
    <w:rsid w:val="00A566BB"/>
    <w:rsid w:val="00A61485"/>
    <w:rsid w:val="00A65747"/>
    <w:rsid w:val="00A704B2"/>
    <w:rsid w:val="00A70DEB"/>
    <w:rsid w:val="00A72656"/>
    <w:rsid w:val="00A72EB4"/>
    <w:rsid w:val="00A73938"/>
    <w:rsid w:val="00A74358"/>
    <w:rsid w:val="00A82D16"/>
    <w:rsid w:val="00A847AF"/>
    <w:rsid w:val="00A917B9"/>
    <w:rsid w:val="00A91AB0"/>
    <w:rsid w:val="00A97955"/>
    <w:rsid w:val="00AB70E9"/>
    <w:rsid w:val="00AC16C2"/>
    <w:rsid w:val="00AC27D7"/>
    <w:rsid w:val="00AC6191"/>
    <w:rsid w:val="00AD01E9"/>
    <w:rsid w:val="00AD0A01"/>
    <w:rsid w:val="00AD5D6F"/>
    <w:rsid w:val="00AD6D10"/>
    <w:rsid w:val="00AD7363"/>
    <w:rsid w:val="00AD74D8"/>
    <w:rsid w:val="00AE4574"/>
    <w:rsid w:val="00AE48A7"/>
    <w:rsid w:val="00AF2E0D"/>
    <w:rsid w:val="00B118ED"/>
    <w:rsid w:val="00B14826"/>
    <w:rsid w:val="00B16279"/>
    <w:rsid w:val="00B242D9"/>
    <w:rsid w:val="00B30A4F"/>
    <w:rsid w:val="00B30A96"/>
    <w:rsid w:val="00B35FC3"/>
    <w:rsid w:val="00B41E1E"/>
    <w:rsid w:val="00B42701"/>
    <w:rsid w:val="00B53FBF"/>
    <w:rsid w:val="00B56EA8"/>
    <w:rsid w:val="00B57603"/>
    <w:rsid w:val="00B60901"/>
    <w:rsid w:val="00B670FE"/>
    <w:rsid w:val="00B72229"/>
    <w:rsid w:val="00B775C2"/>
    <w:rsid w:val="00B93056"/>
    <w:rsid w:val="00B9380A"/>
    <w:rsid w:val="00B95C08"/>
    <w:rsid w:val="00BA1CD1"/>
    <w:rsid w:val="00BA4EC7"/>
    <w:rsid w:val="00BB468D"/>
    <w:rsid w:val="00BB72F0"/>
    <w:rsid w:val="00BC438E"/>
    <w:rsid w:val="00BE65A1"/>
    <w:rsid w:val="00BF0232"/>
    <w:rsid w:val="00BF1974"/>
    <w:rsid w:val="00BF44C4"/>
    <w:rsid w:val="00BF66CF"/>
    <w:rsid w:val="00BF6D9A"/>
    <w:rsid w:val="00C04C9A"/>
    <w:rsid w:val="00C10CEE"/>
    <w:rsid w:val="00C13DD0"/>
    <w:rsid w:val="00C14646"/>
    <w:rsid w:val="00C22757"/>
    <w:rsid w:val="00C3611D"/>
    <w:rsid w:val="00C362C3"/>
    <w:rsid w:val="00C406AD"/>
    <w:rsid w:val="00C41AFA"/>
    <w:rsid w:val="00C444F4"/>
    <w:rsid w:val="00C47C91"/>
    <w:rsid w:val="00C55A78"/>
    <w:rsid w:val="00C57B8D"/>
    <w:rsid w:val="00C6495D"/>
    <w:rsid w:val="00C66074"/>
    <w:rsid w:val="00C755F7"/>
    <w:rsid w:val="00C95C05"/>
    <w:rsid w:val="00CA15C4"/>
    <w:rsid w:val="00CA674A"/>
    <w:rsid w:val="00CB639B"/>
    <w:rsid w:val="00CD0909"/>
    <w:rsid w:val="00CD5376"/>
    <w:rsid w:val="00CE48AF"/>
    <w:rsid w:val="00CF07C8"/>
    <w:rsid w:val="00CF55FF"/>
    <w:rsid w:val="00CF6717"/>
    <w:rsid w:val="00D03756"/>
    <w:rsid w:val="00D04AAA"/>
    <w:rsid w:val="00D04C46"/>
    <w:rsid w:val="00D056E6"/>
    <w:rsid w:val="00D10020"/>
    <w:rsid w:val="00D14934"/>
    <w:rsid w:val="00D17E77"/>
    <w:rsid w:val="00D2056A"/>
    <w:rsid w:val="00D21A04"/>
    <w:rsid w:val="00D3217E"/>
    <w:rsid w:val="00D340E9"/>
    <w:rsid w:val="00D342BB"/>
    <w:rsid w:val="00D36573"/>
    <w:rsid w:val="00D36DB8"/>
    <w:rsid w:val="00D43AF6"/>
    <w:rsid w:val="00D472FA"/>
    <w:rsid w:val="00D50F1B"/>
    <w:rsid w:val="00D51838"/>
    <w:rsid w:val="00D57C6F"/>
    <w:rsid w:val="00D71DBD"/>
    <w:rsid w:val="00D75235"/>
    <w:rsid w:val="00D82B39"/>
    <w:rsid w:val="00D83EE1"/>
    <w:rsid w:val="00D84435"/>
    <w:rsid w:val="00D8624D"/>
    <w:rsid w:val="00DA47C1"/>
    <w:rsid w:val="00DA49F5"/>
    <w:rsid w:val="00DB3517"/>
    <w:rsid w:val="00DB74B4"/>
    <w:rsid w:val="00DC10DE"/>
    <w:rsid w:val="00DE0D6F"/>
    <w:rsid w:val="00DE4269"/>
    <w:rsid w:val="00DE6ADC"/>
    <w:rsid w:val="00E0568D"/>
    <w:rsid w:val="00E10BAA"/>
    <w:rsid w:val="00E1290B"/>
    <w:rsid w:val="00E13EBC"/>
    <w:rsid w:val="00E21479"/>
    <w:rsid w:val="00E24FE6"/>
    <w:rsid w:val="00E250E5"/>
    <w:rsid w:val="00E26A67"/>
    <w:rsid w:val="00E3196E"/>
    <w:rsid w:val="00E36E2B"/>
    <w:rsid w:val="00E37FD2"/>
    <w:rsid w:val="00E41E35"/>
    <w:rsid w:val="00E46711"/>
    <w:rsid w:val="00E5016C"/>
    <w:rsid w:val="00E51C75"/>
    <w:rsid w:val="00E531E4"/>
    <w:rsid w:val="00E56055"/>
    <w:rsid w:val="00E63641"/>
    <w:rsid w:val="00E83AC6"/>
    <w:rsid w:val="00E91A12"/>
    <w:rsid w:val="00E9211E"/>
    <w:rsid w:val="00E94FBB"/>
    <w:rsid w:val="00EA0507"/>
    <w:rsid w:val="00EA1F79"/>
    <w:rsid w:val="00EA4DEC"/>
    <w:rsid w:val="00EA5205"/>
    <w:rsid w:val="00EA5663"/>
    <w:rsid w:val="00EB3E98"/>
    <w:rsid w:val="00EB506C"/>
    <w:rsid w:val="00EB779A"/>
    <w:rsid w:val="00EC43DD"/>
    <w:rsid w:val="00ED1166"/>
    <w:rsid w:val="00ED59FD"/>
    <w:rsid w:val="00ED7462"/>
    <w:rsid w:val="00ED7A1D"/>
    <w:rsid w:val="00EE3791"/>
    <w:rsid w:val="00EE529E"/>
    <w:rsid w:val="00EE7B63"/>
    <w:rsid w:val="00F002F1"/>
    <w:rsid w:val="00F01FDE"/>
    <w:rsid w:val="00F0203D"/>
    <w:rsid w:val="00F03FE8"/>
    <w:rsid w:val="00F10059"/>
    <w:rsid w:val="00F16052"/>
    <w:rsid w:val="00F16214"/>
    <w:rsid w:val="00F254FB"/>
    <w:rsid w:val="00F27D6D"/>
    <w:rsid w:val="00F412B0"/>
    <w:rsid w:val="00F424A3"/>
    <w:rsid w:val="00F427C8"/>
    <w:rsid w:val="00F44B16"/>
    <w:rsid w:val="00F45DFB"/>
    <w:rsid w:val="00F57EB3"/>
    <w:rsid w:val="00F703F2"/>
    <w:rsid w:val="00F71947"/>
    <w:rsid w:val="00F844A9"/>
    <w:rsid w:val="00F866CC"/>
    <w:rsid w:val="00F86D82"/>
    <w:rsid w:val="00F9328D"/>
    <w:rsid w:val="00F95886"/>
    <w:rsid w:val="00F95CE9"/>
    <w:rsid w:val="00F96549"/>
    <w:rsid w:val="00FA1199"/>
    <w:rsid w:val="00FA4ED0"/>
    <w:rsid w:val="00FA67E8"/>
    <w:rsid w:val="00FB19F4"/>
    <w:rsid w:val="00FB2689"/>
    <w:rsid w:val="00FB318E"/>
    <w:rsid w:val="00FB34BD"/>
    <w:rsid w:val="00FB3E36"/>
    <w:rsid w:val="00FC056D"/>
    <w:rsid w:val="00FC1F8D"/>
    <w:rsid w:val="00FC305C"/>
    <w:rsid w:val="00FC788B"/>
    <w:rsid w:val="00FE3089"/>
    <w:rsid w:val="00FE420C"/>
    <w:rsid w:val="00FF69DA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6052"/>
    <w:pPr>
      <w:ind w:left="720"/>
      <w:contextualSpacing/>
    </w:pPr>
  </w:style>
  <w:style w:type="paragraph" w:styleId="a4">
    <w:name w:val="header"/>
    <w:basedOn w:val="a"/>
    <w:link w:val="a5"/>
    <w:uiPriority w:val="99"/>
    <w:rsid w:val="00E1290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E1290B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E1290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E1290B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07E83"/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607E83"/>
    <w:rPr>
      <w:rFonts w:ascii="Tahoma" w:hAnsi="Tahoma"/>
      <w:sz w:val="16"/>
      <w:lang w:eastAsia="ru-RU"/>
    </w:rPr>
  </w:style>
  <w:style w:type="paragraph" w:customStyle="1" w:styleId="Default">
    <w:name w:val="Default"/>
    <w:uiPriority w:val="99"/>
    <w:rsid w:val="008451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a">
    <w:name w:val="Table Grid"/>
    <w:basedOn w:val="a1"/>
    <w:uiPriority w:val="99"/>
    <w:rsid w:val="00C95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7FC2-3412-4207-BAD6-16131C61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7935</TotalTime>
  <Pages>18</Pages>
  <Words>5743</Words>
  <Characters>40849</Characters>
  <Application>Microsoft Office Word</Application>
  <DocSecurity>0</DocSecurity>
  <Lines>340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А. Хорошенко</dc:creator>
  <cp:keywords/>
  <dc:description/>
  <cp:lastModifiedBy>fefelova_sv</cp:lastModifiedBy>
  <cp:revision>77</cp:revision>
  <cp:lastPrinted>2014-03-18T22:25:00Z</cp:lastPrinted>
  <dcterms:created xsi:type="dcterms:W3CDTF">2014-02-03T05:31:00Z</dcterms:created>
  <dcterms:modified xsi:type="dcterms:W3CDTF">2014-03-30T23:12:00Z</dcterms:modified>
</cp:coreProperties>
</file>