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16" w:rsidRDefault="00D50116" w:rsidP="00D5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</w:t>
      </w:r>
    </w:p>
    <w:p w:rsidR="00D50116" w:rsidRDefault="00D50116" w:rsidP="00D5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50116" w:rsidRDefault="00D50116" w:rsidP="00D5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47" w:rsidRDefault="00D50116" w:rsidP="009070F7">
      <w:pPr>
        <w:pStyle w:val="ac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"</w:t>
      </w:r>
      <w:r w:rsidRPr="00D50116">
        <w:rPr>
          <w:rFonts w:ascii="Times New Roman" w:hAnsi="Times New Roman" w:cs="Times New Roman"/>
          <w:sz w:val="28"/>
          <w:szCs w:val="28"/>
        </w:rPr>
        <w:t xml:space="preserve">Проверка обоснованности и результативности использования бюджетных средств, направленных на подпрограмму № 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116">
        <w:rPr>
          <w:rFonts w:ascii="Times New Roman" w:hAnsi="Times New Roman" w:cs="Times New Roman"/>
          <w:sz w:val="28"/>
          <w:szCs w:val="28"/>
        </w:rPr>
        <w:t>Создание и развитие системы газоснабжения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116">
        <w:rPr>
          <w:rFonts w:ascii="Times New Roman" w:hAnsi="Times New Roman" w:cs="Times New Roman"/>
          <w:sz w:val="28"/>
          <w:szCs w:val="28"/>
        </w:rPr>
        <w:t xml:space="preserve"> на 2013 - 2021 годы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116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Приморского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116">
        <w:rPr>
          <w:rFonts w:ascii="Times New Roman" w:hAnsi="Times New Roman" w:cs="Times New Roman"/>
          <w:sz w:val="28"/>
          <w:szCs w:val="28"/>
        </w:rPr>
        <w:t>Энергоэффективность, развитие газоснабжения и энергетики в Приморском крае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116">
        <w:rPr>
          <w:rFonts w:ascii="Times New Roman" w:hAnsi="Times New Roman" w:cs="Times New Roman"/>
          <w:sz w:val="28"/>
          <w:szCs w:val="28"/>
        </w:rPr>
        <w:t xml:space="preserve">. Оценка эффективности и результативности деятельности департамента энергетики Приморского края по исполнению государственной программы Приморского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116">
        <w:rPr>
          <w:rFonts w:ascii="Times New Roman" w:hAnsi="Times New Roman" w:cs="Times New Roman"/>
          <w:sz w:val="28"/>
          <w:szCs w:val="28"/>
        </w:rPr>
        <w:t>Энергоэффективность, развитие газоснабжения и энергетики в Приморском крае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116"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hAnsi="Times New Roman" w:cs="Times New Roman"/>
          <w:sz w:val="28"/>
          <w:szCs w:val="28"/>
        </w:rPr>
        <w:t>асходов краевого бюджета на неё"</w:t>
      </w:r>
      <w:r w:rsidRPr="00D50116">
        <w:rPr>
          <w:rFonts w:ascii="Times New Roman" w:hAnsi="Times New Roman" w:cs="Times New Roman"/>
          <w:sz w:val="28"/>
          <w:szCs w:val="28"/>
        </w:rPr>
        <w:t xml:space="preserve"> за 2016 - 2018 годы и истекший период 2019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5011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" проведено в соответствии с пунктом 2.6.4 Плана работы Контрольно-счетной палаты Приморского края на 2019 год.</w:t>
      </w:r>
    </w:p>
    <w:p w:rsidR="00D128DB" w:rsidRPr="00C35621" w:rsidRDefault="00D50116" w:rsidP="00C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000C9" w:rsidRPr="00E6205B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000C9" w:rsidRPr="00E6205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C1D47" w:rsidRPr="00FA1D7F">
        <w:rPr>
          <w:rFonts w:ascii="Times New Roman" w:hAnsi="Times New Roman" w:cs="Times New Roman"/>
          <w:sz w:val="28"/>
          <w:szCs w:val="28"/>
        </w:rPr>
        <w:t>внесено</w:t>
      </w:r>
      <w:r w:rsidR="00B000C9" w:rsidRPr="00FA1D7F">
        <w:rPr>
          <w:rFonts w:ascii="Times New Roman" w:hAnsi="Times New Roman" w:cs="Times New Roman"/>
          <w:sz w:val="28"/>
          <w:szCs w:val="28"/>
        </w:rPr>
        <w:t xml:space="preserve"> </w:t>
      </w:r>
      <w:r w:rsidR="00E149FF" w:rsidRPr="00BD7B75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е, содержащее требование о </w:t>
      </w:r>
      <w:r w:rsidR="00C35621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C35621">
        <w:rPr>
          <w:rFonts w:ascii="Times New Roman" w:hAnsi="Times New Roman" w:cs="Times New Roman"/>
          <w:sz w:val="28"/>
          <w:szCs w:val="28"/>
        </w:rPr>
        <w:t xml:space="preserve"> мер,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5621">
        <w:rPr>
          <w:rFonts w:ascii="Times New Roman" w:hAnsi="Times New Roman" w:cs="Times New Roman"/>
          <w:sz w:val="28"/>
          <w:szCs w:val="28"/>
        </w:rPr>
        <w:t xml:space="preserve"> на</w:t>
      </w:r>
      <w:r w:rsidR="00E6205B" w:rsidRPr="00BD7B75">
        <w:rPr>
          <w:rFonts w:ascii="Times New Roman" w:hAnsi="Times New Roman" w:cs="Times New Roman"/>
          <w:sz w:val="28"/>
          <w:szCs w:val="28"/>
        </w:rPr>
        <w:t xml:space="preserve"> </w:t>
      </w:r>
      <w:r w:rsidR="00D128DB" w:rsidRPr="00C35621">
        <w:rPr>
          <w:rFonts w:ascii="Times New Roman" w:hAnsi="Times New Roman" w:cs="Times New Roman"/>
          <w:sz w:val="28"/>
          <w:szCs w:val="28"/>
        </w:rPr>
        <w:t>возврат в краевой бюджет неправомерно предоставленной субсидии газоснабжающей организации на общую сумму 771289,97 рублей.</w:t>
      </w:r>
    </w:p>
    <w:p w:rsidR="00D128DB" w:rsidRPr="00C35621" w:rsidRDefault="00D128DB" w:rsidP="00FA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21">
        <w:rPr>
          <w:rFonts w:ascii="Times New Roman" w:hAnsi="Times New Roman" w:cs="Times New Roman"/>
          <w:sz w:val="28"/>
          <w:szCs w:val="28"/>
        </w:rPr>
        <w:t>Департамент энергетики</w:t>
      </w:r>
      <w:r w:rsidRPr="00C3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21">
        <w:rPr>
          <w:rFonts w:ascii="Times New Roman" w:hAnsi="Times New Roman" w:cs="Times New Roman"/>
          <w:sz w:val="28"/>
          <w:szCs w:val="28"/>
        </w:rPr>
        <w:t>Приморского края обратился в Арбитражный суд Приморского края с иском о взыскании  с газоснабжающей организации в краевой бюджет неправомерно предоставленной субсидии</w:t>
      </w:r>
      <w:r w:rsidR="006B1169">
        <w:rPr>
          <w:rFonts w:ascii="Times New Roman" w:hAnsi="Times New Roman" w:cs="Times New Roman"/>
          <w:sz w:val="28"/>
          <w:szCs w:val="28"/>
        </w:rPr>
        <w:t>.</w:t>
      </w:r>
      <w:r w:rsidRPr="00C3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21" w:rsidRPr="00C35621" w:rsidRDefault="00D128DB" w:rsidP="00C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2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35621" w:rsidRPr="00C35621">
        <w:rPr>
          <w:rFonts w:ascii="Times New Roman" w:hAnsi="Times New Roman" w:cs="Times New Roman"/>
          <w:sz w:val="28"/>
          <w:szCs w:val="28"/>
        </w:rPr>
        <w:t>рассм</w:t>
      </w:r>
      <w:r w:rsidR="005356BA">
        <w:rPr>
          <w:rFonts w:ascii="Times New Roman" w:hAnsi="Times New Roman" w:cs="Times New Roman"/>
          <w:sz w:val="28"/>
          <w:szCs w:val="28"/>
        </w:rPr>
        <w:t>атривается</w:t>
      </w:r>
      <w:r w:rsidR="00C35621" w:rsidRPr="00C35621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356BA">
        <w:rPr>
          <w:rFonts w:ascii="Times New Roman" w:hAnsi="Times New Roman" w:cs="Times New Roman"/>
          <w:sz w:val="28"/>
          <w:szCs w:val="28"/>
        </w:rPr>
        <w:t>ь</w:t>
      </w:r>
      <w:r w:rsidR="00C35621" w:rsidRPr="00C35621">
        <w:rPr>
          <w:rFonts w:ascii="Times New Roman" w:hAnsi="Times New Roman" w:cs="Times New Roman"/>
          <w:sz w:val="28"/>
          <w:szCs w:val="28"/>
        </w:rPr>
        <w:t xml:space="preserve"> возврата в краевой бюджет </w:t>
      </w:r>
      <w:r w:rsidR="006B1169">
        <w:rPr>
          <w:rFonts w:ascii="Times New Roman" w:hAnsi="Times New Roman" w:cs="Times New Roman"/>
          <w:sz w:val="28"/>
          <w:szCs w:val="28"/>
        </w:rPr>
        <w:t>денежных средств</w:t>
      </w:r>
      <w:r w:rsidR="00C35621" w:rsidRPr="00C35621">
        <w:rPr>
          <w:rFonts w:ascii="Times New Roman" w:hAnsi="Times New Roman" w:cs="Times New Roman"/>
          <w:sz w:val="28"/>
          <w:szCs w:val="28"/>
        </w:rPr>
        <w:t xml:space="preserve"> с рассрочкой в течение 5 лет.</w:t>
      </w:r>
    </w:p>
    <w:p w:rsidR="009C2A64" w:rsidRDefault="005356BA" w:rsidP="00FA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BA">
        <w:rPr>
          <w:rFonts w:ascii="Times New Roman" w:eastAsia="Times New Roman" w:hAnsi="Times New Roman" w:cs="Times New Roman"/>
          <w:sz w:val="28"/>
          <w:szCs w:val="28"/>
        </w:rPr>
        <w:t xml:space="preserve">Коллегия приняла решение </w:t>
      </w:r>
      <w:r w:rsidR="00612544" w:rsidRPr="00FA1D7F">
        <w:rPr>
          <w:rFonts w:ascii="Times New Roman" w:hAnsi="Times New Roman" w:cs="Times New Roman"/>
          <w:sz w:val="28"/>
          <w:szCs w:val="28"/>
        </w:rPr>
        <w:t>с</w:t>
      </w:r>
      <w:r w:rsidR="008B3036">
        <w:rPr>
          <w:rFonts w:ascii="Times New Roman" w:hAnsi="Times New Roman" w:cs="Times New Roman"/>
          <w:sz w:val="28"/>
          <w:szCs w:val="28"/>
        </w:rPr>
        <w:t>нять с контроля</w:t>
      </w:r>
      <w:r w:rsidR="008B303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</w:t>
      </w:r>
      <w:r w:rsidR="00D128DB">
        <w:rPr>
          <w:rFonts w:ascii="Times New Roman" w:hAnsi="Times New Roman" w:cs="Times New Roman"/>
          <w:sz w:val="28"/>
          <w:szCs w:val="28"/>
        </w:rPr>
        <w:t>, внесенное департаменту</w:t>
      </w:r>
      <w:r w:rsidR="00D128DB" w:rsidRPr="00CD7A42">
        <w:rPr>
          <w:rFonts w:ascii="Times New Roman" w:hAnsi="Times New Roman" w:cs="Times New Roman"/>
          <w:sz w:val="28"/>
          <w:szCs w:val="28"/>
        </w:rPr>
        <w:t xml:space="preserve"> энергетики</w:t>
      </w:r>
      <w:r w:rsidR="00D128DB" w:rsidRPr="00CD7A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="006B1169">
        <w:rPr>
          <w:rFonts w:ascii="Times New Roman" w:hAnsi="Times New Roman" w:cs="Times New Roman"/>
          <w:sz w:val="28"/>
          <w:szCs w:val="28"/>
        </w:rPr>
        <w:t>. В то же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169">
        <w:rPr>
          <w:rFonts w:ascii="Times New Roman" w:hAnsi="Times New Roman" w:cs="Times New Roman"/>
          <w:sz w:val="28"/>
          <w:szCs w:val="28"/>
        </w:rPr>
        <w:t xml:space="preserve">возврат бюджетных средств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5621">
        <w:rPr>
          <w:rFonts w:ascii="Times New Roman" w:hAnsi="Times New Roman" w:cs="Times New Roman"/>
          <w:sz w:val="28"/>
          <w:szCs w:val="28"/>
        </w:rPr>
        <w:t>ста</w:t>
      </w:r>
      <w:r w:rsidR="00E379B0">
        <w:rPr>
          <w:rFonts w:ascii="Times New Roman" w:hAnsi="Times New Roman" w:cs="Times New Roman"/>
          <w:sz w:val="28"/>
          <w:szCs w:val="28"/>
        </w:rPr>
        <w:t>нется</w:t>
      </w:r>
      <w:r w:rsidR="00C35621">
        <w:rPr>
          <w:rFonts w:ascii="Times New Roman" w:hAnsi="Times New Roman" w:cs="Times New Roman"/>
          <w:sz w:val="28"/>
          <w:szCs w:val="28"/>
        </w:rPr>
        <w:t xml:space="preserve"> на контроле  до полного погашения.</w:t>
      </w:r>
    </w:p>
    <w:p w:rsidR="008E7276" w:rsidRDefault="008E7276" w:rsidP="00FA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76">
        <w:rPr>
          <w:rFonts w:ascii="Times New Roman" w:hAnsi="Times New Roman" w:cs="Times New Roman"/>
          <w:sz w:val="28"/>
          <w:szCs w:val="28"/>
        </w:rPr>
        <w:t xml:space="preserve">В </w:t>
      </w:r>
      <w:r w:rsidR="005356BA" w:rsidRPr="005356BA">
        <w:rPr>
          <w:rFonts w:ascii="Times New Roman" w:hAnsi="Times New Roman" w:cs="Times New Roman"/>
          <w:sz w:val="28"/>
          <w:szCs w:val="28"/>
        </w:rPr>
        <w:t xml:space="preserve">газоснабжающей организации </w:t>
      </w:r>
      <w:r w:rsidRPr="008E727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35621" w:rsidRPr="008E7276">
        <w:rPr>
          <w:rFonts w:ascii="Times New Roman" w:hAnsi="Times New Roman" w:cs="Times New Roman"/>
          <w:sz w:val="28"/>
          <w:szCs w:val="28"/>
        </w:rPr>
        <w:t xml:space="preserve">встречное контрольное мероприятие </w:t>
      </w:r>
      <w:r w:rsidR="005356BA">
        <w:rPr>
          <w:rFonts w:ascii="Times New Roman" w:hAnsi="Times New Roman" w:cs="Times New Roman"/>
          <w:sz w:val="28"/>
          <w:szCs w:val="28"/>
        </w:rPr>
        <w:t>"</w:t>
      </w:r>
      <w:r w:rsidR="00C35621" w:rsidRPr="008E7276">
        <w:rPr>
          <w:rFonts w:ascii="Times New Roman" w:hAnsi="Times New Roman" w:cs="Times New Roman"/>
          <w:sz w:val="28"/>
          <w:szCs w:val="28"/>
        </w:rPr>
        <w:t>Проверка соблюдения газоснабжающей организацией условий, целей и порядка, установленных при предоставлении субсидий на компенсацию выпадающих доходов, возникающих в результате установления максимального уровня розничных цен на сжиженный газ, реализуемый в период отопительного сезона из групповых газовых резервуарных установок для бытовых нужд населения Приморского края, проживающего в многоквартирных домах, в которых отсутствует централизованное теплоснабжение</w:t>
      </w:r>
      <w:r w:rsidR="005356BA">
        <w:rPr>
          <w:rFonts w:ascii="Times New Roman" w:hAnsi="Times New Roman" w:cs="Times New Roman"/>
          <w:sz w:val="28"/>
          <w:szCs w:val="28"/>
        </w:rPr>
        <w:t>"</w:t>
      </w:r>
      <w:r w:rsidR="00C35621" w:rsidRPr="008E7276">
        <w:rPr>
          <w:rFonts w:ascii="Times New Roman" w:hAnsi="Times New Roman" w:cs="Times New Roman"/>
          <w:sz w:val="28"/>
          <w:szCs w:val="28"/>
        </w:rPr>
        <w:t xml:space="preserve"> за 2017-2018 годы и текущий период 2019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1D7F">
        <w:rPr>
          <w:rFonts w:ascii="Times New Roman" w:hAnsi="Times New Roman" w:cs="Times New Roman"/>
          <w:sz w:val="28"/>
          <w:szCs w:val="28"/>
        </w:rPr>
        <w:t>по результатам которого внесено представление</w:t>
      </w:r>
      <w:r w:rsidR="005356BA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FA1D7F">
        <w:rPr>
          <w:rFonts w:ascii="Times New Roman" w:hAnsi="Times New Roman" w:cs="Times New Roman"/>
          <w:sz w:val="28"/>
          <w:szCs w:val="28"/>
        </w:rPr>
        <w:t xml:space="preserve"> </w:t>
      </w:r>
      <w:r w:rsidRPr="00BD7B75">
        <w:rPr>
          <w:rFonts w:ascii="Times New Roman" w:hAnsi="Times New Roman" w:cs="Times New Roman"/>
          <w:sz w:val="28"/>
          <w:szCs w:val="28"/>
        </w:rPr>
        <w:t xml:space="preserve">предложено </w:t>
      </w:r>
      <w:r>
        <w:rPr>
          <w:rFonts w:ascii="Times New Roman" w:hAnsi="Times New Roman" w:cs="Times New Roman"/>
          <w:sz w:val="28"/>
          <w:szCs w:val="28"/>
        </w:rPr>
        <w:t>принять меры,</w:t>
      </w:r>
      <w:r w:rsidRPr="008E7276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на</w:t>
      </w:r>
      <w:r w:rsidRPr="00BD7B75">
        <w:rPr>
          <w:rFonts w:ascii="Times New Roman" w:hAnsi="Times New Roman" w:cs="Times New Roman"/>
          <w:sz w:val="28"/>
          <w:szCs w:val="28"/>
        </w:rPr>
        <w:t xml:space="preserve"> </w:t>
      </w:r>
      <w:r w:rsidRPr="008E7276">
        <w:rPr>
          <w:rFonts w:ascii="Times New Roman" w:hAnsi="Times New Roman" w:cs="Times New Roman"/>
          <w:sz w:val="28"/>
          <w:szCs w:val="28"/>
        </w:rPr>
        <w:t>переоформление лицензии в соответствии Федеральн</w:t>
      </w:r>
      <w:r w:rsidR="005356BA">
        <w:rPr>
          <w:rFonts w:ascii="Times New Roman" w:hAnsi="Times New Roman" w:cs="Times New Roman"/>
          <w:sz w:val="28"/>
          <w:szCs w:val="28"/>
        </w:rPr>
        <w:t xml:space="preserve">ым </w:t>
      </w:r>
      <w:r w:rsidRPr="008E7276">
        <w:rPr>
          <w:rFonts w:ascii="Times New Roman" w:hAnsi="Times New Roman" w:cs="Times New Roman"/>
          <w:sz w:val="28"/>
          <w:szCs w:val="28"/>
        </w:rPr>
        <w:t>закон</w:t>
      </w:r>
      <w:r w:rsidR="005356BA">
        <w:rPr>
          <w:rFonts w:ascii="Times New Roman" w:hAnsi="Times New Roman" w:cs="Times New Roman"/>
          <w:sz w:val="28"/>
          <w:szCs w:val="28"/>
        </w:rPr>
        <w:t>ом</w:t>
      </w:r>
      <w:r w:rsidRPr="008E7276">
        <w:rPr>
          <w:rFonts w:ascii="Times New Roman" w:hAnsi="Times New Roman" w:cs="Times New Roman"/>
          <w:sz w:val="28"/>
          <w:szCs w:val="28"/>
        </w:rPr>
        <w:t xml:space="preserve"> </w:t>
      </w:r>
      <w:r w:rsidR="005356BA">
        <w:rPr>
          <w:rFonts w:ascii="Times New Roman" w:hAnsi="Times New Roman" w:cs="Times New Roman"/>
          <w:sz w:val="28"/>
          <w:szCs w:val="28"/>
        </w:rPr>
        <w:t>"</w:t>
      </w:r>
      <w:r w:rsidRPr="008E7276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5356BA">
        <w:rPr>
          <w:rFonts w:ascii="Times New Roman" w:hAnsi="Times New Roman" w:cs="Times New Roman"/>
          <w:sz w:val="28"/>
          <w:szCs w:val="28"/>
        </w:rPr>
        <w:t>"</w:t>
      </w:r>
      <w:r w:rsidRPr="008E7276">
        <w:rPr>
          <w:rFonts w:ascii="Times New Roman" w:hAnsi="Times New Roman" w:cs="Times New Roman"/>
          <w:sz w:val="28"/>
          <w:szCs w:val="28"/>
        </w:rPr>
        <w:t>.</w:t>
      </w:r>
    </w:p>
    <w:p w:rsidR="008E7276" w:rsidRPr="005356BA" w:rsidRDefault="008E7276" w:rsidP="00FA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</w:t>
      </w:r>
      <w:bookmarkStart w:id="0" w:name="_GoBack"/>
      <w:bookmarkEnd w:id="0"/>
      <w:r w:rsidRPr="00FA1D7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поступила информация о </w:t>
      </w:r>
      <w:r w:rsidRPr="005356BA">
        <w:rPr>
          <w:rFonts w:ascii="Times New Roman" w:eastAsia="Times New Roman" w:hAnsi="Times New Roman" w:cs="Times New Roman"/>
          <w:sz w:val="28"/>
          <w:szCs w:val="28"/>
        </w:rPr>
        <w:t xml:space="preserve">принятых мерах </w:t>
      </w:r>
      <w:r w:rsidR="00715615" w:rsidRPr="005356BA">
        <w:rPr>
          <w:rFonts w:ascii="Times New Roman" w:eastAsia="Times New Roman" w:hAnsi="Times New Roman" w:cs="Times New Roman"/>
          <w:sz w:val="28"/>
          <w:szCs w:val="28"/>
        </w:rPr>
        <w:t>по внесению изменений</w:t>
      </w:r>
      <w:r w:rsidRPr="005356BA">
        <w:rPr>
          <w:rFonts w:ascii="Times New Roman" w:eastAsia="Times New Roman" w:hAnsi="Times New Roman" w:cs="Times New Roman"/>
          <w:sz w:val="28"/>
          <w:szCs w:val="28"/>
        </w:rPr>
        <w:t xml:space="preserve"> в лицензию</w:t>
      </w:r>
      <w:r w:rsidR="00715615" w:rsidRPr="00535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CB1" w:rsidRPr="000B4E32" w:rsidRDefault="005356BA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BA">
        <w:rPr>
          <w:rFonts w:ascii="Times New Roman" w:eastAsia="Times New Roman" w:hAnsi="Times New Roman" w:cs="Times New Roman"/>
          <w:sz w:val="28"/>
          <w:szCs w:val="28"/>
        </w:rPr>
        <w:t>Коллегией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5615" w:rsidRPr="00FA1D7F">
        <w:rPr>
          <w:rFonts w:ascii="Times New Roman" w:hAnsi="Times New Roman" w:cs="Times New Roman"/>
          <w:sz w:val="28"/>
          <w:szCs w:val="28"/>
        </w:rPr>
        <w:t>с</w:t>
      </w:r>
      <w:r w:rsidR="00715615">
        <w:rPr>
          <w:rFonts w:ascii="Times New Roman" w:hAnsi="Times New Roman" w:cs="Times New Roman"/>
          <w:sz w:val="28"/>
          <w:szCs w:val="28"/>
        </w:rPr>
        <w:t>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5615">
        <w:rPr>
          <w:rFonts w:ascii="Times New Roman" w:hAnsi="Times New Roman" w:cs="Times New Roman"/>
          <w:sz w:val="28"/>
          <w:szCs w:val="28"/>
        </w:rPr>
        <w:t xml:space="preserve"> с контроля</w:t>
      </w:r>
      <w:r w:rsidR="00715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15615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715615">
        <w:rPr>
          <w:rFonts w:ascii="Times New Roman" w:hAnsi="Times New Roman" w:cs="Times New Roman"/>
          <w:sz w:val="28"/>
          <w:szCs w:val="28"/>
        </w:rPr>
        <w:t>внесенно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15615" w:rsidRPr="00715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газоснабжающей компании.</w:t>
      </w:r>
    </w:p>
    <w:sectPr w:rsidR="00711CB1" w:rsidRPr="000B4E32" w:rsidSect="005356B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56" w:rsidRDefault="00184856" w:rsidP="00F961B4">
      <w:pPr>
        <w:spacing w:after="0" w:line="240" w:lineRule="auto"/>
      </w:pPr>
      <w:r>
        <w:separator/>
      </w:r>
    </w:p>
  </w:endnote>
  <w:endnote w:type="continuationSeparator" w:id="0">
    <w:p w:rsidR="00184856" w:rsidRDefault="00184856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56" w:rsidRDefault="00184856" w:rsidP="00F961B4">
      <w:pPr>
        <w:spacing w:after="0" w:line="240" w:lineRule="auto"/>
      </w:pPr>
      <w:r>
        <w:separator/>
      </w:r>
    </w:p>
  </w:footnote>
  <w:footnote w:type="continuationSeparator" w:id="0">
    <w:p w:rsidR="00184856" w:rsidRDefault="00184856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5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4055F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C1D47"/>
    <w:rsid w:val="000F2F27"/>
    <w:rsid w:val="000F689C"/>
    <w:rsid w:val="0011060D"/>
    <w:rsid w:val="00117238"/>
    <w:rsid w:val="001568F3"/>
    <w:rsid w:val="001642C3"/>
    <w:rsid w:val="00174023"/>
    <w:rsid w:val="00175882"/>
    <w:rsid w:val="00184856"/>
    <w:rsid w:val="0019154B"/>
    <w:rsid w:val="00193124"/>
    <w:rsid w:val="001E5AA7"/>
    <w:rsid w:val="001F17E0"/>
    <w:rsid w:val="002068B7"/>
    <w:rsid w:val="002228AE"/>
    <w:rsid w:val="00224A20"/>
    <w:rsid w:val="002406D7"/>
    <w:rsid w:val="00252937"/>
    <w:rsid w:val="002676E5"/>
    <w:rsid w:val="00275700"/>
    <w:rsid w:val="002949F7"/>
    <w:rsid w:val="00295CF6"/>
    <w:rsid w:val="002B19AC"/>
    <w:rsid w:val="002B1BA2"/>
    <w:rsid w:val="002D33D4"/>
    <w:rsid w:val="002F72EB"/>
    <w:rsid w:val="0033690D"/>
    <w:rsid w:val="00350BD1"/>
    <w:rsid w:val="00355DAA"/>
    <w:rsid w:val="00364AD7"/>
    <w:rsid w:val="003F0D9C"/>
    <w:rsid w:val="003F1247"/>
    <w:rsid w:val="00416DB7"/>
    <w:rsid w:val="00423EE6"/>
    <w:rsid w:val="00437350"/>
    <w:rsid w:val="00437DD1"/>
    <w:rsid w:val="00466EAB"/>
    <w:rsid w:val="00486823"/>
    <w:rsid w:val="00491908"/>
    <w:rsid w:val="004A55FB"/>
    <w:rsid w:val="00505AE1"/>
    <w:rsid w:val="00512D87"/>
    <w:rsid w:val="005141E7"/>
    <w:rsid w:val="0051488C"/>
    <w:rsid w:val="00516FF2"/>
    <w:rsid w:val="00533905"/>
    <w:rsid w:val="00533BD7"/>
    <w:rsid w:val="005356BA"/>
    <w:rsid w:val="00541FCC"/>
    <w:rsid w:val="00551A84"/>
    <w:rsid w:val="00552BB2"/>
    <w:rsid w:val="0055701A"/>
    <w:rsid w:val="005720B1"/>
    <w:rsid w:val="005A0787"/>
    <w:rsid w:val="005A7BC1"/>
    <w:rsid w:val="005C731F"/>
    <w:rsid w:val="005F1784"/>
    <w:rsid w:val="006007E5"/>
    <w:rsid w:val="00610E4D"/>
    <w:rsid w:val="00612544"/>
    <w:rsid w:val="00623432"/>
    <w:rsid w:val="0062643D"/>
    <w:rsid w:val="006314DB"/>
    <w:rsid w:val="00685960"/>
    <w:rsid w:val="006913A3"/>
    <w:rsid w:val="006A5C68"/>
    <w:rsid w:val="006B1169"/>
    <w:rsid w:val="006B1B1E"/>
    <w:rsid w:val="006D03F1"/>
    <w:rsid w:val="00703C02"/>
    <w:rsid w:val="00703FDD"/>
    <w:rsid w:val="00711CB1"/>
    <w:rsid w:val="00715615"/>
    <w:rsid w:val="00751AFB"/>
    <w:rsid w:val="00794E74"/>
    <w:rsid w:val="007A0852"/>
    <w:rsid w:val="007C7FBB"/>
    <w:rsid w:val="007D6707"/>
    <w:rsid w:val="007E47F9"/>
    <w:rsid w:val="008174DE"/>
    <w:rsid w:val="00824615"/>
    <w:rsid w:val="00830B8D"/>
    <w:rsid w:val="0085274C"/>
    <w:rsid w:val="008751A4"/>
    <w:rsid w:val="008B3036"/>
    <w:rsid w:val="008B588B"/>
    <w:rsid w:val="008B5D54"/>
    <w:rsid w:val="008B719B"/>
    <w:rsid w:val="008B7B3A"/>
    <w:rsid w:val="008D0720"/>
    <w:rsid w:val="008E1829"/>
    <w:rsid w:val="008E7276"/>
    <w:rsid w:val="009070F7"/>
    <w:rsid w:val="0091234C"/>
    <w:rsid w:val="009279C4"/>
    <w:rsid w:val="009415BB"/>
    <w:rsid w:val="0098388D"/>
    <w:rsid w:val="00990566"/>
    <w:rsid w:val="009A0CAC"/>
    <w:rsid w:val="009C2A64"/>
    <w:rsid w:val="00A166A9"/>
    <w:rsid w:val="00A30EA5"/>
    <w:rsid w:val="00A66F04"/>
    <w:rsid w:val="00A74AAC"/>
    <w:rsid w:val="00AA1823"/>
    <w:rsid w:val="00AC35EC"/>
    <w:rsid w:val="00AD10E7"/>
    <w:rsid w:val="00AE11C1"/>
    <w:rsid w:val="00AF7C53"/>
    <w:rsid w:val="00B000C9"/>
    <w:rsid w:val="00B3277A"/>
    <w:rsid w:val="00B407D0"/>
    <w:rsid w:val="00B60616"/>
    <w:rsid w:val="00B66E15"/>
    <w:rsid w:val="00B7642D"/>
    <w:rsid w:val="00B9245F"/>
    <w:rsid w:val="00BA2377"/>
    <w:rsid w:val="00BB6A59"/>
    <w:rsid w:val="00BD44C0"/>
    <w:rsid w:val="00BD7B75"/>
    <w:rsid w:val="00BE4F6B"/>
    <w:rsid w:val="00BF19E0"/>
    <w:rsid w:val="00C34738"/>
    <w:rsid w:val="00C35621"/>
    <w:rsid w:val="00C40F93"/>
    <w:rsid w:val="00C46036"/>
    <w:rsid w:val="00C6508A"/>
    <w:rsid w:val="00C94733"/>
    <w:rsid w:val="00CA4ED3"/>
    <w:rsid w:val="00CD50F0"/>
    <w:rsid w:val="00CD7A42"/>
    <w:rsid w:val="00CE4530"/>
    <w:rsid w:val="00D06A81"/>
    <w:rsid w:val="00D128DB"/>
    <w:rsid w:val="00D17F77"/>
    <w:rsid w:val="00D226C6"/>
    <w:rsid w:val="00D27DFC"/>
    <w:rsid w:val="00D50116"/>
    <w:rsid w:val="00D75499"/>
    <w:rsid w:val="00D93980"/>
    <w:rsid w:val="00DB0E44"/>
    <w:rsid w:val="00DB58A3"/>
    <w:rsid w:val="00DC5401"/>
    <w:rsid w:val="00DD2509"/>
    <w:rsid w:val="00DE7CCC"/>
    <w:rsid w:val="00E061EF"/>
    <w:rsid w:val="00E149FF"/>
    <w:rsid w:val="00E379B0"/>
    <w:rsid w:val="00E6205B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A1D7F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CC33"/>
  <w15:docId w15:val="{FF32E7E9-5FF6-492A-B43D-0A9E287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CB34-E010-4BD8-A2C6-E55A3D29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user</cp:lastModifiedBy>
  <cp:revision>23</cp:revision>
  <cp:lastPrinted>2021-09-03T00:57:00Z</cp:lastPrinted>
  <dcterms:created xsi:type="dcterms:W3CDTF">2021-09-02T04:39:00Z</dcterms:created>
  <dcterms:modified xsi:type="dcterms:W3CDTF">2021-12-02T01:25:00Z</dcterms:modified>
</cp:coreProperties>
</file>