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28" w:rsidRDefault="00544528" w:rsidP="00B47F2B">
      <w:pPr>
        <w:jc w:val="both"/>
        <w:rPr>
          <w:szCs w:val="28"/>
        </w:rPr>
      </w:pPr>
    </w:p>
    <w:p w:rsidR="00B405DF" w:rsidRDefault="00B405DF" w:rsidP="008A2C7F">
      <w:pPr>
        <w:ind w:firstLine="709"/>
        <w:jc w:val="both"/>
        <w:rPr>
          <w:szCs w:val="28"/>
        </w:rPr>
      </w:pPr>
    </w:p>
    <w:p w:rsidR="00A50A9C" w:rsidRPr="0079151F" w:rsidRDefault="00A50A9C" w:rsidP="00A50A9C">
      <w:pPr>
        <w:ind w:firstLine="709"/>
        <w:jc w:val="center"/>
        <w:rPr>
          <w:b/>
          <w:szCs w:val="28"/>
        </w:rPr>
      </w:pPr>
      <w:r w:rsidRPr="0079151F">
        <w:rPr>
          <w:b/>
          <w:szCs w:val="28"/>
        </w:rPr>
        <w:t>Информация</w:t>
      </w:r>
    </w:p>
    <w:p w:rsidR="00A50A9C" w:rsidRPr="0079151F" w:rsidRDefault="00A50A9C" w:rsidP="00A50A9C">
      <w:pPr>
        <w:ind w:firstLine="709"/>
        <w:jc w:val="center"/>
        <w:rPr>
          <w:b/>
          <w:szCs w:val="28"/>
        </w:rPr>
      </w:pPr>
      <w:r w:rsidRPr="0079151F">
        <w:rPr>
          <w:b/>
          <w:szCs w:val="28"/>
        </w:rPr>
        <w:t>о проведении совместного контрольного мероприятия "Проверка законности, результативности (эффективности и экономности) использования межбюджетных трансфертов и средств бюджета городского округа Спасск-Дальний (с Контрольно-счетной палатой городского округа Спасск-Дальний)" за 2020 год и истекший период 2021 года __________________________________________________________________</w:t>
      </w:r>
    </w:p>
    <w:p w:rsidR="00A50A9C" w:rsidRPr="0079151F" w:rsidRDefault="00A50A9C" w:rsidP="00A50A9C">
      <w:pPr>
        <w:ind w:firstLine="709"/>
        <w:jc w:val="both"/>
        <w:rPr>
          <w:szCs w:val="28"/>
        </w:rPr>
      </w:pPr>
      <w:r w:rsidRPr="0079151F">
        <w:rPr>
          <w:szCs w:val="28"/>
        </w:rPr>
        <w:t>Контрольное мероприятие проведено в соответствии с пунктом 2.6.3 Плана работы Контрольно-счетной палаты Приморского края в период август-октябрь 2021 года.</w:t>
      </w:r>
    </w:p>
    <w:p w:rsidR="00A26A24" w:rsidRDefault="003A7A21" w:rsidP="0004136C">
      <w:pPr>
        <w:ind w:firstLine="709"/>
        <w:jc w:val="both"/>
        <w:rPr>
          <w:szCs w:val="28"/>
        </w:rPr>
      </w:pPr>
      <w:r w:rsidRPr="0079151F">
        <w:rPr>
          <w:szCs w:val="28"/>
        </w:rPr>
        <w:t xml:space="preserve">В ходе </w:t>
      </w:r>
      <w:r w:rsidR="006A28BE">
        <w:rPr>
          <w:szCs w:val="28"/>
        </w:rPr>
        <w:t xml:space="preserve">совместного </w:t>
      </w:r>
      <w:r w:rsidRPr="0079151F">
        <w:rPr>
          <w:szCs w:val="28"/>
        </w:rPr>
        <w:t>контрольного мероприятия установлено следующее</w:t>
      </w:r>
      <w:r w:rsidR="00613E1B" w:rsidRPr="0079151F">
        <w:rPr>
          <w:szCs w:val="28"/>
        </w:rPr>
        <w:t>.</w:t>
      </w:r>
    </w:p>
    <w:p w:rsidR="005E0FFC" w:rsidRPr="005E0FFC" w:rsidRDefault="005E0FFC" w:rsidP="005E0FFC">
      <w:pPr>
        <w:ind w:firstLine="709"/>
        <w:jc w:val="both"/>
        <w:rPr>
          <w:bCs/>
          <w:szCs w:val="28"/>
        </w:rPr>
      </w:pPr>
      <w:r w:rsidRPr="005E0FFC">
        <w:rPr>
          <w:snapToGrid w:val="0"/>
          <w:szCs w:val="28"/>
        </w:rPr>
        <w:t xml:space="preserve">Законом Приморского края </w:t>
      </w:r>
      <w:r>
        <w:rPr>
          <w:snapToGrid w:val="0"/>
          <w:szCs w:val="28"/>
        </w:rPr>
        <w:t>"</w:t>
      </w:r>
      <w:r w:rsidRPr="005E0FFC">
        <w:rPr>
          <w:szCs w:val="28"/>
        </w:rPr>
        <w:t>О краевом бюджете на 2020 год и плановый период 2021 и 2022 годов</w:t>
      </w:r>
      <w:r>
        <w:rPr>
          <w:szCs w:val="28"/>
        </w:rPr>
        <w:t>"</w:t>
      </w:r>
      <w:r w:rsidRPr="005E0FFC">
        <w:rPr>
          <w:szCs w:val="28"/>
        </w:rPr>
        <w:t xml:space="preserve"> утвержден объем межбюджетных трансфертов на 2020 год, предоставляемых бюджету </w:t>
      </w:r>
      <w:r w:rsidRPr="005E0FFC">
        <w:rPr>
          <w:bCs/>
          <w:szCs w:val="28"/>
        </w:rPr>
        <w:t>городского округа Спасск-Дальний</w:t>
      </w:r>
      <w:r w:rsidRPr="005E0FFC">
        <w:rPr>
          <w:szCs w:val="28"/>
        </w:rPr>
        <w:t xml:space="preserve"> в сумме </w:t>
      </w:r>
      <w:r w:rsidRPr="005E0FFC">
        <w:rPr>
          <w:bCs/>
          <w:szCs w:val="28"/>
        </w:rPr>
        <w:t>1009239,39 тыс. рублей. Кассовое исполнение составило в общей сумме 965254,15 тыс. рублей, или на 95,6 %.</w:t>
      </w:r>
    </w:p>
    <w:p w:rsidR="005E0FFC" w:rsidRDefault="005E0FFC" w:rsidP="005E0FFC">
      <w:pPr>
        <w:ind w:firstLine="709"/>
        <w:jc w:val="both"/>
        <w:rPr>
          <w:szCs w:val="28"/>
        </w:rPr>
      </w:pPr>
      <w:r>
        <w:rPr>
          <w:szCs w:val="28"/>
        </w:rPr>
        <w:t>О</w:t>
      </w:r>
      <w:r w:rsidRPr="005E0FFC">
        <w:rPr>
          <w:szCs w:val="28"/>
        </w:rPr>
        <w:t>бъем межбюджетных трансфертов на 2021 год, предоставляемых бюджету городского округа Спасск-Дальний</w:t>
      </w:r>
      <w:r>
        <w:rPr>
          <w:szCs w:val="28"/>
        </w:rPr>
        <w:t xml:space="preserve">, утвержден </w:t>
      </w:r>
      <w:r w:rsidRPr="005E0FFC">
        <w:rPr>
          <w:szCs w:val="28"/>
        </w:rPr>
        <w:t>в сумме 816554,00</w:t>
      </w:r>
      <w:r>
        <w:rPr>
          <w:szCs w:val="28"/>
        </w:rPr>
        <w:t> </w:t>
      </w:r>
      <w:r w:rsidRPr="005E0FFC">
        <w:rPr>
          <w:szCs w:val="28"/>
        </w:rPr>
        <w:t>тыс. рублей.</w:t>
      </w:r>
      <w:r>
        <w:rPr>
          <w:szCs w:val="28"/>
        </w:rPr>
        <w:t xml:space="preserve"> </w:t>
      </w:r>
      <w:r w:rsidRPr="005E0FFC">
        <w:rPr>
          <w:szCs w:val="28"/>
        </w:rPr>
        <w:t>Кассовое исполнение за первое полугодие 2021 года составило в общей сумме 333335,20 тыс. рублей, или на 40,8 %.</w:t>
      </w:r>
    </w:p>
    <w:p w:rsidR="00A90157" w:rsidRPr="0079151F" w:rsidRDefault="00733746" w:rsidP="0004136C">
      <w:pPr>
        <w:pStyle w:val="ae"/>
        <w:ind w:firstLine="709"/>
        <w:jc w:val="both"/>
        <w:rPr>
          <w:rFonts w:ascii="Times New Roman" w:hAnsi="Times New Roman"/>
          <w:bCs/>
          <w:sz w:val="28"/>
          <w:szCs w:val="28"/>
        </w:rPr>
      </w:pPr>
      <w:bookmarkStart w:id="0" w:name="_GoBack"/>
      <w:bookmarkEnd w:id="0"/>
      <w:r w:rsidRPr="0079151F">
        <w:rPr>
          <w:rFonts w:ascii="Times New Roman" w:hAnsi="Times New Roman"/>
          <w:bCs/>
          <w:sz w:val="28"/>
          <w:szCs w:val="28"/>
        </w:rPr>
        <w:t>Межбюджетные</w:t>
      </w:r>
      <w:r w:rsidR="006950AB" w:rsidRPr="0079151F">
        <w:rPr>
          <w:rFonts w:ascii="Times New Roman" w:hAnsi="Times New Roman"/>
          <w:bCs/>
          <w:sz w:val="28"/>
          <w:szCs w:val="28"/>
        </w:rPr>
        <w:t xml:space="preserve"> тра</w:t>
      </w:r>
      <w:r w:rsidRPr="0079151F">
        <w:rPr>
          <w:rFonts w:ascii="Times New Roman" w:hAnsi="Times New Roman"/>
          <w:bCs/>
          <w:sz w:val="28"/>
          <w:szCs w:val="28"/>
        </w:rPr>
        <w:t>нсферты</w:t>
      </w:r>
      <w:r w:rsidR="006950AB" w:rsidRPr="0079151F">
        <w:rPr>
          <w:rFonts w:ascii="Times New Roman" w:hAnsi="Times New Roman"/>
          <w:bCs/>
          <w:sz w:val="28"/>
          <w:szCs w:val="28"/>
        </w:rPr>
        <w:t>,</w:t>
      </w:r>
      <w:r w:rsidR="00F028B9" w:rsidRPr="0079151F">
        <w:rPr>
          <w:rFonts w:ascii="Times New Roman" w:hAnsi="Times New Roman"/>
          <w:bCs/>
          <w:sz w:val="28"/>
          <w:szCs w:val="28"/>
        </w:rPr>
        <w:t xml:space="preserve"> предусмотренные в бюджете городского округа</w:t>
      </w:r>
      <w:r w:rsidR="006950AB" w:rsidRPr="0079151F">
        <w:rPr>
          <w:rFonts w:ascii="Times New Roman" w:hAnsi="Times New Roman"/>
          <w:bCs/>
          <w:sz w:val="28"/>
          <w:szCs w:val="28"/>
        </w:rPr>
        <w:t xml:space="preserve"> Спасск-Дальний </w:t>
      </w:r>
      <w:r w:rsidRPr="0079151F">
        <w:rPr>
          <w:rFonts w:ascii="Times New Roman" w:hAnsi="Times New Roman"/>
          <w:bCs/>
          <w:sz w:val="28"/>
          <w:szCs w:val="28"/>
        </w:rPr>
        <w:t xml:space="preserve">в 2020-2021 годах </w:t>
      </w:r>
      <w:r w:rsidR="006950AB" w:rsidRPr="0079151F">
        <w:rPr>
          <w:rFonts w:ascii="Times New Roman" w:hAnsi="Times New Roman"/>
          <w:bCs/>
          <w:sz w:val="28"/>
          <w:szCs w:val="28"/>
        </w:rPr>
        <w:t xml:space="preserve">на развитие физической культуры и спорта и на </w:t>
      </w:r>
      <w:r w:rsidR="006950AB" w:rsidRPr="0079151F">
        <w:rPr>
          <w:rFonts w:ascii="Times New Roman" w:hAnsi="Times New Roman"/>
          <w:sz w:val="28"/>
          <w:szCs w:val="28"/>
        </w:rPr>
        <w:t>переселение граждан из аварийного жилищного фонда</w:t>
      </w:r>
      <w:r w:rsidR="00336E41" w:rsidRPr="0079151F">
        <w:rPr>
          <w:rFonts w:ascii="Times New Roman" w:hAnsi="Times New Roman"/>
          <w:sz w:val="28"/>
          <w:szCs w:val="28"/>
        </w:rPr>
        <w:t xml:space="preserve"> в общем объеме</w:t>
      </w:r>
      <w:r w:rsidRPr="0079151F">
        <w:rPr>
          <w:rFonts w:ascii="Times New Roman" w:hAnsi="Times New Roman"/>
          <w:sz w:val="28"/>
          <w:szCs w:val="28"/>
        </w:rPr>
        <w:t xml:space="preserve"> </w:t>
      </w:r>
      <w:r w:rsidR="00336E41" w:rsidRPr="0079151F">
        <w:rPr>
          <w:rFonts w:ascii="Times New Roman" w:hAnsi="Times New Roman"/>
          <w:sz w:val="28"/>
          <w:szCs w:val="28"/>
        </w:rPr>
        <w:t>251,5 млн</w:t>
      </w:r>
      <w:r w:rsidRPr="0079151F">
        <w:rPr>
          <w:rFonts w:ascii="Times New Roman" w:hAnsi="Times New Roman"/>
          <w:sz w:val="28"/>
          <w:szCs w:val="28"/>
        </w:rPr>
        <w:t xml:space="preserve"> рублей, исполнены на </w:t>
      </w:r>
      <w:r w:rsidR="00336E41" w:rsidRPr="0079151F">
        <w:rPr>
          <w:rFonts w:ascii="Times New Roman" w:hAnsi="Times New Roman"/>
          <w:sz w:val="28"/>
          <w:szCs w:val="28"/>
        </w:rPr>
        <w:t>63,6</w:t>
      </w:r>
      <w:r w:rsidRPr="0079151F">
        <w:rPr>
          <w:rFonts w:ascii="Times New Roman" w:hAnsi="Times New Roman"/>
          <w:sz w:val="28"/>
          <w:szCs w:val="28"/>
        </w:rPr>
        <w:t xml:space="preserve"> %</w:t>
      </w:r>
      <w:r w:rsidR="00F028B9" w:rsidRPr="0079151F">
        <w:rPr>
          <w:rFonts w:ascii="Times New Roman" w:hAnsi="Times New Roman"/>
          <w:sz w:val="28"/>
          <w:szCs w:val="28"/>
        </w:rPr>
        <w:t xml:space="preserve">, или на общую сумму </w:t>
      </w:r>
      <w:r w:rsidR="00395A1E" w:rsidRPr="0079151F">
        <w:rPr>
          <w:rFonts w:ascii="Times New Roman" w:hAnsi="Times New Roman"/>
          <w:sz w:val="28"/>
          <w:szCs w:val="28"/>
        </w:rPr>
        <w:t>159,9</w:t>
      </w:r>
      <w:r w:rsidR="00475DB0" w:rsidRPr="0079151F">
        <w:rPr>
          <w:rFonts w:ascii="Times New Roman" w:hAnsi="Times New Roman"/>
          <w:sz w:val="28"/>
          <w:szCs w:val="28"/>
        </w:rPr>
        <w:t> </w:t>
      </w:r>
      <w:r w:rsidR="00336E41" w:rsidRPr="0079151F">
        <w:rPr>
          <w:rFonts w:ascii="Times New Roman" w:hAnsi="Times New Roman"/>
          <w:sz w:val="28"/>
          <w:szCs w:val="28"/>
        </w:rPr>
        <w:t>млн</w:t>
      </w:r>
      <w:r w:rsidR="00F028B9" w:rsidRPr="0079151F">
        <w:rPr>
          <w:rFonts w:ascii="Times New Roman" w:hAnsi="Times New Roman"/>
          <w:sz w:val="28"/>
          <w:szCs w:val="28"/>
        </w:rPr>
        <w:t xml:space="preserve"> рублей</w:t>
      </w:r>
      <w:r w:rsidR="006950AB" w:rsidRPr="0079151F">
        <w:rPr>
          <w:rFonts w:ascii="Times New Roman" w:hAnsi="Times New Roman"/>
          <w:sz w:val="28"/>
          <w:szCs w:val="28"/>
        </w:rPr>
        <w:t>.</w:t>
      </w:r>
    </w:p>
    <w:p w:rsidR="00336E41" w:rsidRPr="0079151F" w:rsidRDefault="00733746" w:rsidP="0004136C">
      <w:pPr>
        <w:pStyle w:val="ae"/>
        <w:ind w:firstLine="709"/>
        <w:jc w:val="both"/>
        <w:rPr>
          <w:rFonts w:ascii="Times New Roman" w:hAnsi="Times New Roman"/>
          <w:bCs/>
          <w:sz w:val="28"/>
          <w:szCs w:val="28"/>
        </w:rPr>
      </w:pPr>
      <w:r w:rsidRPr="0079151F">
        <w:rPr>
          <w:rFonts w:ascii="Times New Roman" w:hAnsi="Times New Roman"/>
          <w:bCs/>
          <w:sz w:val="28"/>
          <w:szCs w:val="28"/>
        </w:rPr>
        <w:t>В рамках регионального проекта «Спорт</w:t>
      </w:r>
      <w:r w:rsidR="00475DB0" w:rsidRPr="0079151F">
        <w:rPr>
          <w:rFonts w:ascii="Times New Roman" w:hAnsi="Times New Roman"/>
          <w:bCs/>
          <w:sz w:val="28"/>
          <w:szCs w:val="28"/>
        </w:rPr>
        <w:t xml:space="preserve"> – </w:t>
      </w:r>
      <w:r w:rsidRPr="0079151F">
        <w:rPr>
          <w:rFonts w:ascii="Times New Roman" w:hAnsi="Times New Roman"/>
          <w:bCs/>
          <w:sz w:val="28"/>
          <w:szCs w:val="28"/>
        </w:rPr>
        <w:t>норма жизни», национального проекта «Демография»</w:t>
      </w:r>
      <w:r w:rsidR="00F12268" w:rsidRPr="0079151F">
        <w:rPr>
          <w:rFonts w:ascii="Times New Roman" w:hAnsi="Times New Roman"/>
          <w:bCs/>
          <w:sz w:val="28"/>
          <w:szCs w:val="28"/>
        </w:rPr>
        <w:t xml:space="preserve"> кассовое исполнение составило </w:t>
      </w:r>
      <w:r w:rsidR="00336E41" w:rsidRPr="0079151F">
        <w:rPr>
          <w:rFonts w:ascii="Times New Roman" w:hAnsi="Times New Roman"/>
          <w:bCs/>
          <w:sz w:val="28"/>
          <w:szCs w:val="28"/>
        </w:rPr>
        <w:t>77,3</w:t>
      </w:r>
      <w:r w:rsidR="0079151F">
        <w:rPr>
          <w:rFonts w:ascii="Times New Roman" w:hAnsi="Times New Roman"/>
          <w:bCs/>
          <w:sz w:val="28"/>
          <w:szCs w:val="28"/>
        </w:rPr>
        <w:t> </w:t>
      </w:r>
      <w:r w:rsidR="00336E41" w:rsidRPr="0079151F">
        <w:rPr>
          <w:rFonts w:ascii="Times New Roman" w:hAnsi="Times New Roman"/>
          <w:bCs/>
          <w:sz w:val="28"/>
          <w:szCs w:val="28"/>
        </w:rPr>
        <w:t xml:space="preserve">%, </w:t>
      </w:r>
      <w:r w:rsidR="00F12268" w:rsidRPr="0079151F">
        <w:rPr>
          <w:rFonts w:ascii="Times New Roman" w:hAnsi="Times New Roman"/>
          <w:bCs/>
          <w:sz w:val="28"/>
          <w:szCs w:val="28"/>
        </w:rPr>
        <w:t>или на сумму 51,2 млн рублей</w:t>
      </w:r>
      <w:r w:rsidR="0007570D">
        <w:rPr>
          <w:rFonts w:ascii="Times New Roman" w:hAnsi="Times New Roman"/>
          <w:bCs/>
          <w:sz w:val="28"/>
          <w:szCs w:val="28"/>
        </w:rPr>
        <w:t>.</w:t>
      </w:r>
      <w:r w:rsidR="00F12268" w:rsidRPr="0079151F">
        <w:rPr>
          <w:rFonts w:ascii="Times New Roman" w:hAnsi="Times New Roman"/>
          <w:bCs/>
          <w:sz w:val="28"/>
          <w:szCs w:val="28"/>
        </w:rPr>
        <w:t xml:space="preserve"> Низкое</w:t>
      </w:r>
      <w:r w:rsidR="008C0CDF" w:rsidRPr="0079151F">
        <w:rPr>
          <w:rFonts w:ascii="Times New Roman" w:hAnsi="Times New Roman"/>
          <w:bCs/>
          <w:sz w:val="28"/>
          <w:szCs w:val="28"/>
        </w:rPr>
        <w:t xml:space="preserve"> процентное</w:t>
      </w:r>
      <w:r w:rsidR="00F12268" w:rsidRPr="0079151F">
        <w:rPr>
          <w:rFonts w:ascii="Times New Roman" w:hAnsi="Times New Roman"/>
          <w:bCs/>
          <w:sz w:val="28"/>
          <w:szCs w:val="28"/>
        </w:rPr>
        <w:t xml:space="preserve"> исполнение </w:t>
      </w:r>
      <w:r w:rsidR="0004136C" w:rsidRPr="0079151F">
        <w:rPr>
          <w:rFonts w:ascii="Times New Roman" w:hAnsi="Times New Roman"/>
          <w:bCs/>
          <w:sz w:val="28"/>
          <w:szCs w:val="28"/>
        </w:rPr>
        <w:t xml:space="preserve">субсидии за 2020 год </w:t>
      </w:r>
      <w:r w:rsidR="00F12268" w:rsidRPr="0079151F">
        <w:rPr>
          <w:rFonts w:ascii="Times New Roman" w:hAnsi="Times New Roman"/>
          <w:bCs/>
          <w:sz w:val="28"/>
          <w:szCs w:val="28"/>
        </w:rPr>
        <w:t xml:space="preserve">объясняется получением </w:t>
      </w:r>
      <w:r w:rsidR="00F12268" w:rsidRPr="0079151F">
        <w:rPr>
          <w:rFonts w:ascii="Times New Roman" w:hAnsi="Times New Roman"/>
          <w:iCs/>
          <w:sz w:val="28"/>
          <w:szCs w:val="28"/>
        </w:rPr>
        <w:t>положительного заключения государственной экспертизы</w:t>
      </w:r>
      <w:r w:rsidR="00F12268" w:rsidRPr="0079151F">
        <w:rPr>
          <w:rFonts w:ascii="Times New Roman" w:hAnsi="Times New Roman"/>
          <w:sz w:val="28"/>
          <w:szCs w:val="28"/>
        </w:rPr>
        <w:t xml:space="preserve"> на проектно-сметную документацию на строительство </w:t>
      </w:r>
      <w:proofErr w:type="spellStart"/>
      <w:r w:rsidR="00F12268" w:rsidRPr="0079151F">
        <w:rPr>
          <w:rFonts w:ascii="Times New Roman" w:hAnsi="Times New Roman"/>
          <w:sz w:val="28"/>
          <w:szCs w:val="28"/>
        </w:rPr>
        <w:t>лыжероллерной</w:t>
      </w:r>
      <w:proofErr w:type="spellEnd"/>
      <w:r w:rsidR="00F12268" w:rsidRPr="0079151F">
        <w:rPr>
          <w:rFonts w:ascii="Times New Roman" w:hAnsi="Times New Roman"/>
          <w:sz w:val="28"/>
          <w:szCs w:val="28"/>
        </w:rPr>
        <w:t xml:space="preserve"> трассы на лыжной базе МБУ «Лыжная спортивная школа» в с. Калиновка Спасского района в 2021 году.</w:t>
      </w:r>
    </w:p>
    <w:p w:rsidR="00F12268" w:rsidRPr="0079151F" w:rsidRDefault="00F12268" w:rsidP="0004136C">
      <w:pPr>
        <w:ind w:firstLine="709"/>
        <w:jc w:val="both"/>
        <w:rPr>
          <w:szCs w:val="28"/>
        </w:rPr>
      </w:pPr>
      <w:r w:rsidRPr="0079151F">
        <w:rPr>
          <w:bCs/>
          <w:szCs w:val="28"/>
        </w:rPr>
        <w:t>В рамках регионального проекта «Спорт</w:t>
      </w:r>
      <w:r w:rsidR="00475DB0" w:rsidRPr="0079151F">
        <w:rPr>
          <w:bCs/>
          <w:szCs w:val="28"/>
        </w:rPr>
        <w:t xml:space="preserve"> – </w:t>
      </w:r>
      <w:r w:rsidRPr="0079151F">
        <w:rPr>
          <w:bCs/>
          <w:szCs w:val="28"/>
        </w:rPr>
        <w:t xml:space="preserve">норма жизни» выполнен </w:t>
      </w:r>
      <w:r w:rsidR="00F453BA">
        <w:rPr>
          <w:bCs/>
          <w:szCs w:val="28"/>
        </w:rPr>
        <w:t>ряд мероприятий</w:t>
      </w:r>
      <w:r w:rsidR="0007570D">
        <w:rPr>
          <w:bCs/>
          <w:szCs w:val="28"/>
        </w:rPr>
        <w:t>:</w:t>
      </w:r>
      <w:r w:rsidR="00F453BA">
        <w:rPr>
          <w:bCs/>
          <w:szCs w:val="28"/>
        </w:rPr>
        <w:t xml:space="preserve"> п</w:t>
      </w:r>
      <w:r w:rsidRPr="0079151F">
        <w:rPr>
          <w:bCs/>
          <w:szCs w:val="28"/>
        </w:rPr>
        <w:t xml:space="preserve">олучено </w:t>
      </w:r>
      <w:r w:rsidRPr="0079151F">
        <w:rPr>
          <w:iCs/>
          <w:szCs w:val="28"/>
        </w:rPr>
        <w:t xml:space="preserve">положительное заключение </w:t>
      </w:r>
      <w:proofErr w:type="spellStart"/>
      <w:r w:rsidRPr="0079151F">
        <w:rPr>
          <w:iCs/>
          <w:szCs w:val="28"/>
        </w:rPr>
        <w:t>госэкспертизы</w:t>
      </w:r>
      <w:proofErr w:type="spellEnd"/>
      <w:r w:rsidRPr="0079151F">
        <w:rPr>
          <w:szCs w:val="28"/>
        </w:rPr>
        <w:t xml:space="preserve"> проектно-сметно</w:t>
      </w:r>
      <w:r w:rsidR="0007570D">
        <w:rPr>
          <w:szCs w:val="28"/>
        </w:rPr>
        <w:t xml:space="preserve">й документации на строительство, </w:t>
      </w:r>
      <w:r w:rsidR="00F453BA">
        <w:rPr>
          <w:szCs w:val="28"/>
        </w:rPr>
        <w:t>п</w:t>
      </w:r>
      <w:r w:rsidRPr="0079151F">
        <w:rPr>
          <w:iCs/>
          <w:szCs w:val="28"/>
        </w:rPr>
        <w:t xml:space="preserve">роизведен </w:t>
      </w:r>
      <w:r w:rsidRPr="0079151F">
        <w:rPr>
          <w:szCs w:val="28"/>
        </w:rPr>
        <w:t xml:space="preserve">капитальный ремонт спортивного комплекса </w:t>
      </w:r>
      <w:r w:rsidRPr="00F453BA">
        <w:rPr>
          <w:szCs w:val="28"/>
        </w:rPr>
        <w:t>«Олимп»</w:t>
      </w:r>
      <w:r w:rsidR="00F453BA">
        <w:rPr>
          <w:szCs w:val="28"/>
        </w:rPr>
        <w:t>,</w:t>
      </w:r>
      <w:r w:rsidRPr="0079151F">
        <w:rPr>
          <w:iCs/>
          <w:szCs w:val="28"/>
        </w:rPr>
        <w:t xml:space="preserve"> в</w:t>
      </w:r>
      <w:r w:rsidRPr="0079151F">
        <w:rPr>
          <w:szCs w:val="28"/>
        </w:rPr>
        <w:t>ыполнены работы по устройству трех плоскостных спортивных сооружений</w:t>
      </w:r>
      <w:r w:rsidR="00F453BA">
        <w:rPr>
          <w:szCs w:val="28"/>
        </w:rPr>
        <w:t xml:space="preserve">, </w:t>
      </w:r>
      <w:r w:rsidRPr="0079151F">
        <w:rPr>
          <w:szCs w:val="28"/>
        </w:rPr>
        <w:t>приобретен обязательный комплект спортивно-технологического оборудования</w:t>
      </w:r>
      <w:r w:rsidR="0007570D">
        <w:rPr>
          <w:szCs w:val="28"/>
        </w:rPr>
        <w:t>.</w:t>
      </w:r>
      <w:r w:rsidR="00F453BA">
        <w:rPr>
          <w:szCs w:val="28"/>
        </w:rPr>
        <w:t xml:space="preserve"> </w:t>
      </w:r>
      <w:r w:rsidR="0007570D">
        <w:rPr>
          <w:szCs w:val="28"/>
        </w:rPr>
        <w:t>Т</w:t>
      </w:r>
      <w:r w:rsidR="00F453BA">
        <w:rPr>
          <w:szCs w:val="28"/>
        </w:rPr>
        <w:t>акже</w:t>
      </w:r>
      <w:r w:rsidRPr="0079151F">
        <w:rPr>
          <w:szCs w:val="28"/>
        </w:rPr>
        <w:t xml:space="preserve"> </w:t>
      </w:r>
      <w:r w:rsidR="00F453BA">
        <w:rPr>
          <w:szCs w:val="28"/>
        </w:rPr>
        <w:t>в</w:t>
      </w:r>
      <w:r w:rsidRPr="0079151F">
        <w:rPr>
          <w:szCs w:val="28"/>
        </w:rPr>
        <w:t>ыполнены работы по устройству спортивного покрытия и произведен монтаж спортивно-технологического оборудования для «Физкультурно-оздоровительного комплекса открытого типа».</w:t>
      </w:r>
    </w:p>
    <w:p w:rsidR="00F12268" w:rsidRPr="0079151F" w:rsidRDefault="00F12268" w:rsidP="0004136C">
      <w:pPr>
        <w:pStyle w:val="ae"/>
        <w:ind w:firstLine="709"/>
        <w:jc w:val="both"/>
        <w:rPr>
          <w:rFonts w:ascii="Times New Roman" w:hAnsi="Times New Roman"/>
          <w:bCs/>
          <w:sz w:val="28"/>
          <w:szCs w:val="28"/>
        </w:rPr>
      </w:pPr>
      <w:r w:rsidRPr="0079151F">
        <w:rPr>
          <w:rFonts w:ascii="Times New Roman" w:hAnsi="Times New Roman"/>
          <w:bCs/>
          <w:sz w:val="28"/>
          <w:szCs w:val="28"/>
        </w:rPr>
        <w:t xml:space="preserve">Субсидии, предоставленные бюджету городского округа Спасск-Дальний в 2020 году на приобретение и поставку спортивного инвентаря, спортивного оборудования и иного имущества для развития лыжного спорта, </w:t>
      </w:r>
      <w:r w:rsidRPr="0079151F">
        <w:rPr>
          <w:rFonts w:ascii="Times New Roman" w:hAnsi="Times New Roman"/>
          <w:bCs/>
          <w:sz w:val="28"/>
          <w:szCs w:val="28"/>
        </w:rPr>
        <w:lastRenderedPageBreak/>
        <w:t>а также на капитальный ремонт оздоровительных лагерей, находящихся в собственности муниципальных образований в объеме 22,4 млн рублей, исполнены на 99,1 %</w:t>
      </w:r>
      <w:r w:rsidR="00F453BA">
        <w:rPr>
          <w:rFonts w:ascii="Times New Roman" w:hAnsi="Times New Roman"/>
          <w:bCs/>
          <w:sz w:val="28"/>
          <w:szCs w:val="28"/>
        </w:rPr>
        <w:t xml:space="preserve">. </w:t>
      </w:r>
      <w:r w:rsidRPr="0079151F">
        <w:rPr>
          <w:rFonts w:ascii="Times New Roman" w:hAnsi="Times New Roman"/>
          <w:bCs/>
          <w:sz w:val="28"/>
          <w:szCs w:val="28"/>
        </w:rPr>
        <w:t xml:space="preserve"> </w:t>
      </w:r>
    </w:p>
    <w:p w:rsidR="00F12268" w:rsidRDefault="00F12268" w:rsidP="0004136C">
      <w:pPr>
        <w:ind w:firstLine="709"/>
        <w:jc w:val="both"/>
        <w:rPr>
          <w:iCs/>
          <w:szCs w:val="28"/>
        </w:rPr>
      </w:pPr>
      <w:r w:rsidRPr="0079151F">
        <w:rPr>
          <w:iCs/>
          <w:szCs w:val="28"/>
        </w:rPr>
        <w:t>Проведен капитальный ремонт загородного оздоровительного лагеря «Родник здоровья», принадлежащего МБУ «Лыжная спортивная школа» и находящегося в с. Калиновка Спасского района.</w:t>
      </w:r>
    </w:p>
    <w:p w:rsidR="00072AE4" w:rsidRDefault="0007570D" w:rsidP="006A28BE">
      <w:pPr>
        <w:spacing w:after="120"/>
        <w:ind w:firstLine="709"/>
        <w:jc w:val="both"/>
        <w:rPr>
          <w:szCs w:val="28"/>
        </w:rPr>
      </w:pPr>
      <w:r w:rsidRPr="0007570D">
        <w:rPr>
          <w:szCs w:val="28"/>
        </w:rPr>
        <w:t>КСП</w:t>
      </w:r>
      <w:r w:rsidR="0007348B" w:rsidRPr="0007570D">
        <w:rPr>
          <w:szCs w:val="28"/>
        </w:rPr>
        <w:t xml:space="preserve"> обратила внимание на отсутствие</w:t>
      </w:r>
      <w:r w:rsidR="00072AE4" w:rsidRPr="0007570D">
        <w:rPr>
          <w:szCs w:val="28"/>
        </w:rPr>
        <w:t xml:space="preserve"> предусмотрен</w:t>
      </w:r>
      <w:r w:rsidR="0007348B" w:rsidRPr="0007570D">
        <w:rPr>
          <w:szCs w:val="28"/>
        </w:rPr>
        <w:t>ной</w:t>
      </w:r>
      <w:r w:rsidR="00072AE4" w:rsidRPr="0007570D">
        <w:rPr>
          <w:szCs w:val="28"/>
        </w:rPr>
        <w:t xml:space="preserve"> типов</w:t>
      </w:r>
      <w:r w:rsidR="0007348B" w:rsidRPr="0007570D">
        <w:rPr>
          <w:szCs w:val="28"/>
        </w:rPr>
        <w:t>ой</w:t>
      </w:r>
      <w:r w:rsidR="00072AE4" w:rsidRPr="0007570D">
        <w:rPr>
          <w:szCs w:val="28"/>
        </w:rPr>
        <w:t xml:space="preserve"> форм</w:t>
      </w:r>
      <w:r w:rsidR="0007348B" w:rsidRPr="0007570D">
        <w:rPr>
          <w:szCs w:val="28"/>
        </w:rPr>
        <w:t>ы</w:t>
      </w:r>
      <w:r w:rsidR="00072AE4" w:rsidRPr="0007570D">
        <w:rPr>
          <w:szCs w:val="28"/>
        </w:rPr>
        <w:t xml:space="preserve"> соглашения о предоставлении субсидии на иные цели из соответствующего бюджета бюджетной системы Российской Федерации.</w:t>
      </w:r>
      <w:r w:rsidR="003A70C1" w:rsidRPr="0007570D">
        <w:rPr>
          <w:szCs w:val="28"/>
        </w:rPr>
        <w:t xml:space="preserve"> Также не предусмотрены</w:t>
      </w:r>
      <w:r w:rsidR="0007348B" w:rsidRPr="0007570D">
        <w:rPr>
          <w:szCs w:val="28"/>
        </w:rPr>
        <w:t xml:space="preserve"> </w:t>
      </w:r>
      <w:r w:rsidR="00072AE4" w:rsidRPr="0007570D">
        <w:rPr>
          <w:szCs w:val="28"/>
        </w:rPr>
        <w:t>обязательны</w:t>
      </w:r>
      <w:r w:rsidR="003A70C1" w:rsidRPr="0007570D">
        <w:rPr>
          <w:szCs w:val="28"/>
        </w:rPr>
        <w:t>е</w:t>
      </w:r>
      <w:r w:rsidR="00072AE4" w:rsidRPr="0007570D">
        <w:rPr>
          <w:szCs w:val="28"/>
        </w:rPr>
        <w:t xml:space="preserve"> услови</w:t>
      </w:r>
      <w:r w:rsidR="003A70C1" w:rsidRPr="0007570D">
        <w:rPr>
          <w:szCs w:val="28"/>
        </w:rPr>
        <w:t>я</w:t>
      </w:r>
      <w:r w:rsidR="00072AE4" w:rsidRPr="0007570D">
        <w:rPr>
          <w:szCs w:val="28"/>
        </w:rPr>
        <w:t xml:space="preserve"> расходования субсидии на иные цели</w:t>
      </w:r>
      <w:r w:rsidRPr="0007570D">
        <w:rPr>
          <w:szCs w:val="28"/>
        </w:rPr>
        <w:t xml:space="preserve">. </w:t>
      </w:r>
      <w:r w:rsidR="00072AE4" w:rsidRPr="0007570D">
        <w:rPr>
          <w:szCs w:val="28"/>
        </w:rPr>
        <w:t xml:space="preserve"> </w:t>
      </w:r>
      <w:r w:rsidR="0007348B" w:rsidRPr="0007570D">
        <w:rPr>
          <w:szCs w:val="28"/>
        </w:rPr>
        <w:t>В</w:t>
      </w:r>
      <w:r w:rsidR="00072AE4" w:rsidRPr="0007570D">
        <w:rPr>
          <w:szCs w:val="28"/>
        </w:rPr>
        <w:t xml:space="preserve"> результате оценить целевой характер расходования субсидии на иные цели не представляется возможным.</w:t>
      </w:r>
    </w:p>
    <w:p w:rsidR="00336E41" w:rsidRPr="0079151F" w:rsidRDefault="00C603B6" w:rsidP="0004136C">
      <w:pPr>
        <w:ind w:firstLine="709"/>
        <w:jc w:val="both"/>
        <w:rPr>
          <w:bCs/>
          <w:szCs w:val="28"/>
        </w:rPr>
      </w:pPr>
      <w:r w:rsidRPr="0079151F">
        <w:rPr>
          <w:szCs w:val="28"/>
        </w:rPr>
        <w:t>С</w:t>
      </w:r>
      <w:r w:rsidR="00336E41" w:rsidRPr="0079151F">
        <w:rPr>
          <w:szCs w:val="28"/>
        </w:rPr>
        <w:t>убсидии</w:t>
      </w:r>
      <w:r w:rsidRPr="0079151F">
        <w:rPr>
          <w:szCs w:val="28"/>
        </w:rPr>
        <w:t>, предоставленные</w:t>
      </w:r>
      <w:r w:rsidR="00336E41" w:rsidRPr="0079151F">
        <w:rPr>
          <w:szCs w:val="28"/>
        </w:rPr>
        <w:t xml:space="preserve"> на переселение граждан из аварийного жилищного фонда </w:t>
      </w:r>
      <w:r w:rsidR="005B4D47" w:rsidRPr="0079151F">
        <w:rPr>
          <w:szCs w:val="28"/>
        </w:rPr>
        <w:t xml:space="preserve">в 2020 году </w:t>
      </w:r>
      <w:r w:rsidR="00336E41" w:rsidRPr="0079151F">
        <w:rPr>
          <w:szCs w:val="28"/>
        </w:rPr>
        <w:t xml:space="preserve">на </w:t>
      </w:r>
      <w:r w:rsidR="005B4D47" w:rsidRPr="0079151F">
        <w:rPr>
          <w:szCs w:val="28"/>
        </w:rPr>
        <w:t>общую сумму 80,0 млн</w:t>
      </w:r>
      <w:r w:rsidR="00336E41" w:rsidRPr="0079151F">
        <w:rPr>
          <w:szCs w:val="28"/>
        </w:rPr>
        <w:t xml:space="preserve"> рублей, </w:t>
      </w:r>
      <w:r w:rsidRPr="0079151F">
        <w:rPr>
          <w:szCs w:val="28"/>
        </w:rPr>
        <w:t xml:space="preserve">исполнены на 89,2 %, </w:t>
      </w:r>
      <w:r w:rsidR="005B4D47" w:rsidRPr="0079151F">
        <w:rPr>
          <w:szCs w:val="28"/>
        </w:rPr>
        <w:t>или на 71,4 млн</w:t>
      </w:r>
      <w:r w:rsidRPr="0079151F">
        <w:rPr>
          <w:szCs w:val="28"/>
        </w:rPr>
        <w:t xml:space="preserve"> рублей</w:t>
      </w:r>
      <w:r w:rsidR="005B4D47" w:rsidRPr="0079151F">
        <w:rPr>
          <w:szCs w:val="28"/>
        </w:rPr>
        <w:t xml:space="preserve">. </w:t>
      </w:r>
      <w:r w:rsidR="00336E41" w:rsidRPr="0079151F">
        <w:rPr>
          <w:szCs w:val="28"/>
        </w:rPr>
        <w:t xml:space="preserve">За первое полугодие 2021 года кассовое исполнение </w:t>
      </w:r>
      <w:r w:rsidR="00336E41" w:rsidRPr="0079151F">
        <w:rPr>
          <w:rFonts w:eastAsia="Calibri"/>
          <w:szCs w:val="28"/>
          <w:lang w:eastAsia="en-US"/>
        </w:rPr>
        <w:t xml:space="preserve">бюджетных назначений </w:t>
      </w:r>
      <w:r w:rsidR="005B4D47" w:rsidRPr="0079151F">
        <w:rPr>
          <w:szCs w:val="28"/>
        </w:rPr>
        <w:t>составило 15,1 млн</w:t>
      </w:r>
      <w:r w:rsidR="00336E41" w:rsidRPr="0079151F">
        <w:rPr>
          <w:szCs w:val="28"/>
        </w:rPr>
        <w:t xml:space="preserve"> рублей, или на 18,2</w:t>
      </w:r>
      <w:r w:rsidR="00475DB0" w:rsidRPr="0079151F">
        <w:rPr>
          <w:szCs w:val="28"/>
        </w:rPr>
        <w:t> </w:t>
      </w:r>
      <w:r w:rsidR="00336E41" w:rsidRPr="0079151F">
        <w:rPr>
          <w:szCs w:val="28"/>
        </w:rPr>
        <w:t xml:space="preserve">%, </w:t>
      </w:r>
      <w:r w:rsidR="00336E41" w:rsidRPr="0079151F">
        <w:rPr>
          <w:rFonts w:eastAsia="Calibri"/>
          <w:szCs w:val="28"/>
          <w:lang w:eastAsia="en-US"/>
        </w:rPr>
        <w:t>от</w:t>
      </w:r>
      <w:r w:rsidR="005B4D47" w:rsidRPr="0079151F">
        <w:rPr>
          <w:rFonts w:eastAsia="Calibri"/>
          <w:szCs w:val="28"/>
          <w:lang w:eastAsia="en-US"/>
        </w:rPr>
        <w:t xml:space="preserve"> годового</w:t>
      </w:r>
      <w:r w:rsidR="00336E41" w:rsidRPr="0079151F">
        <w:rPr>
          <w:rFonts w:eastAsia="Calibri"/>
          <w:szCs w:val="28"/>
          <w:lang w:eastAsia="en-US"/>
        </w:rPr>
        <w:t xml:space="preserve"> объема бюджетных ассигнований, предусмотренных в бюджете </w:t>
      </w:r>
      <w:r w:rsidR="00336E41" w:rsidRPr="0079151F">
        <w:rPr>
          <w:szCs w:val="28"/>
        </w:rPr>
        <w:t>городского округа Спасск-Дальний</w:t>
      </w:r>
      <w:r w:rsidR="005B4D47" w:rsidRPr="0079151F">
        <w:rPr>
          <w:szCs w:val="28"/>
        </w:rPr>
        <w:t xml:space="preserve"> в размере 82,9 млн рублей.</w:t>
      </w:r>
    </w:p>
    <w:p w:rsidR="00DC10F2" w:rsidRPr="0079151F" w:rsidRDefault="00031F3A" w:rsidP="0004136C">
      <w:pPr>
        <w:pStyle w:val="ConsPlusNormal"/>
        <w:ind w:firstLine="709"/>
        <w:jc w:val="both"/>
        <w:rPr>
          <w:rFonts w:ascii="Times New Roman" w:hAnsi="Times New Roman" w:cs="Times New Roman"/>
          <w:sz w:val="28"/>
          <w:szCs w:val="28"/>
        </w:rPr>
      </w:pPr>
      <w:r w:rsidRPr="0079151F">
        <w:rPr>
          <w:rFonts w:ascii="Times New Roman" w:hAnsi="Times New Roman" w:cs="Times New Roman"/>
          <w:sz w:val="28"/>
          <w:szCs w:val="28"/>
        </w:rPr>
        <w:t>Объем бюджетных ассигнований на финансовое обеспечение, указанный в муниципальной программе на 2020 и 2021 годы, не соответствует утвержденному решению о бюджете городского округа Спасск-Дальний</w:t>
      </w:r>
      <w:r w:rsidR="00F453BA">
        <w:rPr>
          <w:rFonts w:ascii="Times New Roman" w:hAnsi="Times New Roman" w:cs="Times New Roman"/>
          <w:sz w:val="28"/>
          <w:szCs w:val="28"/>
        </w:rPr>
        <w:t xml:space="preserve">. </w:t>
      </w:r>
      <w:r w:rsidRPr="0079151F">
        <w:rPr>
          <w:rFonts w:ascii="Times New Roman" w:hAnsi="Times New Roman" w:cs="Times New Roman"/>
          <w:sz w:val="28"/>
          <w:szCs w:val="28"/>
        </w:rPr>
        <w:t xml:space="preserve"> </w:t>
      </w:r>
      <w:r w:rsidR="00DC10F2" w:rsidRPr="0079151F">
        <w:rPr>
          <w:rFonts w:ascii="Times New Roman" w:hAnsi="Times New Roman" w:cs="Times New Roman"/>
          <w:sz w:val="28"/>
          <w:szCs w:val="28"/>
        </w:rPr>
        <w:t>Расхождение за 2020 год составило</w:t>
      </w:r>
      <w:r w:rsidR="00395A1E" w:rsidRPr="0079151F">
        <w:rPr>
          <w:rFonts w:ascii="Times New Roman" w:hAnsi="Times New Roman" w:cs="Times New Roman"/>
          <w:sz w:val="28"/>
          <w:szCs w:val="28"/>
        </w:rPr>
        <w:t xml:space="preserve"> в размере 50,8 млн</w:t>
      </w:r>
      <w:r w:rsidR="00DC10F2" w:rsidRPr="0079151F">
        <w:rPr>
          <w:rFonts w:ascii="Times New Roman" w:hAnsi="Times New Roman" w:cs="Times New Roman"/>
          <w:sz w:val="28"/>
          <w:szCs w:val="28"/>
        </w:rPr>
        <w:t xml:space="preserve"> рублей, за 2021 год</w:t>
      </w:r>
      <w:r w:rsidR="00395A1E" w:rsidRPr="0079151F">
        <w:rPr>
          <w:rFonts w:ascii="Times New Roman" w:hAnsi="Times New Roman" w:cs="Times New Roman"/>
          <w:sz w:val="28"/>
          <w:szCs w:val="28"/>
        </w:rPr>
        <w:t xml:space="preserve"> в размере 63,7 млн</w:t>
      </w:r>
      <w:r w:rsidR="00DC10F2" w:rsidRPr="0079151F">
        <w:rPr>
          <w:rFonts w:ascii="Times New Roman" w:hAnsi="Times New Roman" w:cs="Times New Roman"/>
          <w:sz w:val="28"/>
          <w:szCs w:val="28"/>
        </w:rPr>
        <w:t xml:space="preserve"> рублей.</w:t>
      </w:r>
    </w:p>
    <w:p w:rsidR="00DC10F2" w:rsidRPr="0079151F" w:rsidRDefault="00971150" w:rsidP="0036529C">
      <w:pPr>
        <w:ind w:firstLine="709"/>
        <w:jc w:val="both"/>
        <w:rPr>
          <w:rFonts w:eastAsia="Calibri"/>
          <w:szCs w:val="28"/>
          <w:lang w:eastAsia="en-US"/>
        </w:rPr>
      </w:pPr>
      <w:r w:rsidRPr="0079151F">
        <w:rPr>
          <w:szCs w:val="28"/>
        </w:rPr>
        <w:t>В рамках реализации м</w:t>
      </w:r>
      <w:r w:rsidR="00365CD6" w:rsidRPr="0079151F">
        <w:rPr>
          <w:szCs w:val="28"/>
        </w:rPr>
        <w:t>ероприятия по переселению граждан из аварийного жилищного фонда в городском окру</w:t>
      </w:r>
      <w:r w:rsidRPr="0079151F">
        <w:rPr>
          <w:szCs w:val="28"/>
        </w:rPr>
        <w:t>ге Спасск-Дальний</w:t>
      </w:r>
      <w:r w:rsidR="00365CD6" w:rsidRPr="0079151F">
        <w:rPr>
          <w:szCs w:val="28"/>
        </w:rPr>
        <w:t xml:space="preserve"> посредством приобретения жилых помещени</w:t>
      </w:r>
      <w:r w:rsidRPr="0079151F">
        <w:rPr>
          <w:szCs w:val="28"/>
        </w:rPr>
        <w:t>й на вторичном рынке</w:t>
      </w:r>
      <w:r w:rsidRPr="0079151F">
        <w:rPr>
          <w:strike/>
          <w:szCs w:val="28"/>
        </w:rPr>
        <w:t xml:space="preserve"> </w:t>
      </w:r>
      <w:r w:rsidR="00365CD6" w:rsidRPr="0079151F">
        <w:rPr>
          <w:szCs w:val="28"/>
        </w:rPr>
        <w:t>заключено 54 муни</w:t>
      </w:r>
      <w:r w:rsidR="00395A1E" w:rsidRPr="0079151F">
        <w:rPr>
          <w:szCs w:val="28"/>
        </w:rPr>
        <w:t>ципальных контракта на общую сумму 76,1 млн</w:t>
      </w:r>
      <w:r w:rsidR="00365CD6" w:rsidRPr="0079151F">
        <w:rPr>
          <w:szCs w:val="28"/>
        </w:rPr>
        <w:t xml:space="preserve"> рублей.</w:t>
      </w:r>
    </w:p>
    <w:p w:rsidR="0036529C" w:rsidRPr="0079151F" w:rsidRDefault="0036529C" w:rsidP="00E727EF">
      <w:pPr>
        <w:ind w:firstLine="709"/>
        <w:jc w:val="both"/>
        <w:rPr>
          <w:szCs w:val="28"/>
        </w:rPr>
      </w:pPr>
      <w:r w:rsidRPr="0079151F">
        <w:rPr>
          <w:szCs w:val="28"/>
        </w:rPr>
        <w:t>При наличии средств субсидий на счете городского округа Спасск-Дальний расчет между Администрацией ГО Спасск-Дальний и продавцами квартир осуществлялся в срок, превышающий 15 рабочих дней с даты подписания акта приема-передачи.</w:t>
      </w:r>
    </w:p>
    <w:p w:rsidR="00564B95" w:rsidRPr="0079151F" w:rsidRDefault="00971150" w:rsidP="00E727EF">
      <w:pPr>
        <w:autoSpaceDE w:val="0"/>
        <w:autoSpaceDN w:val="0"/>
        <w:adjustRightInd w:val="0"/>
        <w:ind w:firstLine="709"/>
        <w:jc w:val="both"/>
        <w:rPr>
          <w:szCs w:val="28"/>
        </w:rPr>
      </w:pPr>
      <w:r w:rsidRPr="0079151F">
        <w:rPr>
          <w:szCs w:val="28"/>
        </w:rPr>
        <w:t xml:space="preserve">В рамках реализации мероприятия по переселению граждан из аварийного жилищного фонда посредством заключения договоров социального найма, а также посредством заключения соглашений о выкупе жилых помещений </w:t>
      </w:r>
      <w:r w:rsidR="00564B95" w:rsidRPr="0079151F">
        <w:rPr>
          <w:szCs w:val="28"/>
        </w:rPr>
        <w:t>на момент проверки из 27 многоквартирных домов, включенных в региональную программу, расселено 17 домов.</w:t>
      </w:r>
    </w:p>
    <w:p w:rsidR="00365CD6" w:rsidRPr="0079151F" w:rsidRDefault="00971150" w:rsidP="0036529C">
      <w:pPr>
        <w:ind w:firstLine="709"/>
        <w:jc w:val="both"/>
        <w:rPr>
          <w:rFonts w:eastAsia="Calibri"/>
          <w:szCs w:val="28"/>
          <w:lang w:eastAsia="en-US"/>
        </w:rPr>
      </w:pPr>
      <w:r w:rsidRPr="0079151F">
        <w:rPr>
          <w:szCs w:val="28"/>
        </w:rPr>
        <w:t>Мероприятие по сносу аварийных домов выполнено в полном объеме.</w:t>
      </w:r>
    </w:p>
    <w:p w:rsidR="00BF34CA" w:rsidRDefault="00A26A24" w:rsidP="0036529C">
      <w:pPr>
        <w:ind w:firstLine="709"/>
        <w:jc w:val="both"/>
      </w:pPr>
      <w:r w:rsidRPr="0079151F">
        <w:rPr>
          <w:szCs w:val="28"/>
        </w:rPr>
        <w:t>Отчет о совместном контрольном мероприятии направлен в Законодате</w:t>
      </w:r>
      <w:r w:rsidR="0004136C" w:rsidRPr="0079151F">
        <w:rPr>
          <w:szCs w:val="28"/>
        </w:rPr>
        <w:t>льное Собрание Приморского края</w:t>
      </w:r>
      <w:r w:rsidR="003A70C1">
        <w:rPr>
          <w:szCs w:val="28"/>
        </w:rPr>
        <w:t>,</w:t>
      </w:r>
      <w:r w:rsidR="0079151F" w:rsidRPr="0079151F">
        <w:rPr>
          <w:szCs w:val="28"/>
        </w:rPr>
        <w:t xml:space="preserve"> Губернатору Приморского края</w:t>
      </w:r>
      <w:r w:rsidR="003A70C1">
        <w:rPr>
          <w:szCs w:val="28"/>
        </w:rPr>
        <w:t xml:space="preserve"> и </w:t>
      </w:r>
      <w:r w:rsidR="003A70C1" w:rsidRPr="003A70C1">
        <w:rPr>
          <w:szCs w:val="28"/>
        </w:rPr>
        <w:t>председателю Контрольно-счетной палаты городского округа Спасск-Дальний</w:t>
      </w:r>
      <w:r w:rsidRPr="0079151F">
        <w:rPr>
          <w:szCs w:val="28"/>
        </w:rPr>
        <w:t>.</w:t>
      </w:r>
      <w:r w:rsidR="00BF34CA" w:rsidRPr="00BF34CA">
        <w:t xml:space="preserve"> </w:t>
      </w:r>
    </w:p>
    <w:p w:rsidR="003A70C1" w:rsidRPr="003A70C1" w:rsidRDefault="00BF34CA" w:rsidP="003A70C1">
      <w:pPr>
        <w:ind w:firstLine="709"/>
        <w:jc w:val="both"/>
        <w:rPr>
          <w:szCs w:val="28"/>
        </w:rPr>
      </w:pPr>
      <w:r w:rsidRPr="00BF34CA">
        <w:rPr>
          <w:szCs w:val="28"/>
        </w:rPr>
        <w:t xml:space="preserve">По результатам проверки внесено представление </w:t>
      </w:r>
      <w:r w:rsidR="003A70C1" w:rsidRPr="003A70C1">
        <w:rPr>
          <w:szCs w:val="28"/>
        </w:rPr>
        <w:t>главе городского округа Спасск-Дальний и директору МКУ "Централизованная бухгалтерия спортивных учреждений" городского округа Спасск-Дальний"</w:t>
      </w:r>
      <w:r w:rsidR="003A70C1">
        <w:rPr>
          <w:szCs w:val="28"/>
        </w:rPr>
        <w:t>.</w:t>
      </w:r>
    </w:p>
    <w:p w:rsidR="00530F98" w:rsidRDefault="003A70C1" w:rsidP="0036529C">
      <w:pPr>
        <w:ind w:firstLine="709"/>
        <w:jc w:val="both"/>
        <w:rPr>
          <w:szCs w:val="28"/>
        </w:rPr>
      </w:pPr>
      <w:r>
        <w:rPr>
          <w:szCs w:val="28"/>
        </w:rPr>
        <w:lastRenderedPageBreak/>
        <w:t>М</w:t>
      </w:r>
      <w:r w:rsidRPr="003A70C1">
        <w:rPr>
          <w:szCs w:val="28"/>
        </w:rPr>
        <w:t xml:space="preserve">атериалы контрольного мероприятия по переселению граждан из аварийного жилищного фонда </w:t>
      </w:r>
      <w:r>
        <w:rPr>
          <w:szCs w:val="28"/>
        </w:rPr>
        <w:t xml:space="preserve">направлены </w:t>
      </w:r>
      <w:r w:rsidRPr="003A70C1">
        <w:rPr>
          <w:szCs w:val="28"/>
        </w:rPr>
        <w:t>в прокуратуру городского округа Спасск-Дальний</w:t>
      </w:r>
      <w:r>
        <w:rPr>
          <w:szCs w:val="28"/>
        </w:rPr>
        <w:t>.</w:t>
      </w:r>
    </w:p>
    <w:sectPr w:rsidR="00530F98" w:rsidSect="001370CD">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78" w:rsidRDefault="008B2D78" w:rsidP="00290A12">
      <w:r>
        <w:separator/>
      </w:r>
    </w:p>
  </w:endnote>
  <w:endnote w:type="continuationSeparator" w:id="0">
    <w:p w:rsidR="008B2D78" w:rsidRDefault="008B2D78"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78" w:rsidRDefault="008B2D78" w:rsidP="00290A12">
      <w:r>
        <w:separator/>
      </w:r>
    </w:p>
  </w:footnote>
  <w:footnote w:type="continuationSeparator" w:id="0">
    <w:p w:rsidR="008B2D78" w:rsidRDefault="008B2D78"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1A50C2">
    <w:pPr>
      <w:pStyle w:val="a4"/>
      <w:jc w:val="center"/>
    </w:pPr>
  </w:p>
  <w:p w:rsidR="00286E1B" w:rsidRDefault="00795497">
    <w:pPr>
      <w:pStyle w:val="a4"/>
      <w:jc w:val="center"/>
    </w:pPr>
    <w:r>
      <w:fldChar w:fldCharType="begin"/>
    </w:r>
    <w:r w:rsidR="00D4097D">
      <w:instrText xml:space="preserve"> PAGE   \* MERGEFORMAT </w:instrText>
    </w:r>
    <w:r>
      <w:fldChar w:fldCharType="separate"/>
    </w:r>
    <w:r w:rsidR="001A50C2">
      <w:rPr>
        <w:noProof/>
      </w:rPr>
      <w:t>2</w:t>
    </w:r>
    <w:r>
      <w:fldChar w:fldCharType="end"/>
    </w:r>
  </w:p>
  <w:p w:rsidR="00286E1B" w:rsidRDefault="001A50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0F2D"/>
    <w:rsid w:val="000014CA"/>
    <w:rsid w:val="0000338F"/>
    <w:rsid w:val="0002087E"/>
    <w:rsid w:val="00021CB4"/>
    <w:rsid w:val="00023842"/>
    <w:rsid w:val="00024812"/>
    <w:rsid w:val="00024ACA"/>
    <w:rsid w:val="00027521"/>
    <w:rsid w:val="00031264"/>
    <w:rsid w:val="00031C1E"/>
    <w:rsid w:val="00031F3A"/>
    <w:rsid w:val="0003281A"/>
    <w:rsid w:val="00033F31"/>
    <w:rsid w:val="00035AE5"/>
    <w:rsid w:val="00036821"/>
    <w:rsid w:val="000410EF"/>
    <w:rsid w:val="0004136C"/>
    <w:rsid w:val="00042EEA"/>
    <w:rsid w:val="00044451"/>
    <w:rsid w:val="0004483E"/>
    <w:rsid w:val="000472D8"/>
    <w:rsid w:val="000653B0"/>
    <w:rsid w:val="00070992"/>
    <w:rsid w:val="00071795"/>
    <w:rsid w:val="00072AE4"/>
    <w:rsid w:val="00072B8F"/>
    <w:rsid w:val="0007348B"/>
    <w:rsid w:val="00074CA3"/>
    <w:rsid w:val="0007570D"/>
    <w:rsid w:val="000779B4"/>
    <w:rsid w:val="00080E2F"/>
    <w:rsid w:val="00081618"/>
    <w:rsid w:val="00082590"/>
    <w:rsid w:val="0008368D"/>
    <w:rsid w:val="00084C2C"/>
    <w:rsid w:val="000879D4"/>
    <w:rsid w:val="00090DC6"/>
    <w:rsid w:val="0009165E"/>
    <w:rsid w:val="00093145"/>
    <w:rsid w:val="000940AC"/>
    <w:rsid w:val="00097455"/>
    <w:rsid w:val="000A3173"/>
    <w:rsid w:val="000B0098"/>
    <w:rsid w:val="000B16C0"/>
    <w:rsid w:val="000B5334"/>
    <w:rsid w:val="000B625B"/>
    <w:rsid w:val="000C03C2"/>
    <w:rsid w:val="000C406E"/>
    <w:rsid w:val="000C5112"/>
    <w:rsid w:val="000C7810"/>
    <w:rsid w:val="000D176F"/>
    <w:rsid w:val="000F1C58"/>
    <w:rsid w:val="000F27E1"/>
    <w:rsid w:val="000F2F92"/>
    <w:rsid w:val="000F37C0"/>
    <w:rsid w:val="000F4850"/>
    <w:rsid w:val="000F75C9"/>
    <w:rsid w:val="00101F9D"/>
    <w:rsid w:val="001025C5"/>
    <w:rsid w:val="001053D3"/>
    <w:rsid w:val="001100DD"/>
    <w:rsid w:val="00112451"/>
    <w:rsid w:val="001144DD"/>
    <w:rsid w:val="00114FCE"/>
    <w:rsid w:val="00120C2C"/>
    <w:rsid w:val="0012678A"/>
    <w:rsid w:val="001350BB"/>
    <w:rsid w:val="00136793"/>
    <w:rsid w:val="001370CD"/>
    <w:rsid w:val="0014102F"/>
    <w:rsid w:val="001416B5"/>
    <w:rsid w:val="00141F4D"/>
    <w:rsid w:val="001435E5"/>
    <w:rsid w:val="0015029F"/>
    <w:rsid w:val="00150451"/>
    <w:rsid w:val="0015054F"/>
    <w:rsid w:val="00150F3F"/>
    <w:rsid w:val="00151B51"/>
    <w:rsid w:val="001522FA"/>
    <w:rsid w:val="00155033"/>
    <w:rsid w:val="0015508B"/>
    <w:rsid w:val="001550A1"/>
    <w:rsid w:val="00156599"/>
    <w:rsid w:val="00160427"/>
    <w:rsid w:val="00161372"/>
    <w:rsid w:val="00166367"/>
    <w:rsid w:val="00171978"/>
    <w:rsid w:val="00171D60"/>
    <w:rsid w:val="00181824"/>
    <w:rsid w:val="00182C89"/>
    <w:rsid w:val="00183822"/>
    <w:rsid w:val="00193D3B"/>
    <w:rsid w:val="00194ED2"/>
    <w:rsid w:val="0019535C"/>
    <w:rsid w:val="001A237E"/>
    <w:rsid w:val="001A461D"/>
    <w:rsid w:val="001A50C2"/>
    <w:rsid w:val="001A567E"/>
    <w:rsid w:val="001B10C8"/>
    <w:rsid w:val="001B1BA5"/>
    <w:rsid w:val="001B56A5"/>
    <w:rsid w:val="001B74AF"/>
    <w:rsid w:val="001B7634"/>
    <w:rsid w:val="001C6AC9"/>
    <w:rsid w:val="001D0459"/>
    <w:rsid w:val="001D08F9"/>
    <w:rsid w:val="001D4020"/>
    <w:rsid w:val="001E216F"/>
    <w:rsid w:val="001F15D2"/>
    <w:rsid w:val="001F2A3A"/>
    <w:rsid w:val="001F35A4"/>
    <w:rsid w:val="001F5027"/>
    <w:rsid w:val="00201149"/>
    <w:rsid w:val="00202827"/>
    <w:rsid w:val="00203561"/>
    <w:rsid w:val="00205259"/>
    <w:rsid w:val="0020624E"/>
    <w:rsid w:val="0021006D"/>
    <w:rsid w:val="00211F8A"/>
    <w:rsid w:val="00215382"/>
    <w:rsid w:val="00216287"/>
    <w:rsid w:val="00217266"/>
    <w:rsid w:val="00220C68"/>
    <w:rsid w:val="002259FF"/>
    <w:rsid w:val="00227097"/>
    <w:rsid w:val="00233D58"/>
    <w:rsid w:val="00234DB9"/>
    <w:rsid w:val="0024055B"/>
    <w:rsid w:val="002437AE"/>
    <w:rsid w:val="00243B8B"/>
    <w:rsid w:val="00244ACD"/>
    <w:rsid w:val="00246FED"/>
    <w:rsid w:val="002477C9"/>
    <w:rsid w:val="0025200D"/>
    <w:rsid w:val="0025594C"/>
    <w:rsid w:val="0025664E"/>
    <w:rsid w:val="00256E4B"/>
    <w:rsid w:val="00257BD6"/>
    <w:rsid w:val="00257C6A"/>
    <w:rsid w:val="00257EFB"/>
    <w:rsid w:val="0026106F"/>
    <w:rsid w:val="00262102"/>
    <w:rsid w:val="00262BFD"/>
    <w:rsid w:val="00270F8D"/>
    <w:rsid w:val="00272D16"/>
    <w:rsid w:val="002734D0"/>
    <w:rsid w:val="00274D77"/>
    <w:rsid w:val="00275D75"/>
    <w:rsid w:val="00275ED1"/>
    <w:rsid w:val="002825F9"/>
    <w:rsid w:val="00286873"/>
    <w:rsid w:val="00286AEE"/>
    <w:rsid w:val="00290A12"/>
    <w:rsid w:val="00297A0A"/>
    <w:rsid w:val="002A0605"/>
    <w:rsid w:val="002A1AD8"/>
    <w:rsid w:val="002A1CA6"/>
    <w:rsid w:val="002A2DB8"/>
    <w:rsid w:val="002A4835"/>
    <w:rsid w:val="002A5F3B"/>
    <w:rsid w:val="002B2C90"/>
    <w:rsid w:val="002B573B"/>
    <w:rsid w:val="002B5CDD"/>
    <w:rsid w:val="002B7672"/>
    <w:rsid w:val="002C11BB"/>
    <w:rsid w:val="002E1C3B"/>
    <w:rsid w:val="002E2533"/>
    <w:rsid w:val="002E3CB5"/>
    <w:rsid w:val="002E45A2"/>
    <w:rsid w:val="002E5733"/>
    <w:rsid w:val="002E6A0D"/>
    <w:rsid w:val="003015C2"/>
    <w:rsid w:val="00303321"/>
    <w:rsid w:val="00306218"/>
    <w:rsid w:val="00312914"/>
    <w:rsid w:val="00314C6C"/>
    <w:rsid w:val="00323662"/>
    <w:rsid w:val="0032682C"/>
    <w:rsid w:val="003312F6"/>
    <w:rsid w:val="00335691"/>
    <w:rsid w:val="0033650E"/>
    <w:rsid w:val="00336E41"/>
    <w:rsid w:val="00341492"/>
    <w:rsid w:val="003416A3"/>
    <w:rsid w:val="0034294E"/>
    <w:rsid w:val="00342EAF"/>
    <w:rsid w:val="003452BC"/>
    <w:rsid w:val="00346029"/>
    <w:rsid w:val="00346687"/>
    <w:rsid w:val="003556B7"/>
    <w:rsid w:val="00357857"/>
    <w:rsid w:val="003619AA"/>
    <w:rsid w:val="00362858"/>
    <w:rsid w:val="0036496B"/>
    <w:rsid w:val="0036529C"/>
    <w:rsid w:val="00365B0B"/>
    <w:rsid w:val="00365CD6"/>
    <w:rsid w:val="0036799D"/>
    <w:rsid w:val="00383FCB"/>
    <w:rsid w:val="00387D4F"/>
    <w:rsid w:val="0039397E"/>
    <w:rsid w:val="00395A1E"/>
    <w:rsid w:val="00396FD5"/>
    <w:rsid w:val="003A05A7"/>
    <w:rsid w:val="003A14FD"/>
    <w:rsid w:val="003A17B4"/>
    <w:rsid w:val="003A5513"/>
    <w:rsid w:val="003A5B9A"/>
    <w:rsid w:val="003A70C1"/>
    <w:rsid w:val="003A7A21"/>
    <w:rsid w:val="003B052D"/>
    <w:rsid w:val="003B7D59"/>
    <w:rsid w:val="003C344E"/>
    <w:rsid w:val="003C6818"/>
    <w:rsid w:val="003C6820"/>
    <w:rsid w:val="003D4B1D"/>
    <w:rsid w:val="003E14A0"/>
    <w:rsid w:val="003E416A"/>
    <w:rsid w:val="003E741C"/>
    <w:rsid w:val="003F0514"/>
    <w:rsid w:val="003F11F9"/>
    <w:rsid w:val="003F194E"/>
    <w:rsid w:val="003F3FA1"/>
    <w:rsid w:val="003F530A"/>
    <w:rsid w:val="003F597F"/>
    <w:rsid w:val="003F5C84"/>
    <w:rsid w:val="00404903"/>
    <w:rsid w:val="0041021F"/>
    <w:rsid w:val="00411102"/>
    <w:rsid w:val="00421E6C"/>
    <w:rsid w:val="00421ED9"/>
    <w:rsid w:val="00423253"/>
    <w:rsid w:val="00425F59"/>
    <w:rsid w:val="004275FC"/>
    <w:rsid w:val="004337E7"/>
    <w:rsid w:val="00434166"/>
    <w:rsid w:val="004374E9"/>
    <w:rsid w:val="004472F0"/>
    <w:rsid w:val="00447883"/>
    <w:rsid w:val="004501D4"/>
    <w:rsid w:val="00451655"/>
    <w:rsid w:val="0046206E"/>
    <w:rsid w:val="0046753F"/>
    <w:rsid w:val="00471CCC"/>
    <w:rsid w:val="00472D53"/>
    <w:rsid w:val="00473D6D"/>
    <w:rsid w:val="0047555D"/>
    <w:rsid w:val="00475DB0"/>
    <w:rsid w:val="00476128"/>
    <w:rsid w:val="00480D01"/>
    <w:rsid w:val="00483DD2"/>
    <w:rsid w:val="00483E90"/>
    <w:rsid w:val="00487CBD"/>
    <w:rsid w:val="004918D2"/>
    <w:rsid w:val="0049773A"/>
    <w:rsid w:val="00497CB2"/>
    <w:rsid w:val="004A04FF"/>
    <w:rsid w:val="004A07A7"/>
    <w:rsid w:val="004A3C2E"/>
    <w:rsid w:val="004A49F3"/>
    <w:rsid w:val="004A64AE"/>
    <w:rsid w:val="004A6C11"/>
    <w:rsid w:val="004A78F0"/>
    <w:rsid w:val="004A7CCF"/>
    <w:rsid w:val="004B2C7A"/>
    <w:rsid w:val="004C065D"/>
    <w:rsid w:val="004C0A80"/>
    <w:rsid w:val="004C4B59"/>
    <w:rsid w:val="004C7CF9"/>
    <w:rsid w:val="004D49D0"/>
    <w:rsid w:val="004D4BDE"/>
    <w:rsid w:val="004E5404"/>
    <w:rsid w:val="004F125A"/>
    <w:rsid w:val="00500E74"/>
    <w:rsid w:val="00501C8B"/>
    <w:rsid w:val="00505EEF"/>
    <w:rsid w:val="00506311"/>
    <w:rsid w:val="005139DC"/>
    <w:rsid w:val="0052161D"/>
    <w:rsid w:val="0052487B"/>
    <w:rsid w:val="00525E08"/>
    <w:rsid w:val="00530F98"/>
    <w:rsid w:val="00531615"/>
    <w:rsid w:val="00532BA4"/>
    <w:rsid w:val="00534812"/>
    <w:rsid w:val="005357A8"/>
    <w:rsid w:val="00535C33"/>
    <w:rsid w:val="00540161"/>
    <w:rsid w:val="00540249"/>
    <w:rsid w:val="0054306E"/>
    <w:rsid w:val="00544528"/>
    <w:rsid w:val="00547CBA"/>
    <w:rsid w:val="005503D0"/>
    <w:rsid w:val="005504EF"/>
    <w:rsid w:val="005508C9"/>
    <w:rsid w:val="00550F7F"/>
    <w:rsid w:val="00552261"/>
    <w:rsid w:val="00552A22"/>
    <w:rsid w:val="005614C8"/>
    <w:rsid w:val="00562E5C"/>
    <w:rsid w:val="0056397D"/>
    <w:rsid w:val="00564B95"/>
    <w:rsid w:val="00565433"/>
    <w:rsid w:val="00572ADB"/>
    <w:rsid w:val="00572DFD"/>
    <w:rsid w:val="00575DF9"/>
    <w:rsid w:val="00576CE3"/>
    <w:rsid w:val="005819CC"/>
    <w:rsid w:val="00583530"/>
    <w:rsid w:val="00584748"/>
    <w:rsid w:val="005850E7"/>
    <w:rsid w:val="00585D80"/>
    <w:rsid w:val="005865BA"/>
    <w:rsid w:val="005978A0"/>
    <w:rsid w:val="005A092D"/>
    <w:rsid w:val="005A4B94"/>
    <w:rsid w:val="005A56F7"/>
    <w:rsid w:val="005A73EC"/>
    <w:rsid w:val="005A749D"/>
    <w:rsid w:val="005B01DB"/>
    <w:rsid w:val="005B39E7"/>
    <w:rsid w:val="005B44B7"/>
    <w:rsid w:val="005B4D47"/>
    <w:rsid w:val="005B7D01"/>
    <w:rsid w:val="005C4A3F"/>
    <w:rsid w:val="005D167D"/>
    <w:rsid w:val="005D437A"/>
    <w:rsid w:val="005D6376"/>
    <w:rsid w:val="005D704F"/>
    <w:rsid w:val="005D722C"/>
    <w:rsid w:val="005E0FFC"/>
    <w:rsid w:val="005E505B"/>
    <w:rsid w:val="005E7353"/>
    <w:rsid w:val="005F07A7"/>
    <w:rsid w:val="005F3A55"/>
    <w:rsid w:val="005F3AAB"/>
    <w:rsid w:val="005F6093"/>
    <w:rsid w:val="005F7FC9"/>
    <w:rsid w:val="00602833"/>
    <w:rsid w:val="00604159"/>
    <w:rsid w:val="00604367"/>
    <w:rsid w:val="00604FE3"/>
    <w:rsid w:val="006071F2"/>
    <w:rsid w:val="00610E4F"/>
    <w:rsid w:val="00611A9E"/>
    <w:rsid w:val="00612A7A"/>
    <w:rsid w:val="00613E1B"/>
    <w:rsid w:val="00620E06"/>
    <w:rsid w:val="006250BF"/>
    <w:rsid w:val="00625B02"/>
    <w:rsid w:val="00626153"/>
    <w:rsid w:val="00626942"/>
    <w:rsid w:val="00630320"/>
    <w:rsid w:val="00637A2A"/>
    <w:rsid w:val="00642FA8"/>
    <w:rsid w:val="006539B1"/>
    <w:rsid w:val="00654642"/>
    <w:rsid w:val="00655815"/>
    <w:rsid w:val="00664A7F"/>
    <w:rsid w:val="006669A4"/>
    <w:rsid w:val="00667346"/>
    <w:rsid w:val="00667384"/>
    <w:rsid w:val="0067041F"/>
    <w:rsid w:val="00670E7C"/>
    <w:rsid w:val="00673F23"/>
    <w:rsid w:val="00674681"/>
    <w:rsid w:val="00675ED9"/>
    <w:rsid w:val="00676699"/>
    <w:rsid w:val="006806C2"/>
    <w:rsid w:val="00682D5F"/>
    <w:rsid w:val="00684C57"/>
    <w:rsid w:val="00686519"/>
    <w:rsid w:val="00686A66"/>
    <w:rsid w:val="006907DF"/>
    <w:rsid w:val="006929AD"/>
    <w:rsid w:val="006950AB"/>
    <w:rsid w:val="00695F75"/>
    <w:rsid w:val="00696B23"/>
    <w:rsid w:val="006A28BE"/>
    <w:rsid w:val="006A3567"/>
    <w:rsid w:val="006A3BBA"/>
    <w:rsid w:val="006A7CD8"/>
    <w:rsid w:val="006B259F"/>
    <w:rsid w:val="006C1DB4"/>
    <w:rsid w:val="006C2CFB"/>
    <w:rsid w:val="006D0A68"/>
    <w:rsid w:val="006D0C99"/>
    <w:rsid w:val="006D1346"/>
    <w:rsid w:val="006D15C3"/>
    <w:rsid w:val="006D1865"/>
    <w:rsid w:val="006D1F19"/>
    <w:rsid w:val="006D3A24"/>
    <w:rsid w:val="006E55F3"/>
    <w:rsid w:val="006E565C"/>
    <w:rsid w:val="006E59BE"/>
    <w:rsid w:val="006E7A45"/>
    <w:rsid w:val="006F3285"/>
    <w:rsid w:val="00701AC3"/>
    <w:rsid w:val="0070521A"/>
    <w:rsid w:val="00706AB4"/>
    <w:rsid w:val="00706AD8"/>
    <w:rsid w:val="00706E3A"/>
    <w:rsid w:val="00710BEE"/>
    <w:rsid w:val="0071494D"/>
    <w:rsid w:val="00721395"/>
    <w:rsid w:val="007236C1"/>
    <w:rsid w:val="0072684A"/>
    <w:rsid w:val="00732417"/>
    <w:rsid w:val="00733746"/>
    <w:rsid w:val="00736A18"/>
    <w:rsid w:val="00742365"/>
    <w:rsid w:val="0075183D"/>
    <w:rsid w:val="0075393E"/>
    <w:rsid w:val="00753EC3"/>
    <w:rsid w:val="007550A2"/>
    <w:rsid w:val="00756DE9"/>
    <w:rsid w:val="00761052"/>
    <w:rsid w:val="00763D38"/>
    <w:rsid w:val="00766477"/>
    <w:rsid w:val="00767A3D"/>
    <w:rsid w:val="00772092"/>
    <w:rsid w:val="00777E62"/>
    <w:rsid w:val="00782241"/>
    <w:rsid w:val="007869D4"/>
    <w:rsid w:val="00786B80"/>
    <w:rsid w:val="0079151F"/>
    <w:rsid w:val="00792593"/>
    <w:rsid w:val="00793C0B"/>
    <w:rsid w:val="00795497"/>
    <w:rsid w:val="00796613"/>
    <w:rsid w:val="00797DC0"/>
    <w:rsid w:val="007A2463"/>
    <w:rsid w:val="007A311B"/>
    <w:rsid w:val="007A5B9D"/>
    <w:rsid w:val="007C3276"/>
    <w:rsid w:val="007C3851"/>
    <w:rsid w:val="007C42F3"/>
    <w:rsid w:val="007C7B97"/>
    <w:rsid w:val="007D08AE"/>
    <w:rsid w:val="007D0D96"/>
    <w:rsid w:val="007D64FD"/>
    <w:rsid w:val="007E4166"/>
    <w:rsid w:val="007E4663"/>
    <w:rsid w:val="007E4AB4"/>
    <w:rsid w:val="007E6B70"/>
    <w:rsid w:val="007F0603"/>
    <w:rsid w:val="007F4A4E"/>
    <w:rsid w:val="007F55E9"/>
    <w:rsid w:val="007F5B55"/>
    <w:rsid w:val="007F60B1"/>
    <w:rsid w:val="007F7E47"/>
    <w:rsid w:val="00800C94"/>
    <w:rsid w:val="00801C5A"/>
    <w:rsid w:val="00804285"/>
    <w:rsid w:val="008049AC"/>
    <w:rsid w:val="00805FA4"/>
    <w:rsid w:val="0080649F"/>
    <w:rsid w:val="00806949"/>
    <w:rsid w:val="0080755B"/>
    <w:rsid w:val="00810D27"/>
    <w:rsid w:val="00812C4A"/>
    <w:rsid w:val="00813410"/>
    <w:rsid w:val="00813C0F"/>
    <w:rsid w:val="00816D1A"/>
    <w:rsid w:val="008203C9"/>
    <w:rsid w:val="00821A0A"/>
    <w:rsid w:val="00821DF4"/>
    <w:rsid w:val="0082287F"/>
    <w:rsid w:val="00824EB4"/>
    <w:rsid w:val="00826C39"/>
    <w:rsid w:val="008273D4"/>
    <w:rsid w:val="008308BB"/>
    <w:rsid w:val="00831251"/>
    <w:rsid w:val="00833496"/>
    <w:rsid w:val="00835903"/>
    <w:rsid w:val="00836A80"/>
    <w:rsid w:val="0084184A"/>
    <w:rsid w:val="00841C7B"/>
    <w:rsid w:val="00843000"/>
    <w:rsid w:val="00843050"/>
    <w:rsid w:val="008447F6"/>
    <w:rsid w:val="00845745"/>
    <w:rsid w:val="00847BDD"/>
    <w:rsid w:val="0085114F"/>
    <w:rsid w:val="00856F2C"/>
    <w:rsid w:val="00861A73"/>
    <w:rsid w:val="008638BA"/>
    <w:rsid w:val="00866924"/>
    <w:rsid w:val="00874F98"/>
    <w:rsid w:val="008806D7"/>
    <w:rsid w:val="008860C0"/>
    <w:rsid w:val="0089048B"/>
    <w:rsid w:val="00892450"/>
    <w:rsid w:val="008927BF"/>
    <w:rsid w:val="00895FAE"/>
    <w:rsid w:val="008A1E31"/>
    <w:rsid w:val="008A2C7F"/>
    <w:rsid w:val="008A4376"/>
    <w:rsid w:val="008A65F1"/>
    <w:rsid w:val="008B2724"/>
    <w:rsid w:val="008B2A9E"/>
    <w:rsid w:val="008B2D78"/>
    <w:rsid w:val="008B3025"/>
    <w:rsid w:val="008B48A9"/>
    <w:rsid w:val="008C00A9"/>
    <w:rsid w:val="008C050D"/>
    <w:rsid w:val="008C0A22"/>
    <w:rsid w:val="008C0CDF"/>
    <w:rsid w:val="008C3923"/>
    <w:rsid w:val="008C5653"/>
    <w:rsid w:val="008C5D5B"/>
    <w:rsid w:val="008C6173"/>
    <w:rsid w:val="008D0326"/>
    <w:rsid w:val="008D4709"/>
    <w:rsid w:val="008D59DC"/>
    <w:rsid w:val="008D5C5C"/>
    <w:rsid w:val="008D6383"/>
    <w:rsid w:val="008D7D28"/>
    <w:rsid w:val="008E1F4C"/>
    <w:rsid w:val="008E3291"/>
    <w:rsid w:val="008E3D15"/>
    <w:rsid w:val="008E76CF"/>
    <w:rsid w:val="008E7CC9"/>
    <w:rsid w:val="008F4A8B"/>
    <w:rsid w:val="008F7411"/>
    <w:rsid w:val="008F76A7"/>
    <w:rsid w:val="0090030D"/>
    <w:rsid w:val="00900C27"/>
    <w:rsid w:val="009031C1"/>
    <w:rsid w:val="009035F9"/>
    <w:rsid w:val="009040A2"/>
    <w:rsid w:val="009065FA"/>
    <w:rsid w:val="009105E7"/>
    <w:rsid w:val="00913D08"/>
    <w:rsid w:val="00927AFA"/>
    <w:rsid w:val="009327CC"/>
    <w:rsid w:val="009329C6"/>
    <w:rsid w:val="00935E46"/>
    <w:rsid w:val="0093726B"/>
    <w:rsid w:val="00944273"/>
    <w:rsid w:val="00945348"/>
    <w:rsid w:val="00950C08"/>
    <w:rsid w:val="00950ECD"/>
    <w:rsid w:val="00951168"/>
    <w:rsid w:val="00952877"/>
    <w:rsid w:val="00953839"/>
    <w:rsid w:val="0095642E"/>
    <w:rsid w:val="009576F5"/>
    <w:rsid w:val="00971150"/>
    <w:rsid w:val="00972CFE"/>
    <w:rsid w:val="00972DD0"/>
    <w:rsid w:val="009732BB"/>
    <w:rsid w:val="00975506"/>
    <w:rsid w:val="00975A1F"/>
    <w:rsid w:val="00977527"/>
    <w:rsid w:val="00980D7A"/>
    <w:rsid w:val="00985D1D"/>
    <w:rsid w:val="009920C6"/>
    <w:rsid w:val="009951DA"/>
    <w:rsid w:val="00997F51"/>
    <w:rsid w:val="009A758E"/>
    <w:rsid w:val="009A7685"/>
    <w:rsid w:val="009B6A4D"/>
    <w:rsid w:val="009B70F3"/>
    <w:rsid w:val="009C2C19"/>
    <w:rsid w:val="009C3C23"/>
    <w:rsid w:val="009C565C"/>
    <w:rsid w:val="009D0161"/>
    <w:rsid w:val="009D2773"/>
    <w:rsid w:val="009D3CA8"/>
    <w:rsid w:val="009D5DB6"/>
    <w:rsid w:val="009D7937"/>
    <w:rsid w:val="009E073E"/>
    <w:rsid w:val="009E0C79"/>
    <w:rsid w:val="009E435A"/>
    <w:rsid w:val="009E4A2E"/>
    <w:rsid w:val="009F1F39"/>
    <w:rsid w:val="009F4E88"/>
    <w:rsid w:val="009F5BDC"/>
    <w:rsid w:val="009F7224"/>
    <w:rsid w:val="00A027A4"/>
    <w:rsid w:val="00A114ED"/>
    <w:rsid w:val="00A1162D"/>
    <w:rsid w:val="00A20119"/>
    <w:rsid w:val="00A20159"/>
    <w:rsid w:val="00A2047E"/>
    <w:rsid w:val="00A21425"/>
    <w:rsid w:val="00A26A24"/>
    <w:rsid w:val="00A3258C"/>
    <w:rsid w:val="00A348B8"/>
    <w:rsid w:val="00A35C35"/>
    <w:rsid w:val="00A369D5"/>
    <w:rsid w:val="00A40BFE"/>
    <w:rsid w:val="00A413C0"/>
    <w:rsid w:val="00A42672"/>
    <w:rsid w:val="00A448F4"/>
    <w:rsid w:val="00A45E8F"/>
    <w:rsid w:val="00A5083B"/>
    <w:rsid w:val="00A50A9C"/>
    <w:rsid w:val="00A52640"/>
    <w:rsid w:val="00A55604"/>
    <w:rsid w:val="00A559B7"/>
    <w:rsid w:val="00A57826"/>
    <w:rsid w:val="00A61674"/>
    <w:rsid w:val="00A63854"/>
    <w:rsid w:val="00A67142"/>
    <w:rsid w:val="00A67B64"/>
    <w:rsid w:val="00A7315E"/>
    <w:rsid w:val="00A77509"/>
    <w:rsid w:val="00A82CA8"/>
    <w:rsid w:val="00A87CE6"/>
    <w:rsid w:val="00A90157"/>
    <w:rsid w:val="00A966EC"/>
    <w:rsid w:val="00A97A9D"/>
    <w:rsid w:val="00AA0778"/>
    <w:rsid w:val="00AA0EF6"/>
    <w:rsid w:val="00AA2793"/>
    <w:rsid w:val="00AA575C"/>
    <w:rsid w:val="00AA591D"/>
    <w:rsid w:val="00AA7C81"/>
    <w:rsid w:val="00AB39B0"/>
    <w:rsid w:val="00AB5D89"/>
    <w:rsid w:val="00AB6146"/>
    <w:rsid w:val="00AB62CD"/>
    <w:rsid w:val="00AB74B4"/>
    <w:rsid w:val="00AC114D"/>
    <w:rsid w:val="00AC28F3"/>
    <w:rsid w:val="00AC375B"/>
    <w:rsid w:val="00AC3BC3"/>
    <w:rsid w:val="00AC4A6B"/>
    <w:rsid w:val="00AD1A32"/>
    <w:rsid w:val="00AD24E4"/>
    <w:rsid w:val="00AD430C"/>
    <w:rsid w:val="00AD7063"/>
    <w:rsid w:val="00AE37B7"/>
    <w:rsid w:val="00AE6426"/>
    <w:rsid w:val="00AE66CA"/>
    <w:rsid w:val="00B01B9B"/>
    <w:rsid w:val="00B03266"/>
    <w:rsid w:val="00B111D1"/>
    <w:rsid w:val="00B13E96"/>
    <w:rsid w:val="00B201D9"/>
    <w:rsid w:val="00B2419A"/>
    <w:rsid w:val="00B26243"/>
    <w:rsid w:val="00B332F3"/>
    <w:rsid w:val="00B3436B"/>
    <w:rsid w:val="00B356B9"/>
    <w:rsid w:val="00B36BBC"/>
    <w:rsid w:val="00B405DF"/>
    <w:rsid w:val="00B42C9D"/>
    <w:rsid w:val="00B432CA"/>
    <w:rsid w:val="00B47C45"/>
    <w:rsid w:val="00B47F2B"/>
    <w:rsid w:val="00B5771E"/>
    <w:rsid w:val="00B634C9"/>
    <w:rsid w:val="00B66FC4"/>
    <w:rsid w:val="00B73B4B"/>
    <w:rsid w:val="00B73D23"/>
    <w:rsid w:val="00B74082"/>
    <w:rsid w:val="00B74AA8"/>
    <w:rsid w:val="00B7557C"/>
    <w:rsid w:val="00B75BBC"/>
    <w:rsid w:val="00B83188"/>
    <w:rsid w:val="00B84A8C"/>
    <w:rsid w:val="00B927AC"/>
    <w:rsid w:val="00B97167"/>
    <w:rsid w:val="00BA14A8"/>
    <w:rsid w:val="00BA1C94"/>
    <w:rsid w:val="00BA4572"/>
    <w:rsid w:val="00BB6A8E"/>
    <w:rsid w:val="00BB6E64"/>
    <w:rsid w:val="00BC44D4"/>
    <w:rsid w:val="00BD170F"/>
    <w:rsid w:val="00BD2786"/>
    <w:rsid w:val="00BD4F5F"/>
    <w:rsid w:val="00BD67B1"/>
    <w:rsid w:val="00BE24E3"/>
    <w:rsid w:val="00BE5EE5"/>
    <w:rsid w:val="00BF08FF"/>
    <w:rsid w:val="00BF0B10"/>
    <w:rsid w:val="00BF2FE1"/>
    <w:rsid w:val="00BF34CA"/>
    <w:rsid w:val="00BF6E4D"/>
    <w:rsid w:val="00BF7C08"/>
    <w:rsid w:val="00C033FF"/>
    <w:rsid w:val="00C107ED"/>
    <w:rsid w:val="00C12B01"/>
    <w:rsid w:val="00C3023F"/>
    <w:rsid w:val="00C34D32"/>
    <w:rsid w:val="00C40797"/>
    <w:rsid w:val="00C50663"/>
    <w:rsid w:val="00C51D34"/>
    <w:rsid w:val="00C603B6"/>
    <w:rsid w:val="00C64C49"/>
    <w:rsid w:val="00C74DD5"/>
    <w:rsid w:val="00C76323"/>
    <w:rsid w:val="00C817A2"/>
    <w:rsid w:val="00C843EB"/>
    <w:rsid w:val="00C86880"/>
    <w:rsid w:val="00C87A8E"/>
    <w:rsid w:val="00CA1C95"/>
    <w:rsid w:val="00CA701E"/>
    <w:rsid w:val="00CB4F2E"/>
    <w:rsid w:val="00CB6D0C"/>
    <w:rsid w:val="00CB7945"/>
    <w:rsid w:val="00CC0815"/>
    <w:rsid w:val="00CC242A"/>
    <w:rsid w:val="00CC263C"/>
    <w:rsid w:val="00CC4F35"/>
    <w:rsid w:val="00CC5A24"/>
    <w:rsid w:val="00CD104D"/>
    <w:rsid w:val="00CD10B6"/>
    <w:rsid w:val="00CD3260"/>
    <w:rsid w:val="00CD3B87"/>
    <w:rsid w:val="00CD61F4"/>
    <w:rsid w:val="00CD760D"/>
    <w:rsid w:val="00CE0D21"/>
    <w:rsid w:val="00CE3474"/>
    <w:rsid w:val="00CE4CF8"/>
    <w:rsid w:val="00CE504A"/>
    <w:rsid w:val="00CE7707"/>
    <w:rsid w:val="00CF2D73"/>
    <w:rsid w:val="00CF330C"/>
    <w:rsid w:val="00D02D24"/>
    <w:rsid w:val="00D034BB"/>
    <w:rsid w:val="00D15C1A"/>
    <w:rsid w:val="00D16386"/>
    <w:rsid w:val="00D21F93"/>
    <w:rsid w:val="00D23F02"/>
    <w:rsid w:val="00D256D5"/>
    <w:rsid w:val="00D26333"/>
    <w:rsid w:val="00D27A88"/>
    <w:rsid w:val="00D33733"/>
    <w:rsid w:val="00D34933"/>
    <w:rsid w:val="00D34F5A"/>
    <w:rsid w:val="00D353AE"/>
    <w:rsid w:val="00D35E43"/>
    <w:rsid w:val="00D36055"/>
    <w:rsid w:val="00D4097D"/>
    <w:rsid w:val="00D40FC7"/>
    <w:rsid w:val="00D4118D"/>
    <w:rsid w:val="00D433E5"/>
    <w:rsid w:val="00D4473B"/>
    <w:rsid w:val="00D4480E"/>
    <w:rsid w:val="00D44BFF"/>
    <w:rsid w:val="00D44F80"/>
    <w:rsid w:val="00D51B4D"/>
    <w:rsid w:val="00D567D5"/>
    <w:rsid w:val="00D56DCB"/>
    <w:rsid w:val="00D57D89"/>
    <w:rsid w:val="00D64514"/>
    <w:rsid w:val="00D660FE"/>
    <w:rsid w:val="00D70C48"/>
    <w:rsid w:val="00D70D28"/>
    <w:rsid w:val="00D77FD5"/>
    <w:rsid w:val="00D812EC"/>
    <w:rsid w:val="00D81CEF"/>
    <w:rsid w:val="00D86B77"/>
    <w:rsid w:val="00D870EC"/>
    <w:rsid w:val="00D926EB"/>
    <w:rsid w:val="00D93477"/>
    <w:rsid w:val="00D93C4B"/>
    <w:rsid w:val="00D9529F"/>
    <w:rsid w:val="00D9572C"/>
    <w:rsid w:val="00D96DEE"/>
    <w:rsid w:val="00DA0753"/>
    <w:rsid w:val="00DA1E04"/>
    <w:rsid w:val="00DA27E0"/>
    <w:rsid w:val="00DA40F0"/>
    <w:rsid w:val="00DA6E20"/>
    <w:rsid w:val="00DB329D"/>
    <w:rsid w:val="00DB46A2"/>
    <w:rsid w:val="00DC0FB5"/>
    <w:rsid w:val="00DC10F2"/>
    <w:rsid w:val="00DC1ABE"/>
    <w:rsid w:val="00DC76C2"/>
    <w:rsid w:val="00DD40A1"/>
    <w:rsid w:val="00DD5B84"/>
    <w:rsid w:val="00DD6361"/>
    <w:rsid w:val="00DE0109"/>
    <w:rsid w:val="00DE52FE"/>
    <w:rsid w:val="00DE5C59"/>
    <w:rsid w:val="00DE7413"/>
    <w:rsid w:val="00DF10C1"/>
    <w:rsid w:val="00DF165E"/>
    <w:rsid w:val="00DF36EC"/>
    <w:rsid w:val="00DF5454"/>
    <w:rsid w:val="00DF6435"/>
    <w:rsid w:val="00E00E4B"/>
    <w:rsid w:val="00E02DE2"/>
    <w:rsid w:val="00E03E7C"/>
    <w:rsid w:val="00E03EFD"/>
    <w:rsid w:val="00E06986"/>
    <w:rsid w:val="00E110C9"/>
    <w:rsid w:val="00E154ED"/>
    <w:rsid w:val="00E16C77"/>
    <w:rsid w:val="00E17108"/>
    <w:rsid w:val="00E21B47"/>
    <w:rsid w:val="00E21F34"/>
    <w:rsid w:val="00E224A2"/>
    <w:rsid w:val="00E25119"/>
    <w:rsid w:val="00E319F4"/>
    <w:rsid w:val="00E31F01"/>
    <w:rsid w:val="00E44475"/>
    <w:rsid w:val="00E45116"/>
    <w:rsid w:val="00E46233"/>
    <w:rsid w:val="00E50F77"/>
    <w:rsid w:val="00E52F8F"/>
    <w:rsid w:val="00E53258"/>
    <w:rsid w:val="00E5406A"/>
    <w:rsid w:val="00E610FD"/>
    <w:rsid w:val="00E652DF"/>
    <w:rsid w:val="00E666AF"/>
    <w:rsid w:val="00E66E73"/>
    <w:rsid w:val="00E70C3D"/>
    <w:rsid w:val="00E71377"/>
    <w:rsid w:val="00E727EF"/>
    <w:rsid w:val="00E72CE2"/>
    <w:rsid w:val="00E73DD1"/>
    <w:rsid w:val="00E75391"/>
    <w:rsid w:val="00E76B7C"/>
    <w:rsid w:val="00E800B1"/>
    <w:rsid w:val="00E81FEE"/>
    <w:rsid w:val="00E8431B"/>
    <w:rsid w:val="00E92367"/>
    <w:rsid w:val="00E96361"/>
    <w:rsid w:val="00EA0104"/>
    <w:rsid w:val="00EA4B5F"/>
    <w:rsid w:val="00EA750C"/>
    <w:rsid w:val="00EB1ADC"/>
    <w:rsid w:val="00EB40F7"/>
    <w:rsid w:val="00EB7592"/>
    <w:rsid w:val="00EB7653"/>
    <w:rsid w:val="00EC0BAD"/>
    <w:rsid w:val="00EC3166"/>
    <w:rsid w:val="00EC323F"/>
    <w:rsid w:val="00ED2C5E"/>
    <w:rsid w:val="00ED3115"/>
    <w:rsid w:val="00ED3454"/>
    <w:rsid w:val="00ED555E"/>
    <w:rsid w:val="00ED6771"/>
    <w:rsid w:val="00ED72F2"/>
    <w:rsid w:val="00EE527E"/>
    <w:rsid w:val="00EF084C"/>
    <w:rsid w:val="00EF1072"/>
    <w:rsid w:val="00EF26A4"/>
    <w:rsid w:val="00EF6DAB"/>
    <w:rsid w:val="00EF7356"/>
    <w:rsid w:val="00F02781"/>
    <w:rsid w:val="00F028B9"/>
    <w:rsid w:val="00F0583D"/>
    <w:rsid w:val="00F06242"/>
    <w:rsid w:val="00F0790A"/>
    <w:rsid w:val="00F100DA"/>
    <w:rsid w:val="00F10903"/>
    <w:rsid w:val="00F11E5F"/>
    <w:rsid w:val="00F12268"/>
    <w:rsid w:val="00F156B5"/>
    <w:rsid w:val="00F1588B"/>
    <w:rsid w:val="00F17A40"/>
    <w:rsid w:val="00F30319"/>
    <w:rsid w:val="00F35305"/>
    <w:rsid w:val="00F3580C"/>
    <w:rsid w:val="00F3696C"/>
    <w:rsid w:val="00F41DA2"/>
    <w:rsid w:val="00F41FE6"/>
    <w:rsid w:val="00F453BA"/>
    <w:rsid w:val="00F4684E"/>
    <w:rsid w:val="00F47B92"/>
    <w:rsid w:val="00F5069D"/>
    <w:rsid w:val="00F54F33"/>
    <w:rsid w:val="00F550AA"/>
    <w:rsid w:val="00F553C7"/>
    <w:rsid w:val="00F578C6"/>
    <w:rsid w:val="00F60BC3"/>
    <w:rsid w:val="00F651F6"/>
    <w:rsid w:val="00F65D01"/>
    <w:rsid w:val="00F77CF8"/>
    <w:rsid w:val="00F800FE"/>
    <w:rsid w:val="00F80605"/>
    <w:rsid w:val="00F833FB"/>
    <w:rsid w:val="00F83BC8"/>
    <w:rsid w:val="00F87355"/>
    <w:rsid w:val="00F87615"/>
    <w:rsid w:val="00F9350A"/>
    <w:rsid w:val="00F9456C"/>
    <w:rsid w:val="00FA0568"/>
    <w:rsid w:val="00FA21BE"/>
    <w:rsid w:val="00FA626D"/>
    <w:rsid w:val="00FA658D"/>
    <w:rsid w:val="00FB0F69"/>
    <w:rsid w:val="00FC052F"/>
    <w:rsid w:val="00FC3939"/>
    <w:rsid w:val="00FC3AD7"/>
    <w:rsid w:val="00FC65D3"/>
    <w:rsid w:val="00FD4995"/>
    <w:rsid w:val="00FD55CD"/>
    <w:rsid w:val="00FE0228"/>
    <w:rsid w:val="00FE0C63"/>
    <w:rsid w:val="00FE2A4A"/>
    <w:rsid w:val="00FE3257"/>
    <w:rsid w:val="00FE6707"/>
    <w:rsid w:val="00FE6D7D"/>
    <w:rsid w:val="00FF0628"/>
    <w:rsid w:val="00FF140F"/>
    <w:rsid w:val="00FF291C"/>
    <w:rsid w:val="00FF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8DAE4-9F72-48A0-8353-7751DCDE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Body Text"/>
    <w:basedOn w:val="a"/>
    <w:link w:val="a7"/>
    <w:unhideWhenUsed/>
    <w:rsid w:val="00575DF9"/>
    <w:pPr>
      <w:spacing w:after="120"/>
    </w:pPr>
    <w:rPr>
      <w:sz w:val="24"/>
      <w:szCs w:val="24"/>
    </w:rPr>
  </w:style>
  <w:style w:type="character" w:customStyle="1" w:styleId="a7">
    <w:name w:val="Основной текст Знак"/>
    <w:basedOn w:val="a0"/>
    <w:link w:val="a6"/>
    <w:rsid w:val="00575DF9"/>
    <w:rPr>
      <w:rFonts w:ascii="Times New Roman" w:eastAsia="Times New Roman" w:hAnsi="Times New Roman" w:cs="Times New Roman"/>
      <w:sz w:val="24"/>
      <w:szCs w:val="24"/>
      <w:lang w:eastAsia="ru-RU"/>
    </w:rPr>
  </w:style>
  <w:style w:type="paragraph" w:styleId="a8">
    <w:name w:val="List Paragraph"/>
    <w:basedOn w:val="a"/>
    <w:uiPriority w:val="34"/>
    <w:qFormat/>
    <w:rsid w:val="009035F9"/>
    <w:pPr>
      <w:ind w:left="720"/>
      <w:contextualSpacing/>
    </w:pPr>
  </w:style>
  <w:style w:type="paragraph" w:styleId="a9">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a"/>
    <w:uiPriority w:val="99"/>
    <w:unhideWhenUsed/>
    <w:qFormat/>
    <w:rsid w:val="00027521"/>
    <w:rPr>
      <w:sz w:val="20"/>
    </w:rPr>
  </w:style>
  <w:style w:type="character" w:customStyle="1" w:styleId="aa">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9"/>
    <w:uiPriority w:val="99"/>
    <w:qFormat/>
    <w:rsid w:val="00027521"/>
    <w:rPr>
      <w:rFonts w:ascii="Times New Roman" w:eastAsia="Times New Roman" w:hAnsi="Times New Roman" w:cs="Times New Roman"/>
      <w:sz w:val="20"/>
      <w:szCs w:val="20"/>
      <w:lang w:eastAsia="ru-RU"/>
    </w:rPr>
  </w:style>
  <w:style w:type="character" w:styleId="ab">
    <w:name w:val="footnote reference"/>
    <w:aliases w:val="Знак сноски 1,Знак сноски-FN,Ciae niinee-FN,Referencia nota al pie,Ссылка на сноску 45,Appel note de bas de page,текст сноски"/>
    <w:basedOn w:val="a0"/>
    <w:uiPriority w:val="99"/>
    <w:unhideWhenUsed/>
    <w:rsid w:val="00027521"/>
    <w:rPr>
      <w:vertAlign w:val="superscript"/>
    </w:rPr>
  </w:style>
  <w:style w:type="paragraph" w:styleId="ac">
    <w:name w:val="Balloon Text"/>
    <w:basedOn w:val="a"/>
    <w:link w:val="ad"/>
    <w:uiPriority w:val="99"/>
    <w:semiHidden/>
    <w:unhideWhenUsed/>
    <w:rsid w:val="00021CB4"/>
    <w:rPr>
      <w:rFonts w:ascii="Segoe UI" w:hAnsi="Segoe UI" w:cs="Segoe UI"/>
      <w:sz w:val="18"/>
      <w:szCs w:val="18"/>
    </w:rPr>
  </w:style>
  <w:style w:type="character" w:customStyle="1" w:styleId="ad">
    <w:name w:val="Текст выноски Знак"/>
    <w:basedOn w:val="a0"/>
    <w:link w:val="ac"/>
    <w:uiPriority w:val="99"/>
    <w:semiHidden/>
    <w:rsid w:val="00021CB4"/>
    <w:rPr>
      <w:rFonts w:ascii="Segoe UI" w:eastAsia="Times New Roman" w:hAnsi="Segoe UI" w:cs="Segoe UI"/>
      <w:sz w:val="18"/>
      <w:szCs w:val="18"/>
      <w:lang w:eastAsia="ru-RU"/>
    </w:rPr>
  </w:style>
  <w:style w:type="paragraph" w:styleId="ae">
    <w:name w:val="No Spacing"/>
    <w:link w:val="af"/>
    <w:uiPriority w:val="1"/>
    <w:qFormat/>
    <w:rsid w:val="00C64C49"/>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uiPriority w:val="1"/>
    <w:rsid w:val="00C64C49"/>
    <w:rPr>
      <w:rFonts w:ascii="Calibri" w:eastAsia="Times New Roman" w:hAnsi="Calibri" w:cs="Times New Roman"/>
      <w:lang w:eastAsia="ru-RU"/>
    </w:rPr>
  </w:style>
  <w:style w:type="paragraph" w:customStyle="1" w:styleId="8">
    <w:name w:val="Основной текст8"/>
    <w:basedOn w:val="a"/>
    <w:rsid w:val="001025C5"/>
    <w:pPr>
      <w:widowControl w:val="0"/>
      <w:shd w:val="clear" w:color="auto" w:fill="FFFFFF"/>
      <w:spacing w:after="300" w:line="317"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22EE5-5767-4B9E-A693-334A0420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3</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253</cp:revision>
  <cp:lastPrinted>2021-10-21T06:06:00Z</cp:lastPrinted>
  <dcterms:created xsi:type="dcterms:W3CDTF">2015-04-02T03:43:00Z</dcterms:created>
  <dcterms:modified xsi:type="dcterms:W3CDTF">2021-10-21T06:29:00Z</dcterms:modified>
</cp:coreProperties>
</file>