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Заключение</w:t>
      </w:r>
    </w:p>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sidR="002A4F50">
        <w:rPr>
          <w:rFonts w:ascii="Times New Roman" w:hAnsi="Times New Roman"/>
          <w:b/>
          <w:sz w:val="28"/>
          <w:szCs w:val="28"/>
        </w:rPr>
        <w:t>20</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2A4F50">
        <w:rPr>
          <w:rFonts w:ascii="Times New Roman" w:hAnsi="Times New Roman"/>
          <w:b/>
          <w:sz w:val="28"/>
          <w:szCs w:val="28"/>
        </w:rPr>
        <w:t>1</w:t>
      </w:r>
      <w:r w:rsidRPr="00C17FB0">
        <w:rPr>
          <w:rFonts w:ascii="Times New Roman" w:hAnsi="Times New Roman"/>
          <w:b/>
          <w:sz w:val="28"/>
          <w:szCs w:val="28"/>
        </w:rPr>
        <w:t xml:space="preserve"> и 202</w:t>
      </w:r>
      <w:r w:rsidR="002A4F50">
        <w:rPr>
          <w:rFonts w:ascii="Times New Roman" w:hAnsi="Times New Roman"/>
          <w:b/>
          <w:sz w:val="28"/>
          <w:szCs w:val="28"/>
        </w:rPr>
        <w:t>2</w:t>
      </w:r>
      <w:r w:rsidRPr="00C17FB0">
        <w:rPr>
          <w:rFonts w:ascii="Times New Roman" w:hAnsi="Times New Roman"/>
          <w:b/>
          <w:sz w:val="28"/>
          <w:szCs w:val="28"/>
        </w:rPr>
        <w:t xml:space="preserve"> годов"</w:t>
      </w:r>
    </w:p>
    <w:p w:rsidR="00B65B9A" w:rsidRDefault="00B65B9A" w:rsidP="00B65B9A">
      <w:pPr>
        <w:spacing w:after="0" w:line="240" w:lineRule="auto"/>
        <w:jc w:val="center"/>
        <w:rPr>
          <w:rFonts w:ascii="Times New Roman" w:hAnsi="Times New Roman"/>
          <w:b/>
          <w:sz w:val="28"/>
          <w:szCs w:val="28"/>
        </w:rPr>
      </w:pPr>
    </w:p>
    <w:p w:rsidR="006361F9" w:rsidRDefault="006361F9" w:rsidP="00B65B9A">
      <w:pPr>
        <w:spacing w:after="0" w:line="240" w:lineRule="auto"/>
        <w:jc w:val="center"/>
        <w:rPr>
          <w:rFonts w:ascii="Times New Roman" w:hAnsi="Times New Roman"/>
          <w:b/>
          <w:sz w:val="28"/>
          <w:szCs w:val="28"/>
        </w:rPr>
      </w:pPr>
    </w:p>
    <w:p w:rsidR="009B2053" w:rsidRDefault="009B2053" w:rsidP="00B65B9A">
      <w:pPr>
        <w:spacing w:after="0" w:line="240" w:lineRule="auto"/>
        <w:jc w:val="center"/>
        <w:rPr>
          <w:rFonts w:ascii="Times New Roman" w:hAnsi="Times New Roman"/>
          <w:b/>
          <w:sz w:val="28"/>
          <w:szCs w:val="28"/>
        </w:rPr>
      </w:pPr>
    </w:p>
    <w:p w:rsidR="00B65B9A" w:rsidRPr="00AC0BBF" w:rsidRDefault="00B65B9A" w:rsidP="00B65B9A">
      <w:pPr>
        <w:spacing w:after="0" w:line="240" w:lineRule="auto"/>
        <w:ind w:firstLine="708"/>
        <w:jc w:val="both"/>
        <w:rPr>
          <w:rFonts w:ascii="Times New Roman" w:hAnsi="Times New Roman"/>
          <w:sz w:val="28"/>
          <w:szCs w:val="28"/>
        </w:rPr>
      </w:pPr>
      <w:r w:rsidRPr="00C17FB0">
        <w:rPr>
          <w:rFonts w:ascii="Times New Roman" w:hAnsi="Times New Roman"/>
          <w:sz w:val="28"/>
          <w:szCs w:val="28"/>
        </w:rPr>
        <w:t>В соответствии со статьей 83 Закона Приморского края от 02.08.2005 № 271-КЗ "О бюджетном устройстве, бюджетном процессе и межбюджетных отношениях в Приморском крае"</w:t>
      </w:r>
      <w:r w:rsidR="00737204">
        <w:rPr>
          <w:rFonts w:ascii="Times New Roman" w:hAnsi="Times New Roman"/>
          <w:sz w:val="28"/>
          <w:szCs w:val="28"/>
        </w:rPr>
        <w:t xml:space="preserve"> </w:t>
      </w:r>
      <w:r w:rsidRPr="00C17FB0">
        <w:rPr>
          <w:rFonts w:ascii="Times New Roman" w:hAnsi="Times New Roman"/>
          <w:sz w:val="28"/>
          <w:szCs w:val="28"/>
        </w:rPr>
        <w:t xml:space="preserve">на рассмотрение </w:t>
      </w:r>
      <w:r>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Pr>
          <w:rFonts w:ascii="Times New Roman" w:hAnsi="Times New Roman"/>
          <w:sz w:val="28"/>
          <w:szCs w:val="28"/>
        </w:rPr>
        <w:t>ом</w:t>
      </w:r>
      <w:r w:rsidRPr="00C17FB0">
        <w:rPr>
          <w:rFonts w:ascii="Times New Roman" w:hAnsi="Times New Roman"/>
          <w:sz w:val="28"/>
          <w:szCs w:val="28"/>
        </w:rPr>
        <w:t xml:space="preserve"> Приморского края внесен проект закона Приморского края "О внесении изменений в Закон Приморского края "О краевом бюджете на 20</w:t>
      </w:r>
      <w:r w:rsidR="002A4F50">
        <w:rPr>
          <w:rFonts w:ascii="Times New Roman" w:hAnsi="Times New Roman"/>
          <w:sz w:val="28"/>
          <w:szCs w:val="28"/>
        </w:rPr>
        <w:t>20</w:t>
      </w:r>
      <w:r w:rsidRPr="00C17FB0">
        <w:rPr>
          <w:rFonts w:ascii="Times New Roman" w:hAnsi="Times New Roman"/>
          <w:sz w:val="28"/>
          <w:szCs w:val="28"/>
        </w:rPr>
        <w:t xml:space="preserve"> год и плановый период 20</w:t>
      </w:r>
      <w:r>
        <w:rPr>
          <w:rFonts w:ascii="Times New Roman" w:hAnsi="Times New Roman"/>
          <w:sz w:val="28"/>
          <w:szCs w:val="28"/>
        </w:rPr>
        <w:t>2</w:t>
      </w:r>
      <w:r w:rsidR="002A4F50">
        <w:rPr>
          <w:rFonts w:ascii="Times New Roman" w:hAnsi="Times New Roman"/>
          <w:sz w:val="28"/>
          <w:szCs w:val="28"/>
        </w:rPr>
        <w:t>1</w:t>
      </w:r>
      <w:r w:rsidRPr="00C17FB0">
        <w:rPr>
          <w:rFonts w:ascii="Times New Roman" w:hAnsi="Times New Roman"/>
          <w:sz w:val="28"/>
          <w:szCs w:val="28"/>
        </w:rPr>
        <w:t xml:space="preserve"> и 202</w:t>
      </w:r>
      <w:r w:rsidR="002A4F50">
        <w:rPr>
          <w:rFonts w:ascii="Times New Roman" w:hAnsi="Times New Roman"/>
          <w:sz w:val="28"/>
          <w:szCs w:val="28"/>
        </w:rPr>
        <w:t>2</w:t>
      </w:r>
      <w:r w:rsidRPr="00C17FB0">
        <w:rPr>
          <w:rFonts w:ascii="Times New Roman" w:hAnsi="Times New Roman"/>
          <w:sz w:val="28"/>
          <w:szCs w:val="28"/>
        </w:rPr>
        <w:t xml:space="preserve"> годов" (далее </w:t>
      </w:r>
      <w:r>
        <w:rPr>
          <w:rFonts w:ascii="Times New Roman" w:hAnsi="Times New Roman"/>
          <w:sz w:val="28"/>
          <w:szCs w:val="28"/>
        </w:rPr>
        <w:t>–</w:t>
      </w:r>
      <w:r w:rsidRPr="00C17FB0">
        <w:rPr>
          <w:rFonts w:ascii="Times New Roman" w:hAnsi="Times New Roman"/>
          <w:sz w:val="28"/>
          <w:szCs w:val="28"/>
        </w:rPr>
        <w:t xml:space="preserve"> </w:t>
      </w:r>
      <w:r w:rsidRPr="00AC0BBF">
        <w:rPr>
          <w:rFonts w:ascii="Times New Roman" w:hAnsi="Times New Roman"/>
          <w:sz w:val="28"/>
          <w:szCs w:val="28"/>
        </w:rPr>
        <w:t xml:space="preserve">законопроект). </w:t>
      </w:r>
    </w:p>
    <w:p w:rsidR="00B65B9A" w:rsidRPr="002A32CC" w:rsidRDefault="00B65B9A" w:rsidP="00B65B9A">
      <w:pPr>
        <w:spacing w:after="0" w:line="240" w:lineRule="auto"/>
        <w:ind w:firstLine="708"/>
        <w:jc w:val="both"/>
        <w:rPr>
          <w:rFonts w:ascii="Times New Roman" w:hAnsi="Times New Roman"/>
          <w:sz w:val="28"/>
          <w:szCs w:val="28"/>
        </w:rPr>
      </w:pPr>
      <w:r w:rsidRPr="00AC0BBF">
        <w:rPr>
          <w:rFonts w:ascii="Times New Roman" w:hAnsi="Times New Roman"/>
          <w:sz w:val="28"/>
          <w:szCs w:val="28"/>
        </w:rPr>
        <w:t xml:space="preserve">В Контрольно-счетную палату Приморского края (далее </w:t>
      </w:r>
      <w:r>
        <w:rPr>
          <w:rFonts w:ascii="Times New Roman" w:hAnsi="Times New Roman"/>
          <w:sz w:val="28"/>
          <w:szCs w:val="28"/>
        </w:rPr>
        <w:t>–</w:t>
      </w:r>
      <w:r w:rsidRPr="00AC0BBF">
        <w:rPr>
          <w:rFonts w:ascii="Times New Roman" w:hAnsi="Times New Roman"/>
          <w:sz w:val="28"/>
          <w:szCs w:val="28"/>
        </w:rPr>
        <w:t xml:space="preserve"> Контрольно-счетная палата) </w:t>
      </w:r>
      <w:r w:rsidRPr="002A32CC">
        <w:rPr>
          <w:rFonts w:ascii="Times New Roman" w:hAnsi="Times New Roman"/>
          <w:sz w:val="28"/>
          <w:szCs w:val="28"/>
        </w:rPr>
        <w:t xml:space="preserve">законопроект представлен Законодательным Собранием Приморского края </w:t>
      </w:r>
      <w:r w:rsidR="00CF04B4" w:rsidRPr="002A32CC">
        <w:rPr>
          <w:rFonts w:ascii="Times New Roman" w:hAnsi="Times New Roman"/>
          <w:sz w:val="28"/>
          <w:szCs w:val="28"/>
        </w:rPr>
        <w:t>20</w:t>
      </w:r>
      <w:r w:rsidRPr="002A32CC">
        <w:rPr>
          <w:rFonts w:ascii="Times New Roman" w:hAnsi="Times New Roman"/>
          <w:sz w:val="28"/>
          <w:szCs w:val="28"/>
        </w:rPr>
        <w:t>.0</w:t>
      </w:r>
      <w:r w:rsidR="00CF04B4" w:rsidRPr="002A32CC">
        <w:rPr>
          <w:rFonts w:ascii="Times New Roman" w:hAnsi="Times New Roman"/>
          <w:sz w:val="28"/>
          <w:szCs w:val="28"/>
        </w:rPr>
        <w:t>5</w:t>
      </w:r>
      <w:r w:rsidRPr="002A32CC">
        <w:rPr>
          <w:rFonts w:ascii="Times New Roman" w:hAnsi="Times New Roman"/>
          <w:sz w:val="28"/>
          <w:szCs w:val="28"/>
        </w:rPr>
        <w:t>.20</w:t>
      </w:r>
      <w:r w:rsidR="002A4F50" w:rsidRPr="002A32CC">
        <w:rPr>
          <w:rFonts w:ascii="Times New Roman" w:hAnsi="Times New Roman"/>
          <w:sz w:val="28"/>
          <w:szCs w:val="28"/>
        </w:rPr>
        <w:t>20</w:t>
      </w:r>
      <w:r w:rsidRPr="002A32CC">
        <w:rPr>
          <w:rFonts w:ascii="Times New Roman" w:hAnsi="Times New Roman"/>
          <w:sz w:val="28"/>
          <w:szCs w:val="28"/>
        </w:rPr>
        <w:t xml:space="preserve">. </w:t>
      </w:r>
    </w:p>
    <w:p w:rsidR="000A1B18" w:rsidRDefault="00B65B9A" w:rsidP="00056024">
      <w:pPr>
        <w:spacing w:after="0" w:line="240" w:lineRule="auto"/>
        <w:ind w:firstLine="708"/>
        <w:jc w:val="both"/>
        <w:rPr>
          <w:rFonts w:ascii="Times New Roman" w:hAnsi="Times New Roman"/>
          <w:sz w:val="28"/>
          <w:szCs w:val="28"/>
        </w:rPr>
      </w:pPr>
      <w:r w:rsidRPr="002A32CC">
        <w:rPr>
          <w:rFonts w:ascii="Times New Roman" w:hAnsi="Times New Roman"/>
          <w:sz w:val="28"/>
          <w:szCs w:val="28"/>
        </w:rPr>
        <w:t xml:space="preserve">Законопроектом вносятся </w:t>
      </w:r>
      <w:r w:rsidR="00CF04B4" w:rsidRPr="002A32CC">
        <w:rPr>
          <w:rFonts w:ascii="Times New Roman" w:hAnsi="Times New Roman"/>
          <w:sz w:val="28"/>
          <w:szCs w:val="28"/>
        </w:rPr>
        <w:t>очередные</w:t>
      </w:r>
      <w:r w:rsidR="00CF04B4">
        <w:rPr>
          <w:rFonts w:ascii="Times New Roman" w:hAnsi="Times New Roman"/>
          <w:sz w:val="28"/>
          <w:szCs w:val="28"/>
        </w:rPr>
        <w:t xml:space="preserve"> пятые</w:t>
      </w:r>
      <w:r w:rsidR="001B636E">
        <w:rPr>
          <w:rFonts w:ascii="Times New Roman" w:hAnsi="Times New Roman"/>
          <w:sz w:val="28"/>
          <w:szCs w:val="28"/>
        </w:rPr>
        <w:t xml:space="preserve"> </w:t>
      </w:r>
      <w:r w:rsidRPr="00A41EE0">
        <w:rPr>
          <w:rFonts w:ascii="Times New Roman" w:hAnsi="Times New Roman"/>
          <w:sz w:val="28"/>
          <w:szCs w:val="28"/>
        </w:rPr>
        <w:t xml:space="preserve">изменения в Закон Приморского края от </w:t>
      </w:r>
      <w:r w:rsidR="002A4F50" w:rsidRPr="00A41EE0">
        <w:rPr>
          <w:rFonts w:ascii="Times New Roman" w:hAnsi="Times New Roman"/>
          <w:sz w:val="28"/>
          <w:szCs w:val="28"/>
        </w:rPr>
        <w:t>19.12.</w:t>
      </w:r>
      <w:r w:rsidRPr="00A41EE0">
        <w:rPr>
          <w:rFonts w:ascii="Times New Roman" w:hAnsi="Times New Roman"/>
          <w:sz w:val="28"/>
          <w:szCs w:val="28"/>
        </w:rPr>
        <w:t>201</w:t>
      </w:r>
      <w:r w:rsidR="002A4F50" w:rsidRPr="00A41EE0">
        <w:rPr>
          <w:rFonts w:ascii="Times New Roman" w:hAnsi="Times New Roman"/>
          <w:sz w:val="28"/>
          <w:szCs w:val="28"/>
        </w:rPr>
        <w:t>9</w:t>
      </w:r>
      <w:r w:rsidRPr="00A41EE0">
        <w:rPr>
          <w:rFonts w:ascii="Times New Roman" w:hAnsi="Times New Roman"/>
          <w:sz w:val="28"/>
          <w:szCs w:val="28"/>
        </w:rPr>
        <w:t xml:space="preserve"> № </w:t>
      </w:r>
      <w:r w:rsidR="002A4F50" w:rsidRPr="00A41EE0">
        <w:rPr>
          <w:rFonts w:ascii="Times New Roman" w:hAnsi="Times New Roman"/>
          <w:sz w:val="28"/>
          <w:szCs w:val="28"/>
        </w:rPr>
        <w:t>664</w:t>
      </w:r>
      <w:r w:rsidRPr="00A41EE0">
        <w:rPr>
          <w:rFonts w:ascii="Times New Roman" w:hAnsi="Times New Roman"/>
          <w:sz w:val="28"/>
          <w:szCs w:val="28"/>
        </w:rPr>
        <w:t>-КЗ "О краевом бюджете на 20</w:t>
      </w:r>
      <w:r w:rsidR="002A4F50" w:rsidRPr="00A41EE0">
        <w:rPr>
          <w:rFonts w:ascii="Times New Roman" w:hAnsi="Times New Roman"/>
          <w:sz w:val="28"/>
          <w:szCs w:val="28"/>
        </w:rPr>
        <w:t>20</w:t>
      </w:r>
      <w:r w:rsidRPr="00A41EE0">
        <w:rPr>
          <w:rFonts w:ascii="Times New Roman" w:hAnsi="Times New Roman"/>
          <w:sz w:val="28"/>
          <w:szCs w:val="28"/>
        </w:rPr>
        <w:t xml:space="preserve"> год и плановый период 202</w:t>
      </w:r>
      <w:r w:rsidR="002A4F50" w:rsidRPr="00A41EE0">
        <w:rPr>
          <w:rFonts w:ascii="Times New Roman" w:hAnsi="Times New Roman"/>
          <w:sz w:val="28"/>
          <w:szCs w:val="28"/>
        </w:rPr>
        <w:t>1</w:t>
      </w:r>
      <w:r w:rsidRPr="00A41EE0">
        <w:rPr>
          <w:rFonts w:ascii="Times New Roman" w:hAnsi="Times New Roman"/>
          <w:sz w:val="28"/>
          <w:szCs w:val="28"/>
        </w:rPr>
        <w:t xml:space="preserve"> и </w:t>
      </w:r>
      <w:r w:rsidRPr="008A429E">
        <w:rPr>
          <w:rFonts w:ascii="Times New Roman" w:hAnsi="Times New Roman"/>
          <w:sz w:val="28"/>
          <w:szCs w:val="28"/>
        </w:rPr>
        <w:t>202</w:t>
      </w:r>
      <w:r w:rsidR="002A4F50" w:rsidRPr="008A429E">
        <w:rPr>
          <w:rFonts w:ascii="Times New Roman" w:hAnsi="Times New Roman"/>
          <w:sz w:val="28"/>
          <w:szCs w:val="28"/>
        </w:rPr>
        <w:t>2</w:t>
      </w:r>
      <w:r w:rsidRPr="008A429E">
        <w:rPr>
          <w:rFonts w:ascii="Times New Roman" w:hAnsi="Times New Roman"/>
          <w:sz w:val="28"/>
          <w:szCs w:val="28"/>
        </w:rPr>
        <w:t xml:space="preserve"> годов" </w:t>
      </w:r>
      <w:r w:rsidR="00EE6ECB" w:rsidRPr="008A429E">
        <w:rPr>
          <w:rFonts w:ascii="Times New Roman" w:hAnsi="Times New Roman"/>
          <w:sz w:val="28"/>
          <w:szCs w:val="28"/>
        </w:rPr>
        <w:t>(</w:t>
      </w:r>
      <w:r w:rsidR="001B636E" w:rsidRPr="008A429E">
        <w:rPr>
          <w:rFonts w:ascii="Times New Roman" w:hAnsi="Times New Roman"/>
          <w:sz w:val="28"/>
          <w:szCs w:val="28"/>
        </w:rPr>
        <w:t>действующий в редакции от 28.02.2020</w:t>
      </w:r>
      <w:r w:rsidR="00EE6ECB" w:rsidRPr="008A429E">
        <w:rPr>
          <w:rFonts w:ascii="Times New Roman" w:hAnsi="Times New Roman"/>
          <w:sz w:val="28"/>
          <w:szCs w:val="28"/>
        </w:rPr>
        <w:t xml:space="preserve"> № 725-КЗ</w:t>
      </w:r>
      <w:r w:rsidR="00BB2EA7" w:rsidRPr="008A429E">
        <w:rPr>
          <w:rFonts w:ascii="Times New Roman" w:hAnsi="Times New Roman"/>
          <w:sz w:val="28"/>
          <w:szCs w:val="28"/>
        </w:rPr>
        <w:t>, от 17.03.2020 № 757-КЗ</w:t>
      </w:r>
      <w:r w:rsidR="007D2893">
        <w:rPr>
          <w:rFonts w:ascii="Times New Roman" w:hAnsi="Times New Roman"/>
          <w:sz w:val="28"/>
          <w:szCs w:val="28"/>
        </w:rPr>
        <w:t xml:space="preserve">, от </w:t>
      </w:r>
      <w:r w:rsidR="00EE2A0C">
        <w:rPr>
          <w:rFonts w:ascii="Times New Roman" w:hAnsi="Times New Roman"/>
          <w:sz w:val="28"/>
          <w:szCs w:val="28"/>
        </w:rPr>
        <w:t>26.03.20</w:t>
      </w:r>
      <w:r w:rsidR="007D2893">
        <w:rPr>
          <w:rFonts w:ascii="Times New Roman" w:hAnsi="Times New Roman"/>
          <w:sz w:val="28"/>
          <w:szCs w:val="28"/>
        </w:rPr>
        <w:t>20 № 758-КЗ</w:t>
      </w:r>
      <w:r w:rsidR="00CF04B4">
        <w:rPr>
          <w:rFonts w:ascii="Times New Roman" w:hAnsi="Times New Roman"/>
          <w:sz w:val="28"/>
          <w:szCs w:val="28"/>
        </w:rPr>
        <w:t>, от 21.04.2020 №</w:t>
      </w:r>
      <w:r w:rsidR="001F453A">
        <w:rPr>
          <w:rFonts w:ascii="Times New Roman" w:hAnsi="Times New Roman"/>
          <w:sz w:val="28"/>
          <w:szCs w:val="28"/>
        </w:rPr>
        <w:t> </w:t>
      </w:r>
      <w:r w:rsidR="00CF04B4">
        <w:rPr>
          <w:rFonts w:ascii="Times New Roman" w:hAnsi="Times New Roman"/>
          <w:sz w:val="28"/>
          <w:szCs w:val="28"/>
        </w:rPr>
        <w:t>784-КЗ</w:t>
      </w:r>
      <w:r w:rsidR="00BB2EA7" w:rsidRPr="008A429E">
        <w:rPr>
          <w:rFonts w:ascii="Times New Roman" w:hAnsi="Times New Roman"/>
          <w:sz w:val="28"/>
          <w:szCs w:val="28"/>
        </w:rPr>
        <w:t xml:space="preserve">) </w:t>
      </w:r>
      <w:r w:rsidR="00056024">
        <w:rPr>
          <w:rFonts w:ascii="Times New Roman" w:hAnsi="Times New Roman"/>
          <w:sz w:val="28"/>
          <w:szCs w:val="28"/>
        </w:rPr>
        <w:t>(далее – Закон № 664-КЗ).</w:t>
      </w:r>
      <w:r w:rsidR="000A1B18">
        <w:rPr>
          <w:rFonts w:ascii="Times New Roman" w:hAnsi="Times New Roman"/>
          <w:sz w:val="28"/>
          <w:szCs w:val="28"/>
        </w:rPr>
        <w:t xml:space="preserve"> </w:t>
      </w:r>
    </w:p>
    <w:p w:rsidR="000A1B18" w:rsidRDefault="000A1B18" w:rsidP="00056024">
      <w:pPr>
        <w:spacing w:after="0" w:line="240" w:lineRule="auto"/>
        <w:ind w:firstLine="708"/>
        <w:jc w:val="both"/>
        <w:rPr>
          <w:rFonts w:ascii="Times New Roman" w:hAnsi="Times New Roman"/>
          <w:sz w:val="28"/>
          <w:szCs w:val="28"/>
        </w:rPr>
      </w:pPr>
      <w:r w:rsidRPr="000A1B18">
        <w:rPr>
          <w:rFonts w:ascii="Times New Roman" w:hAnsi="Times New Roman"/>
          <w:sz w:val="28"/>
          <w:szCs w:val="28"/>
        </w:rPr>
        <w:t>В результате корректировок изменяются основные параметры краевого бюджета на т</w:t>
      </w:r>
      <w:r>
        <w:rPr>
          <w:rFonts w:ascii="Times New Roman" w:hAnsi="Times New Roman"/>
          <w:sz w:val="28"/>
          <w:szCs w:val="28"/>
        </w:rPr>
        <w:t xml:space="preserve">рехлетний период. </w:t>
      </w:r>
    </w:p>
    <w:p w:rsidR="00056024" w:rsidRPr="00CF04B4" w:rsidRDefault="00315EAB" w:rsidP="00056024">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CF04B4">
        <w:rPr>
          <w:rFonts w:ascii="Times New Roman" w:hAnsi="Times New Roman"/>
          <w:sz w:val="28"/>
          <w:szCs w:val="28"/>
        </w:rPr>
        <w:t xml:space="preserve">аконопроект предусматривает </w:t>
      </w:r>
      <w:r>
        <w:rPr>
          <w:rFonts w:ascii="Times New Roman" w:hAnsi="Times New Roman"/>
          <w:sz w:val="28"/>
          <w:szCs w:val="28"/>
        </w:rPr>
        <w:t>н</w:t>
      </w:r>
      <w:r w:rsidR="00056024" w:rsidRPr="00CF04B4">
        <w:rPr>
          <w:rFonts w:ascii="Times New Roman" w:hAnsi="Times New Roman"/>
          <w:sz w:val="28"/>
          <w:szCs w:val="28"/>
        </w:rPr>
        <w:t xml:space="preserve">а текущий финансовый год увеличение общего объема доходов, расходов краевого бюджета и размера дефицита краевого бюджета, а именно по: </w:t>
      </w:r>
    </w:p>
    <w:p w:rsidR="00056024" w:rsidRPr="00CF04B4" w:rsidRDefault="00056024" w:rsidP="00056024">
      <w:pPr>
        <w:spacing w:after="0" w:line="240" w:lineRule="auto"/>
        <w:ind w:firstLine="708"/>
        <w:jc w:val="both"/>
        <w:rPr>
          <w:rFonts w:ascii="Times New Roman" w:hAnsi="Times New Roman"/>
          <w:sz w:val="28"/>
          <w:szCs w:val="28"/>
        </w:rPr>
      </w:pPr>
      <w:r w:rsidRPr="00CF04B4">
        <w:rPr>
          <w:rFonts w:ascii="Times New Roman" w:hAnsi="Times New Roman"/>
          <w:sz w:val="28"/>
          <w:szCs w:val="28"/>
        </w:rPr>
        <w:t xml:space="preserve">доходам рост на </w:t>
      </w:r>
      <w:r w:rsidR="00315EAB">
        <w:rPr>
          <w:rFonts w:ascii="Times New Roman" w:hAnsi="Times New Roman"/>
          <w:sz w:val="28"/>
          <w:szCs w:val="28"/>
        </w:rPr>
        <w:t>1466712,66</w:t>
      </w:r>
      <w:r w:rsidRPr="00CF04B4">
        <w:rPr>
          <w:rFonts w:ascii="Times New Roman" w:hAnsi="Times New Roman"/>
          <w:sz w:val="28"/>
          <w:szCs w:val="28"/>
        </w:rPr>
        <w:t xml:space="preserve"> тыс. рублей. Общий объем годовых бюджетных назначений составит </w:t>
      </w:r>
      <w:r w:rsidR="00315EAB">
        <w:rPr>
          <w:rFonts w:ascii="Times New Roman" w:hAnsi="Times New Roman"/>
          <w:sz w:val="28"/>
          <w:szCs w:val="28"/>
        </w:rPr>
        <w:t xml:space="preserve">142800450,51 </w:t>
      </w:r>
      <w:r w:rsidRPr="00CF04B4">
        <w:rPr>
          <w:rFonts w:ascii="Times New Roman" w:hAnsi="Times New Roman"/>
          <w:sz w:val="28"/>
          <w:szCs w:val="28"/>
        </w:rPr>
        <w:t xml:space="preserve">тыс. рублей (утверждено Законом № 664-КЗ – </w:t>
      </w:r>
      <w:r w:rsidR="00315EAB" w:rsidRPr="00CF04B4">
        <w:rPr>
          <w:rFonts w:ascii="Times New Roman" w:hAnsi="Times New Roman"/>
          <w:sz w:val="28"/>
          <w:szCs w:val="28"/>
        </w:rPr>
        <w:t>141333737,85</w:t>
      </w:r>
      <w:r w:rsidR="00315EAB">
        <w:rPr>
          <w:rFonts w:ascii="Times New Roman" w:hAnsi="Times New Roman"/>
          <w:sz w:val="28"/>
          <w:szCs w:val="28"/>
        </w:rPr>
        <w:t> </w:t>
      </w:r>
      <w:r w:rsidRPr="00CF04B4">
        <w:rPr>
          <w:rFonts w:ascii="Times New Roman" w:hAnsi="Times New Roman"/>
          <w:sz w:val="28"/>
          <w:szCs w:val="28"/>
        </w:rPr>
        <w:t>тыс. рублей);</w:t>
      </w:r>
    </w:p>
    <w:p w:rsidR="00056024" w:rsidRPr="00CF04B4" w:rsidRDefault="00056024" w:rsidP="00056024">
      <w:pPr>
        <w:spacing w:after="0" w:line="240" w:lineRule="auto"/>
        <w:ind w:firstLine="708"/>
        <w:jc w:val="both"/>
        <w:rPr>
          <w:rFonts w:ascii="Times New Roman" w:hAnsi="Times New Roman"/>
          <w:sz w:val="28"/>
          <w:szCs w:val="28"/>
        </w:rPr>
      </w:pPr>
      <w:r w:rsidRPr="00CF04B4">
        <w:rPr>
          <w:rFonts w:ascii="Times New Roman" w:hAnsi="Times New Roman"/>
          <w:sz w:val="28"/>
          <w:szCs w:val="28"/>
        </w:rPr>
        <w:t xml:space="preserve">расходам – на </w:t>
      </w:r>
      <w:r w:rsidR="00315EAB">
        <w:rPr>
          <w:rFonts w:ascii="Times New Roman" w:hAnsi="Times New Roman"/>
          <w:sz w:val="28"/>
          <w:szCs w:val="28"/>
        </w:rPr>
        <w:t>2261021,58</w:t>
      </w:r>
      <w:r w:rsidRPr="00CF04B4">
        <w:rPr>
          <w:rFonts w:ascii="Times New Roman" w:hAnsi="Times New Roman"/>
          <w:sz w:val="28"/>
          <w:szCs w:val="28"/>
        </w:rPr>
        <w:t xml:space="preserve"> тыс. рублей, общий объем составит </w:t>
      </w:r>
      <w:r w:rsidR="00315EAB">
        <w:rPr>
          <w:rFonts w:ascii="Times New Roman" w:hAnsi="Times New Roman"/>
          <w:sz w:val="28"/>
          <w:szCs w:val="28"/>
        </w:rPr>
        <w:t>166137318,14 </w:t>
      </w:r>
      <w:r w:rsidRPr="00CF04B4">
        <w:rPr>
          <w:rFonts w:ascii="Times New Roman" w:hAnsi="Times New Roman"/>
          <w:sz w:val="28"/>
          <w:szCs w:val="28"/>
        </w:rPr>
        <w:t>тыс. рублей (</w:t>
      </w:r>
      <w:r w:rsidR="00315EAB" w:rsidRPr="00CF04B4">
        <w:rPr>
          <w:rFonts w:ascii="Times New Roman" w:hAnsi="Times New Roman"/>
          <w:sz w:val="28"/>
          <w:szCs w:val="28"/>
        </w:rPr>
        <w:t xml:space="preserve">163876296,56 </w:t>
      </w:r>
      <w:r w:rsidRPr="00CF04B4">
        <w:rPr>
          <w:rFonts w:ascii="Times New Roman" w:hAnsi="Times New Roman"/>
          <w:sz w:val="28"/>
          <w:szCs w:val="28"/>
        </w:rPr>
        <w:t>тыс. рублей);</w:t>
      </w:r>
    </w:p>
    <w:p w:rsidR="00056024" w:rsidRDefault="00056024" w:rsidP="00056024">
      <w:pPr>
        <w:spacing w:after="0" w:line="240" w:lineRule="auto"/>
        <w:ind w:firstLine="708"/>
        <w:jc w:val="both"/>
        <w:rPr>
          <w:rFonts w:ascii="Times New Roman" w:hAnsi="Times New Roman"/>
          <w:sz w:val="28"/>
          <w:szCs w:val="28"/>
        </w:rPr>
      </w:pPr>
      <w:r w:rsidRPr="00CF04B4">
        <w:rPr>
          <w:rFonts w:ascii="Times New Roman" w:hAnsi="Times New Roman"/>
          <w:sz w:val="28"/>
          <w:szCs w:val="28"/>
        </w:rPr>
        <w:t xml:space="preserve">размеру дефицита – на </w:t>
      </w:r>
      <w:r w:rsidR="00315EAB">
        <w:rPr>
          <w:rFonts w:ascii="Times New Roman" w:hAnsi="Times New Roman"/>
          <w:sz w:val="28"/>
          <w:szCs w:val="28"/>
        </w:rPr>
        <w:t>794308,92</w:t>
      </w:r>
      <w:r w:rsidRPr="00CF04B4">
        <w:rPr>
          <w:rFonts w:ascii="Times New Roman" w:hAnsi="Times New Roman"/>
          <w:sz w:val="28"/>
          <w:szCs w:val="28"/>
        </w:rPr>
        <w:t xml:space="preserve"> тыс. рублей и его объем возрастет до </w:t>
      </w:r>
      <w:r w:rsidR="00315EAB">
        <w:rPr>
          <w:rFonts w:ascii="Times New Roman" w:hAnsi="Times New Roman"/>
          <w:sz w:val="28"/>
          <w:szCs w:val="28"/>
        </w:rPr>
        <w:t xml:space="preserve">23336867,63 </w:t>
      </w:r>
      <w:r w:rsidRPr="00CF04B4">
        <w:rPr>
          <w:rFonts w:ascii="Times New Roman" w:hAnsi="Times New Roman"/>
          <w:sz w:val="28"/>
          <w:szCs w:val="28"/>
        </w:rPr>
        <w:t>тыс. рублей (</w:t>
      </w:r>
      <w:r w:rsidR="00315EAB" w:rsidRPr="00CF04B4">
        <w:rPr>
          <w:rFonts w:ascii="Times New Roman" w:hAnsi="Times New Roman"/>
          <w:sz w:val="28"/>
          <w:szCs w:val="28"/>
        </w:rPr>
        <w:t>22542558,71</w:t>
      </w:r>
      <w:r w:rsidRPr="00CF04B4">
        <w:rPr>
          <w:rFonts w:ascii="Times New Roman" w:hAnsi="Times New Roman"/>
          <w:sz w:val="28"/>
          <w:szCs w:val="28"/>
        </w:rPr>
        <w:t xml:space="preserve"> тыс. рублей).</w:t>
      </w:r>
    </w:p>
    <w:p w:rsidR="0097795F" w:rsidRPr="0049790A" w:rsidRDefault="0049790A" w:rsidP="00056024">
      <w:pPr>
        <w:spacing w:after="0" w:line="240" w:lineRule="auto"/>
        <w:ind w:firstLine="708"/>
        <w:jc w:val="both"/>
        <w:rPr>
          <w:rFonts w:ascii="Times New Roman" w:hAnsi="Times New Roman"/>
          <w:sz w:val="28"/>
          <w:szCs w:val="28"/>
        </w:rPr>
      </w:pPr>
      <w:r>
        <w:rPr>
          <w:rFonts w:ascii="Times New Roman" w:hAnsi="Times New Roman"/>
          <w:sz w:val="28"/>
          <w:szCs w:val="28"/>
        </w:rPr>
        <w:t>Как и в предыдущих корректировках краевого бюджета п</w:t>
      </w:r>
      <w:r w:rsidR="0097795F" w:rsidRPr="0049790A">
        <w:rPr>
          <w:rFonts w:ascii="Times New Roman" w:hAnsi="Times New Roman"/>
          <w:sz w:val="28"/>
          <w:szCs w:val="28"/>
        </w:rPr>
        <w:t>редставленн</w:t>
      </w:r>
      <w:r w:rsidR="00FC4AA8" w:rsidRPr="0049790A">
        <w:rPr>
          <w:rFonts w:ascii="Times New Roman" w:hAnsi="Times New Roman"/>
          <w:sz w:val="28"/>
          <w:szCs w:val="28"/>
        </w:rPr>
        <w:t xml:space="preserve">ые изменения </w:t>
      </w:r>
      <w:r w:rsidR="0097795F" w:rsidRPr="0049790A">
        <w:rPr>
          <w:rFonts w:ascii="Times New Roman" w:hAnsi="Times New Roman"/>
          <w:sz w:val="28"/>
          <w:szCs w:val="28"/>
        </w:rPr>
        <w:t>обусловлен</w:t>
      </w:r>
      <w:r w:rsidR="00FC4AA8" w:rsidRPr="0049790A">
        <w:rPr>
          <w:rFonts w:ascii="Times New Roman" w:hAnsi="Times New Roman"/>
          <w:sz w:val="28"/>
          <w:szCs w:val="28"/>
        </w:rPr>
        <w:t>ы</w:t>
      </w:r>
      <w:r w:rsidR="0097795F" w:rsidRPr="0049790A">
        <w:rPr>
          <w:rFonts w:ascii="Times New Roman" w:hAnsi="Times New Roman"/>
          <w:sz w:val="28"/>
          <w:szCs w:val="28"/>
        </w:rPr>
        <w:t xml:space="preserve"> дополнительными </w:t>
      </w:r>
      <w:r w:rsidR="008C7A21" w:rsidRPr="0049790A">
        <w:rPr>
          <w:rFonts w:ascii="Times New Roman" w:hAnsi="Times New Roman"/>
          <w:sz w:val="28"/>
          <w:szCs w:val="28"/>
        </w:rPr>
        <w:t xml:space="preserve">безвозмездными </w:t>
      </w:r>
      <w:r w:rsidR="0097795F" w:rsidRPr="0049790A">
        <w:rPr>
          <w:rFonts w:ascii="Times New Roman" w:hAnsi="Times New Roman"/>
          <w:sz w:val="28"/>
          <w:szCs w:val="28"/>
        </w:rPr>
        <w:t xml:space="preserve">поступлениями </w:t>
      </w:r>
      <w:r w:rsidR="008C7A21" w:rsidRPr="0049790A">
        <w:rPr>
          <w:rFonts w:ascii="Times New Roman" w:hAnsi="Times New Roman"/>
          <w:sz w:val="28"/>
          <w:szCs w:val="28"/>
        </w:rPr>
        <w:t>в краевой бюджет</w:t>
      </w:r>
      <w:r w:rsidR="0097795F" w:rsidRPr="0049790A">
        <w:rPr>
          <w:rFonts w:ascii="Times New Roman" w:hAnsi="Times New Roman"/>
          <w:sz w:val="28"/>
          <w:szCs w:val="28"/>
        </w:rPr>
        <w:t>,</w:t>
      </w:r>
      <w:r w:rsidR="008C7A21" w:rsidRPr="0049790A">
        <w:rPr>
          <w:rFonts w:ascii="Times New Roman" w:hAnsi="Times New Roman"/>
          <w:sz w:val="28"/>
          <w:szCs w:val="28"/>
        </w:rPr>
        <w:t xml:space="preserve"> соответствующим</w:t>
      </w:r>
      <w:r w:rsidR="00FC4AA8" w:rsidRPr="0049790A">
        <w:rPr>
          <w:rFonts w:ascii="Times New Roman" w:hAnsi="Times New Roman"/>
          <w:sz w:val="28"/>
          <w:szCs w:val="28"/>
        </w:rPr>
        <w:t>и</w:t>
      </w:r>
      <w:r w:rsidR="008C7A21" w:rsidRPr="0049790A">
        <w:rPr>
          <w:rFonts w:ascii="Times New Roman" w:hAnsi="Times New Roman"/>
          <w:sz w:val="28"/>
          <w:szCs w:val="28"/>
        </w:rPr>
        <w:t xml:space="preserve"> изменени</w:t>
      </w:r>
      <w:r w:rsidR="00FC4AA8" w:rsidRPr="0049790A">
        <w:rPr>
          <w:rFonts w:ascii="Times New Roman" w:hAnsi="Times New Roman"/>
          <w:sz w:val="28"/>
          <w:szCs w:val="28"/>
        </w:rPr>
        <w:t>ями</w:t>
      </w:r>
      <w:r w:rsidR="008C7A21" w:rsidRPr="0049790A">
        <w:rPr>
          <w:rFonts w:ascii="Times New Roman" w:hAnsi="Times New Roman"/>
          <w:sz w:val="28"/>
          <w:szCs w:val="28"/>
        </w:rPr>
        <w:t xml:space="preserve"> расходов, а также корректировками бюджетных ассигнований по предложениям главных распорядителей бюджетных средств в действующих условиях текущего года.</w:t>
      </w:r>
    </w:p>
    <w:p w:rsidR="00D62B90" w:rsidRDefault="00851D4A" w:rsidP="00D62B90">
      <w:pPr>
        <w:spacing w:after="0" w:line="240" w:lineRule="auto"/>
        <w:ind w:firstLine="708"/>
        <w:jc w:val="both"/>
        <w:rPr>
          <w:rFonts w:ascii="Times New Roman" w:eastAsia="Times New Roman" w:hAnsi="Times New Roman"/>
          <w:color w:val="000000"/>
          <w:lang w:eastAsia="ru-RU"/>
        </w:rPr>
      </w:pPr>
      <w:r w:rsidRPr="0049790A">
        <w:rPr>
          <w:rFonts w:ascii="Times New Roman" w:hAnsi="Times New Roman"/>
          <w:sz w:val="28"/>
          <w:szCs w:val="28"/>
        </w:rPr>
        <w:t>В таблице пр</w:t>
      </w:r>
      <w:r w:rsidR="008A429E" w:rsidRPr="0049790A">
        <w:rPr>
          <w:rFonts w:ascii="Times New Roman" w:hAnsi="Times New Roman"/>
          <w:sz w:val="28"/>
          <w:szCs w:val="28"/>
        </w:rPr>
        <w:t xml:space="preserve">иведены </w:t>
      </w:r>
      <w:r w:rsidR="00A66943" w:rsidRPr="0049790A">
        <w:rPr>
          <w:rFonts w:ascii="Times New Roman" w:hAnsi="Times New Roman"/>
          <w:sz w:val="28"/>
          <w:szCs w:val="28"/>
        </w:rPr>
        <w:t xml:space="preserve">изменения </w:t>
      </w:r>
      <w:r w:rsidR="00D62B90" w:rsidRPr="0049790A">
        <w:rPr>
          <w:rFonts w:ascii="Times New Roman" w:hAnsi="Times New Roman"/>
          <w:sz w:val="28"/>
          <w:szCs w:val="28"/>
        </w:rPr>
        <w:t>основны</w:t>
      </w:r>
      <w:r w:rsidR="00A66943" w:rsidRPr="0049790A">
        <w:rPr>
          <w:rFonts w:ascii="Times New Roman" w:hAnsi="Times New Roman"/>
          <w:sz w:val="28"/>
          <w:szCs w:val="28"/>
        </w:rPr>
        <w:t>х</w:t>
      </w:r>
      <w:r w:rsidR="00D62B90" w:rsidRPr="00CF04B4">
        <w:rPr>
          <w:rFonts w:ascii="Times New Roman" w:hAnsi="Times New Roman"/>
          <w:sz w:val="28"/>
          <w:szCs w:val="28"/>
        </w:rPr>
        <w:t xml:space="preserve"> показател</w:t>
      </w:r>
      <w:r w:rsidR="00A66943" w:rsidRPr="00CF04B4">
        <w:rPr>
          <w:rFonts w:ascii="Times New Roman" w:hAnsi="Times New Roman"/>
          <w:sz w:val="28"/>
          <w:szCs w:val="28"/>
        </w:rPr>
        <w:t>ей</w:t>
      </w:r>
      <w:r w:rsidR="00D62B90" w:rsidRPr="00CF04B4">
        <w:rPr>
          <w:rFonts w:ascii="Times New Roman" w:hAnsi="Times New Roman"/>
          <w:sz w:val="28"/>
          <w:szCs w:val="28"/>
        </w:rPr>
        <w:t xml:space="preserve"> краевого бюджета на 20</w:t>
      </w:r>
      <w:r w:rsidR="004C239E" w:rsidRPr="00CF04B4">
        <w:rPr>
          <w:rFonts w:ascii="Times New Roman" w:hAnsi="Times New Roman"/>
          <w:sz w:val="28"/>
          <w:szCs w:val="28"/>
        </w:rPr>
        <w:t>20</w:t>
      </w:r>
      <w:r w:rsidR="00E136F8" w:rsidRPr="00CF04B4">
        <w:rPr>
          <w:rFonts w:ascii="Times New Roman" w:hAnsi="Times New Roman"/>
          <w:sz w:val="28"/>
          <w:szCs w:val="28"/>
        </w:rPr>
        <w:t> </w:t>
      </w:r>
      <w:r w:rsidR="00D62B90" w:rsidRPr="00CF04B4">
        <w:rPr>
          <w:rFonts w:ascii="Times New Roman" w:hAnsi="Times New Roman"/>
          <w:sz w:val="28"/>
          <w:szCs w:val="28"/>
        </w:rPr>
        <w:t>год.</w:t>
      </w:r>
      <w:r w:rsidR="00D62B90" w:rsidRPr="00CF04B4">
        <w:rPr>
          <w:rFonts w:ascii="Times New Roman" w:eastAsia="Times New Roman" w:hAnsi="Times New Roman"/>
          <w:color w:val="000000"/>
          <w:lang w:eastAsia="ru-RU"/>
        </w:rPr>
        <w:t xml:space="preserve"> </w:t>
      </w:r>
    </w:p>
    <w:p w:rsidR="009B2053" w:rsidRDefault="009B205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p w:rsidR="009B2053" w:rsidRPr="00CF04B4" w:rsidRDefault="009B2053" w:rsidP="00D62B90">
      <w:pPr>
        <w:spacing w:after="0" w:line="240" w:lineRule="auto"/>
        <w:ind w:firstLine="708"/>
        <w:jc w:val="both"/>
        <w:rPr>
          <w:rFonts w:ascii="Times New Roman" w:eastAsia="Times New Roman" w:hAnsi="Times New Roman"/>
          <w:color w:val="000000"/>
          <w:lang w:eastAsia="ru-RU"/>
        </w:rPr>
      </w:pPr>
    </w:p>
    <w:tbl>
      <w:tblPr>
        <w:tblW w:w="9371" w:type="dxa"/>
        <w:tblInd w:w="93" w:type="dxa"/>
        <w:tblLook w:val="04A0" w:firstRow="1" w:lastRow="0" w:firstColumn="1" w:lastColumn="0" w:noHBand="0" w:noVBand="1"/>
      </w:tblPr>
      <w:tblGrid>
        <w:gridCol w:w="3417"/>
        <w:gridCol w:w="1985"/>
        <w:gridCol w:w="2126"/>
        <w:gridCol w:w="1843"/>
      </w:tblGrid>
      <w:tr w:rsidR="00056024" w:rsidRPr="00CF04B4" w:rsidTr="008C7A21">
        <w:trPr>
          <w:trHeight w:val="300"/>
          <w:tblHeader/>
        </w:trPr>
        <w:tc>
          <w:tcPr>
            <w:tcW w:w="5402" w:type="dxa"/>
            <w:gridSpan w:val="2"/>
            <w:tcBorders>
              <w:top w:val="nil"/>
              <w:left w:val="nil"/>
              <w:bottom w:val="nil"/>
              <w:right w:val="nil"/>
            </w:tcBorders>
            <w:shd w:val="clear" w:color="auto" w:fill="auto"/>
            <w:vAlign w:val="bottom"/>
            <w:hideMark/>
          </w:tcPr>
          <w:p w:rsidR="00056024" w:rsidRPr="00CF04B4" w:rsidRDefault="00056024" w:rsidP="00056024">
            <w:pPr>
              <w:spacing w:after="0" w:line="240" w:lineRule="auto"/>
              <w:rPr>
                <w:rFonts w:eastAsia="Times New Roman"/>
                <w:color w:val="000000"/>
                <w:lang w:eastAsia="ru-RU"/>
              </w:rPr>
            </w:pPr>
          </w:p>
        </w:tc>
        <w:tc>
          <w:tcPr>
            <w:tcW w:w="2126" w:type="dxa"/>
            <w:tcBorders>
              <w:top w:val="nil"/>
              <w:left w:val="nil"/>
              <w:bottom w:val="nil"/>
              <w:right w:val="nil"/>
            </w:tcBorders>
            <w:shd w:val="clear" w:color="auto" w:fill="auto"/>
            <w:vAlign w:val="bottom"/>
            <w:hideMark/>
          </w:tcPr>
          <w:p w:rsidR="00056024" w:rsidRPr="00CF04B4" w:rsidRDefault="00056024" w:rsidP="00056024">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vAlign w:val="center"/>
            <w:hideMark/>
          </w:tcPr>
          <w:p w:rsidR="00056024" w:rsidRPr="00CF04B4" w:rsidRDefault="00056024" w:rsidP="00C47E2B">
            <w:pPr>
              <w:spacing w:after="0" w:line="240" w:lineRule="auto"/>
              <w:jc w:val="right"/>
              <w:rPr>
                <w:rFonts w:ascii="Times New Roman" w:eastAsia="Times New Roman" w:hAnsi="Times New Roman"/>
                <w:color w:val="000000"/>
                <w:lang w:eastAsia="ru-RU"/>
              </w:rPr>
            </w:pPr>
            <w:r w:rsidRPr="00CF04B4">
              <w:rPr>
                <w:rFonts w:ascii="Times New Roman" w:eastAsia="Times New Roman" w:hAnsi="Times New Roman"/>
                <w:color w:val="000000"/>
                <w:lang w:eastAsia="ru-RU"/>
              </w:rPr>
              <w:t>(</w:t>
            </w:r>
            <w:r w:rsidR="00C47E2B">
              <w:rPr>
                <w:rFonts w:ascii="Times New Roman" w:eastAsia="Times New Roman" w:hAnsi="Times New Roman"/>
                <w:color w:val="000000"/>
                <w:lang w:eastAsia="ru-RU"/>
              </w:rPr>
              <w:t>Т</w:t>
            </w:r>
            <w:r w:rsidRPr="00CF04B4">
              <w:rPr>
                <w:rFonts w:ascii="Times New Roman" w:eastAsia="Times New Roman" w:hAnsi="Times New Roman"/>
                <w:color w:val="000000"/>
                <w:lang w:eastAsia="ru-RU"/>
              </w:rPr>
              <w:t>ыс. рублей)</w:t>
            </w:r>
          </w:p>
        </w:tc>
      </w:tr>
      <w:tr w:rsidR="00056024" w:rsidRPr="00CF04B4" w:rsidTr="00F2307F">
        <w:trPr>
          <w:trHeight w:val="407"/>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024" w:rsidRPr="00CF04B4" w:rsidRDefault="00056024" w:rsidP="00056024">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Наименование показателя</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rsidR="00056024" w:rsidRPr="00CF04B4" w:rsidRDefault="00056024" w:rsidP="00056024">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Бюджетные назначения на 2020 год </w:t>
            </w:r>
          </w:p>
        </w:tc>
      </w:tr>
      <w:tr w:rsidR="00056024" w:rsidRPr="00CF04B4" w:rsidTr="00F2307F">
        <w:trPr>
          <w:trHeight w:val="383"/>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56024" w:rsidRPr="00CF04B4" w:rsidRDefault="00056024" w:rsidP="00056024">
            <w:pPr>
              <w:spacing w:after="0" w:line="240" w:lineRule="auto"/>
              <w:rPr>
                <w:rFonts w:ascii="Times New Roman" w:eastAsia="Times New Roman" w:hAnsi="Times New Roman"/>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56024" w:rsidRPr="00CF04B4" w:rsidRDefault="00056024" w:rsidP="00056024">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Закон № 664-КЗ</w:t>
            </w:r>
          </w:p>
        </w:tc>
        <w:tc>
          <w:tcPr>
            <w:tcW w:w="2126" w:type="dxa"/>
            <w:tcBorders>
              <w:top w:val="nil"/>
              <w:left w:val="nil"/>
              <w:bottom w:val="single" w:sz="4" w:space="0" w:color="auto"/>
              <w:right w:val="single" w:sz="4" w:space="0" w:color="auto"/>
            </w:tcBorders>
            <w:shd w:val="clear" w:color="auto" w:fill="auto"/>
            <w:vAlign w:val="center"/>
            <w:hideMark/>
          </w:tcPr>
          <w:p w:rsidR="00056024" w:rsidRPr="00CF04B4" w:rsidRDefault="00056024" w:rsidP="00056024">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законопроект </w:t>
            </w:r>
          </w:p>
        </w:tc>
        <w:tc>
          <w:tcPr>
            <w:tcW w:w="1843" w:type="dxa"/>
            <w:tcBorders>
              <w:top w:val="nil"/>
              <w:left w:val="nil"/>
              <w:bottom w:val="single" w:sz="4" w:space="0" w:color="auto"/>
              <w:right w:val="single" w:sz="4" w:space="0" w:color="auto"/>
            </w:tcBorders>
            <w:shd w:val="clear" w:color="auto" w:fill="auto"/>
            <w:vAlign w:val="center"/>
            <w:hideMark/>
          </w:tcPr>
          <w:p w:rsidR="00056024" w:rsidRPr="00CF04B4" w:rsidRDefault="00056024" w:rsidP="00C145FC">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отклонения (+;-)</w:t>
            </w:r>
          </w:p>
        </w:tc>
      </w:tr>
      <w:tr w:rsidR="00F2307F" w:rsidRPr="00CF04B4" w:rsidTr="00F2307F">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056024">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ДОХОДЫ</w:t>
            </w:r>
          </w:p>
        </w:tc>
        <w:tc>
          <w:tcPr>
            <w:tcW w:w="1985"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141 333 737,85</w:t>
            </w:r>
          </w:p>
        </w:tc>
        <w:tc>
          <w:tcPr>
            <w:tcW w:w="2126"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142 800 450,51</w:t>
            </w:r>
          </w:p>
        </w:tc>
        <w:tc>
          <w:tcPr>
            <w:tcW w:w="1843"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1 466 712,66</w:t>
            </w:r>
          </w:p>
        </w:tc>
      </w:tr>
      <w:tr w:rsidR="00F2307F" w:rsidRPr="00CF04B4" w:rsidTr="00F2307F">
        <w:trPr>
          <w:trHeight w:val="39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056024">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97 699 361,22</w:t>
            </w:r>
          </w:p>
        </w:tc>
        <w:tc>
          <w:tcPr>
            <w:tcW w:w="2126"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97 699 361,22</w:t>
            </w:r>
          </w:p>
        </w:tc>
        <w:tc>
          <w:tcPr>
            <w:tcW w:w="1843"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0,00</w:t>
            </w:r>
          </w:p>
        </w:tc>
      </w:tr>
      <w:tr w:rsidR="00F2307F" w:rsidRPr="00CF04B4" w:rsidTr="00F2307F">
        <w:trPr>
          <w:trHeight w:val="41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056024">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43 634 376,63</w:t>
            </w:r>
          </w:p>
        </w:tc>
        <w:tc>
          <w:tcPr>
            <w:tcW w:w="2126"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45 101 089,29</w:t>
            </w:r>
          </w:p>
        </w:tc>
        <w:tc>
          <w:tcPr>
            <w:tcW w:w="1843"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1 466 712,66</w:t>
            </w:r>
          </w:p>
        </w:tc>
      </w:tr>
      <w:tr w:rsidR="00F2307F" w:rsidRPr="00CF04B4" w:rsidTr="00F2307F">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056024">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РАСХОДЫ</w:t>
            </w:r>
          </w:p>
        </w:tc>
        <w:tc>
          <w:tcPr>
            <w:tcW w:w="1985"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163 876 296,56</w:t>
            </w:r>
          </w:p>
        </w:tc>
        <w:tc>
          <w:tcPr>
            <w:tcW w:w="2126"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166 137 318,14</w:t>
            </w:r>
          </w:p>
        </w:tc>
        <w:tc>
          <w:tcPr>
            <w:tcW w:w="1843"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2 261 021,58</w:t>
            </w:r>
          </w:p>
        </w:tc>
      </w:tr>
      <w:tr w:rsidR="00F2307F" w:rsidRPr="00CF04B4" w:rsidTr="00F2307F">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056024">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РАЗМЕР ДЕФИЦИТА</w:t>
            </w:r>
          </w:p>
        </w:tc>
        <w:tc>
          <w:tcPr>
            <w:tcW w:w="1985"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22 542 558,71</w:t>
            </w:r>
          </w:p>
        </w:tc>
        <w:tc>
          <w:tcPr>
            <w:tcW w:w="2126"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23 336 867,63</w:t>
            </w:r>
          </w:p>
        </w:tc>
        <w:tc>
          <w:tcPr>
            <w:tcW w:w="1843" w:type="dxa"/>
            <w:tcBorders>
              <w:top w:val="nil"/>
              <w:left w:val="nil"/>
              <w:bottom w:val="single" w:sz="4" w:space="0" w:color="auto"/>
              <w:right w:val="single" w:sz="4" w:space="0" w:color="auto"/>
            </w:tcBorders>
            <w:shd w:val="clear" w:color="auto" w:fill="auto"/>
            <w:vAlign w:val="center"/>
            <w:hideMark/>
          </w:tcPr>
          <w:p w:rsidR="00F2307F" w:rsidRPr="00F2307F" w:rsidRDefault="00F2307F" w:rsidP="00F2307F">
            <w:pPr>
              <w:jc w:val="right"/>
              <w:rPr>
                <w:rFonts w:ascii="Times New Roman" w:hAnsi="Times New Roman"/>
                <w:color w:val="000000"/>
              </w:rPr>
            </w:pPr>
            <w:r w:rsidRPr="00F2307F">
              <w:rPr>
                <w:rFonts w:ascii="Times New Roman" w:hAnsi="Times New Roman"/>
                <w:color w:val="000000"/>
              </w:rPr>
              <w:t>794 308,92</w:t>
            </w:r>
          </w:p>
        </w:tc>
      </w:tr>
    </w:tbl>
    <w:p w:rsidR="007D2893" w:rsidRPr="00CF04B4" w:rsidRDefault="007D2893" w:rsidP="00AC722F">
      <w:pPr>
        <w:spacing w:after="0" w:line="240" w:lineRule="auto"/>
        <w:ind w:firstLine="709"/>
        <w:jc w:val="both"/>
        <w:rPr>
          <w:rFonts w:ascii="Times New Roman" w:hAnsi="Times New Roman"/>
          <w:sz w:val="28"/>
          <w:szCs w:val="28"/>
        </w:rPr>
      </w:pPr>
    </w:p>
    <w:p w:rsidR="00A66943" w:rsidRPr="00CF04B4" w:rsidRDefault="00A66943" w:rsidP="00AC722F">
      <w:pPr>
        <w:spacing w:after="0" w:line="240" w:lineRule="auto"/>
        <w:ind w:firstLine="709"/>
        <w:jc w:val="both"/>
        <w:rPr>
          <w:rFonts w:ascii="Times New Roman" w:hAnsi="Times New Roman"/>
          <w:sz w:val="28"/>
          <w:szCs w:val="28"/>
        </w:rPr>
      </w:pPr>
      <w:r w:rsidRPr="0049790A">
        <w:rPr>
          <w:rFonts w:ascii="Times New Roman" w:hAnsi="Times New Roman"/>
          <w:sz w:val="28"/>
          <w:szCs w:val="28"/>
        </w:rPr>
        <w:t xml:space="preserve">На плановый период 2021 и 2022 годов планируется увеличение в одинаковом объеме доходов и расходов краевого бюджета на сумму безвозмездных поступлений из федерального бюджета </w:t>
      </w:r>
      <w:r w:rsidR="0049790A" w:rsidRPr="0049790A">
        <w:rPr>
          <w:rFonts w:ascii="Times New Roman" w:hAnsi="Times New Roman"/>
          <w:sz w:val="28"/>
          <w:szCs w:val="28"/>
        </w:rPr>
        <w:t xml:space="preserve">в размере </w:t>
      </w:r>
      <w:r w:rsidRPr="0049790A">
        <w:rPr>
          <w:rFonts w:ascii="Times New Roman" w:hAnsi="Times New Roman"/>
          <w:sz w:val="28"/>
          <w:szCs w:val="28"/>
        </w:rPr>
        <w:t>1</w:t>
      </w:r>
      <w:r w:rsidR="0049790A" w:rsidRPr="0049790A">
        <w:rPr>
          <w:rFonts w:ascii="Times New Roman" w:hAnsi="Times New Roman"/>
          <w:sz w:val="28"/>
          <w:szCs w:val="28"/>
        </w:rPr>
        <w:t>6479,70 </w:t>
      </w:r>
      <w:r w:rsidRPr="0049790A">
        <w:rPr>
          <w:rFonts w:ascii="Times New Roman" w:hAnsi="Times New Roman"/>
          <w:sz w:val="28"/>
          <w:szCs w:val="28"/>
        </w:rPr>
        <w:t xml:space="preserve">тыс. рублей </w:t>
      </w:r>
      <w:r w:rsidR="0049790A" w:rsidRPr="0049790A">
        <w:rPr>
          <w:rFonts w:ascii="Times New Roman" w:hAnsi="Times New Roman"/>
          <w:sz w:val="28"/>
          <w:szCs w:val="28"/>
        </w:rPr>
        <w:t>на каждый</w:t>
      </w:r>
      <w:r w:rsidRPr="0049790A">
        <w:rPr>
          <w:rFonts w:ascii="Times New Roman" w:hAnsi="Times New Roman"/>
          <w:sz w:val="28"/>
          <w:szCs w:val="28"/>
        </w:rPr>
        <w:t xml:space="preserve"> год.</w:t>
      </w:r>
      <w:r w:rsidR="00413D50" w:rsidRPr="0049790A">
        <w:rPr>
          <w:rFonts w:ascii="Times New Roman" w:hAnsi="Times New Roman"/>
          <w:sz w:val="28"/>
          <w:szCs w:val="28"/>
        </w:rPr>
        <w:t xml:space="preserve"> Общий размер дефицита краевого бюджета оставлен на прежнем уровне.</w:t>
      </w:r>
    </w:p>
    <w:p w:rsidR="007D2893" w:rsidRPr="00CF04B4" w:rsidRDefault="00413D50" w:rsidP="00AC722F">
      <w:pPr>
        <w:spacing w:after="0" w:line="240" w:lineRule="auto"/>
        <w:ind w:firstLine="709"/>
        <w:jc w:val="both"/>
        <w:rPr>
          <w:rFonts w:ascii="Times New Roman" w:hAnsi="Times New Roman"/>
          <w:sz w:val="28"/>
          <w:szCs w:val="28"/>
        </w:rPr>
      </w:pPr>
      <w:r w:rsidRPr="00CF04B4">
        <w:rPr>
          <w:rFonts w:ascii="Times New Roman" w:hAnsi="Times New Roman"/>
          <w:sz w:val="28"/>
          <w:szCs w:val="28"/>
        </w:rPr>
        <w:t>Изменения основных параметров</w:t>
      </w:r>
      <w:r w:rsidR="00056024" w:rsidRPr="00CF04B4">
        <w:rPr>
          <w:rFonts w:ascii="Times New Roman" w:hAnsi="Times New Roman"/>
          <w:sz w:val="28"/>
          <w:szCs w:val="28"/>
        </w:rPr>
        <w:t xml:space="preserve"> краевого бюджета на </w:t>
      </w:r>
      <w:r w:rsidRPr="00CF04B4">
        <w:rPr>
          <w:rFonts w:ascii="Times New Roman" w:hAnsi="Times New Roman"/>
          <w:sz w:val="28"/>
          <w:szCs w:val="28"/>
        </w:rPr>
        <w:t>первый</w:t>
      </w:r>
      <w:r w:rsidR="00056024" w:rsidRPr="00CF04B4">
        <w:rPr>
          <w:rFonts w:ascii="Times New Roman" w:hAnsi="Times New Roman"/>
          <w:sz w:val="28"/>
          <w:szCs w:val="28"/>
        </w:rPr>
        <w:t xml:space="preserve"> </w:t>
      </w:r>
      <w:r w:rsidRPr="00CF04B4">
        <w:rPr>
          <w:rFonts w:ascii="Times New Roman" w:hAnsi="Times New Roman"/>
          <w:sz w:val="28"/>
          <w:szCs w:val="28"/>
        </w:rPr>
        <w:t xml:space="preserve">год планового периода </w:t>
      </w:r>
      <w:r w:rsidR="00056024" w:rsidRPr="00CF04B4">
        <w:rPr>
          <w:rFonts w:ascii="Times New Roman" w:hAnsi="Times New Roman"/>
          <w:sz w:val="28"/>
          <w:szCs w:val="28"/>
        </w:rPr>
        <w:t>представлены в таблиц</w:t>
      </w:r>
      <w:r w:rsidRPr="00CF04B4">
        <w:rPr>
          <w:rFonts w:ascii="Times New Roman" w:hAnsi="Times New Roman"/>
          <w:sz w:val="28"/>
          <w:szCs w:val="28"/>
        </w:rPr>
        <w:t>е</w:t>
      </w:r>
      <w:r w:rsidR="00056024" w:rsidRPr="00CF04B4">
        <w:rPr>
          <w:rFonts w:ascii="Times New Roman" w:hAnsi="Times New Roman"/>
          <w:sz w:val="28"/>
          <w:szCs w:val="28"/>
        </w:rPr>
        <w:t>.</w:t>
      </w:r>
    </w:p>
    <w:p w:rsidR="00A66943" w:rsidRPr="00CF04B4" w:rsidRDefault="00A66943" w:rsidP="00A66943">
      <w:pPr>
        <w:spacing w:after="0" w:line="240" w:lineRule="auto"/>
        <w:ind w:firstLine="709"/>
        <w:jc w:val="both"/>
        <w:rPr>
          <w:rFonts w:ascii="Times New Roman" w:hAnsi="Times New Roman"/>
          <w:sz w:val="28"/>
          <w:szCs w:val="28"/>
        </w:rPr>
      </w:pPr>
    </w:p>
    <w:tbl>
      <w:tblPr>
        <w:tblW w:w="9478" w:type="dxa"/>
        <w:tblInd w:w="93" w:type="dxa"/>
        <w:tblLook w:val="04A0" w:firstRow="1" w:lastRow="0" w:firstColumn="1" w:lastColumn="0" w:noHBand="0" w:noVBand="1"/>
      </w:tblPr>
      <w:tblGrid>
        <w:gridCol w:w="3402"/>
        <w:gridCol w:w="821"/>
        <w:gridCol w:w="1298"/>
        <w:gridCol w:w="716"/>
        <w:gridCol w:w="1404"/>
        <w:gridCol w:w="1837"/>
      </w:tblGrid>
      <w:tr w:rsidR="00A66943" w:rsidRPr="00CF04B4" w:rsidTr="00A553E2">
        <w:trPr>
          <w:trHeight w:val="300"/>
        </w:trPr>
        <w:tc>
          <w:tcPr>
            <w:tcW w:w="3402" w:type="dxa"/>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821" w:type="dxa"/>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2014" w:type="dxa"/>
            <w:gridSpan w:val="2"/>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3241" w:type="dxa"/>
            <w:gridSpan w:val="2"/>
            <w:tcBorders>
              <w:top w:val="nil"/>
              <w:left w:val="nil"/>
              <w:bottom w:val="nil"/>
              <w:right w:val="nil"/>
            </w:tcBorders>
            <w:shd w:val="clear" w:color="auto" w:fill="auto"/>
            <w:vAlign w:val="center"/>
            <w:hideMark/>
          </w:tcPr>
          <w:p w:rsidR="00A66943" w:rsidRPr="00CF04B4" w:rsidRDefault="00A66943" w:rsidP="00C47E2B">
            <w:pPr>
              <w:spacing w:after="0" w:line="240" w:lineRule="auto"/>
              <w:jc w:val="right"/>
              <w:rPr>
                <w:rFonts w:ascii="Times New Roman" w:eastAsia="Times New Roman" w:hAnsi="Times New Roman"/>
                <w:color w:val="000000"/>
                <w:lang w:eastAsia="ru-RU"/>
              </w:rPr>
            </w:pPr>
            <w:r w:rsidRPr="00CF04B4">
              <w:rPr>
                <w:rFonts w:ascii="Times New Roman" w:eastAsia="Times New Roman" w:hAnsi="Times New Roman"/>
                <w:color w:val="000000"/>
                <w:lang w:eastAsia="ru-RU"/>
              </w:rPr>
              <w:t>(</w:t>
            </w:r>
            <w:r w:rsidR="00C47E2B">
              <w:rPr>
                <w:rFonts w:ascii="Times New Roman" w:eastAsia="Times New Roman" w:hAnsi="Times New Roman"/>
                <w:color w:val="000000"/>
                <w:lang w:eastAsia="ru-RU"/>
              </w:rPr>
              <w:t>Т</w:t>
            </w:r>
            <w:r w:rsidRPr="00CF04B4">
              <w:rPr>
                <w:rFonts w:ascii="Times New Roman" w:eastAsia="Times New Roman" w:hAnsi="Times New Roman"/>
                <w:color w:val="000000"/>
                <w:lang w:eastAsia="ru-RU"/>
              </w:rPr>
              <w:t>ыс. рублей)</w:t>
            </w:r>
          </w:p>
        </w:tc>
      </w:tr>
      <w:tr w:rsidR="00A66943" w:rsidRPr="00CF04B4" w:rsidTr="00F2307F">
        <w:trPr>
          <w:trHeight w:val="40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943" w:rsidRPr="00CF04B4" w:rsidRDefault="00A66943" w:rsidP="00A553E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Наименование показателя</w:t>
            </w:r>
          </w:p>
        </w:tc>
        <w:tc>
          <w:tcPr>
            <w:tcW w:w="6076" w:type="dxa"/>
            <w:gridSpan w:val="5"/>
            <w:tcBorders>
              <w:top w:val="single" w:sz="4" w:space="0" w:color="auto"/>
              <w:left w:val="nil"/>
              <w:bottom w:val="single" w:sz="4" w:space="0" w:color="auto"/>
              <w:right w:val="single" w:sz="4" w:space="0" w:color="auto"/>
            </w:tcBorders>
            <w:shd w:val="clear" w:color="auto" w:fill="auto"/>
            <w:vAlign w:val="center"/>
            <w:hideMark/>
          </w:tcPr>
          <w:p w:rsidR="00A66943" w:rsidRPr="00CF04B4" w:rsidRDefault="00A66943" w:rsidP="00A553E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Бюджетные назначения на 2021 год </w:t>
            </w:r>
          </w:p>
        </w:tc>
      </w:tr>
      <w:tr w:rsidR="00A66943" w:rsidRPr="00CF04B4" w:rsidTr="00F2307F">
        <w:trPr>
          <w:trHeight w:val="41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A66943" w:rsidRPr="00CF04B4" w:rsidRDefault="00A66943" w:rsidP="00A553E2">
            <w:pPr>
              <w:spacing w:after="0" w:line="240" w:lineRule="auto"/>
              <w:rPr>
                <w:rFonts w:ascii="Times New Roman" w:eastAsia="Times New Roman" w:hAnsi="Times New Roman"/>
                <w:color w:val="000000"/>
                <w:lang w:eastAsia="ru-RU"/>
              </w:rPr>
            </w:pPr>
          </w:p>
        </w:tc>
        <w:tc>
          <w:tcPr>
            <w:tcW w:w="2119" w:type="dxa"/>
            <w:gridSpan w:val="2"/>
            <w:tcBorders>
              <w:top w:val="nil"/>
              <w:left w:val="nil"/>
              <w:bottom w:val="single" w:sz="4" w:space="0" w:color="auto"/>
              <w:right w:val="single" w:sz="4" w:space="0" w:color="auto"/>
            </w:tcBorders>
            <w:shd w:val="clear" w:color="auto" w:fill="auto"/>
            <w:vAlign w:val="center"/>
            <w:hideMark/>
          </w:tcPr>
          <w:p w:rsidR="00A66943" w:rsidRPr="00CF04B4" w:rsidRDefault="00A66943" w:rsidP="00A553E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Закон № 664-КЗ</w:t>
            </w:r>
          </w:p>
        </w:tc>
        <w:tc>
          <w:tcPr>
            <w:tcW w:w="2120" w:type="dxa"/>
            <w:gridSpan w:val="2"/>
            <w:tcBorders>
              <w:top w:val="nil"/>
              <w:left w:val="nil"/>
              <w:bottom w:val="single" w:sz="4" w:space="0" w:color="auto"/>
              <w:right w:val="single" w:sz="4" w:space="0" w:color="auto"/>
            </w:tcBorders>
            <w:shd w:val="clear" w:color="auto" w:fill="auto"/>
            <w:vAlign w:val="center"/>
            <w:hideMark/>
          </w:tcPr>
          <w:p w:rsidR="00A66943" w:rsidRPr="00CF04B4" w:rsidRDefault="00A66943" w:rsidP="00A553E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законопроект </w:t>
            </w:r>
          </w:p>
        </w:tc>
        <w:tc>
          <w:tcPr>
            <w:tcW w:w="1837" w:type="dxa"/>
            <w:tcBorders>
              <w:top w:val="nil"/>
              <w:left w:val="nil"/>
              <w:bottom w:val="single" w:sz="4" w:space="0" w:color="auto"/>
              <w:right w:val="single" w:sz="4" w:space="0" w:color="auto"/>
            </w:tcBorders>
            <w:shd w:val="clear" w:color="auto" w:fill="auto"/>
            <w:vAlign w:val="center"/>
            <w:hideMark/>
          </w:tcPr>
          <w:p w:rsidR="00A66943" w:rsidRPr="00CF04B4" w:rsidRDefault="00A66943" w:rsidP="00A553E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отклонения (+;-)</w:t>
            </w:r>
          </w:p>
        </w:tc>
      </w:tr>
      <w:tr w:rsidR="00F2307F" w:rsidRPr="00CF04B4" w:rsidTr="00A553E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A553E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ДОХОДЫ</w:t>
            </w:r>
          </w:p>
        </w:tc>
        <w:tc>
          <w:tcPr>
            <w:tcW w:w="2119"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129 332 510,63</w:t>
            </w:r>
          </w:p>
        </w:tc>
        <w:tc>
          <w:tcPr>
            <w:tcW w:w="2120"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129 348 990,33</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16 479,70</w:t>
            </w:r>
          </w:p>
        </w:tc>
      </w:tr>
      <w:tr w:rsidR="00F2307F" w:rsidRPr="00CF04B4" w:rsidTr="00A553E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A553E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РАСХОДЫ</w:t>
            </w:r>
          </w:p>
        </w:tc>
        <w:tc>
          <w:tcPr>
            <w:tcW w:w="2119"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131 371 393,10</w:t>
            </w:r>
          </w:p>
        </w:tc>
        <w:tc>
          <w:tcPr>
            <w:tcW w:w="2120"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131 387 872,80</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16 479,70</w:t>
            </w:r>
          </w:p>
        </w:tc>
      </w:tr>
      <w:tr w:rsidR="00F2307F" w:rsidRPr="00CF04B4" w:rsidTr="00A553E2">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A553E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в том числе условно утверждаемые расходы</w:t>
            </w:r>
          </w:p>
        </w:tc>
        <w:tc>
          <w:tcPr>
            <w:tcW w:w="2119"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2 658 090,10</w:t>
            </w:r>
          </w:p>
        </w:tc>
        <w:tc>
          <w:tcPr>
            <w:tcW w:w="2120"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2 658 090,10</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0,00</w:t>
            </w:r>
          </w:p>
        </w:tc>
      </w:tr>
      <w:tr w:rsidR="00F2307F" w:rsidRPr="00CF04B4" w:rsidTr="00A553E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A553E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РАЗМЕР ДЕФИЦИТА</w:t>
            </w:r>
          </w:p>
        </w:tc>
        <w:tc>
          <w:tcPr>
            <w:tcW w:w="2119"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2 038 882,47</w:t>
            </w:r>
          </w:p>
        </w:tc>
        <w:tc>
          <w:tcPr>
            <w:tcW w:w="2120" w:type="dxa"/>
            <w:gridSpan w:val="2"/>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2 038 882,47</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0,00</w:t>
            </w:r>
          </w:p>
        </w:tc>
      </w:tr>
      <w:tr w:rsidR="00A66943" w:rsidRPr="00CF04B4" w:rsidTr="00A553E2">
        <w:trPr>
          <w:trHeight w:val="300"/>
        </w:trPr>
        <w:tc>
          <w:tcPr>
            <w:tcW w:w="3402" w:type="dxa"/>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2119" w:type="dxa"/>
            <w:gridSpan w:val="2"/>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2120" w:type="dxa"/>
            <w:gridSpan w:val="2"/>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c>
          <w:tcPr>
            <w:tcW w:w="1837" w:type="dxa"/>
            <w:tcBorders>
              <w:top w:val="nil"/>
              <w:left w:val="nil"/>
              <w:bottom w:val="nil"/>
              <w:right w:val="nil"/>
            </w:tcBorders>
            <w:shd w:val="clear" w:color="auto" w:fill="auto"/>
            <w:noWrap/>
            <w:vAlign w:val="bottom"/>
            <w:hideMark/>
          </w:tcPr>
          <w:p w:rsidR="00A66943" w:rsidRPr="00CF04B4" w:rsidRDefault="00A66943" w:rsidP="00A553E2">
            <w:pPr>
              <w:spacing w:after="0" w:line="240" w:lineRule="auto"/>
              <w:rPr>
                <w:rFonts w:eastAsia="Times New Roman"/>
                <w:color w:val="000000"/>
                <w:lang w:eastAsia="ru-RU"/>
              </w:rPr>
            </w:pPr>
          </w:p>
        </w:tc>
      </w:tr>
    </w:tbl>
    <w:p w:rsidR="00A66943" w:rsidRPr="00CF04B4" w:rsidRDefault="00413D50" w:rsidP="00AC722F">
      <w:pPr>
        <w:spacing w:after="0" w:line="240" w:lineRule="auto"/>
        <w:ind w:firstLine="709"/>
        <w:jc w:val="both"/>
        <w:rPr>
          <w:rFonts w:ascii="Times New Roman" w:hAnsi="Times New Roman"/>
          <w:sz w:val="28"/>
          <w:szCs w:val="28"/>
        </w:rPr>
      </w:pPr>
      <w:r w:rsidRPr="00CF04B4">
        <w:rPr>
          <w:rFonts w:ascii="Times New Roman" w:hAnsi="Times New Roman"/>
          <w:sz w:val="28"/>
          <w:szCs w:val="28"/>
        </w:rPr>
        <w:t xml:space="preserve">Корректировки основных параметров краевого бюджета на второй год планового периода </w:t>
      </w:r>
      <w:r w:rsidR="0097795F" w:rsidRPr="00CF04B4">
        <w:rPr>
          <w:rFonts w:ascii="Times New Roman" w:hAnsi="Times New Roman"/>
          <w:sz w:val="28"/>
          <w:szCs w:val="28"/>
        </w:rPr>
        <w:t>указаны ниже в таблице.</w:t>
      </w:r>
    </w:p>
    <w:tbl>
      <w:tblPr>
        <w:tblW w:w="9478" w:type="dxa"/>
        <w:tblInd w:w="93" w:type="dxa"/>
        <w:tblLook w:val="04A0" w:firstRow="1" w:lastRow="0" w:firstColumn="1" w:lastColumn="0" w:noHBand="0" w:noVBand="1"/>
      </w:tblPr>
      <w:tblGrid>
        <w:gridCol w:w="3402"/>
        <w:gridCol w:w="2119"/>
        <w:gridCol w:w="2120"/>
        <w:gridCol w:w="1837"/>
      </w:tblGrid>
      <w:tr w:rsidR="00177792" w:rsidRPr="00CF04B4" w:rsidTr="00177792">
        <w:trPr>
          <w:trHeight w:val="300"/>
        </w:trPr>
        <w:tc>
          <w:tcPr>
            <w:tcW w:w="3402" w:type="dxa"/>
            <w:tcBorders>
              <w:top w:val="nil"/>
              <w:left w:val="nil"/>
              <w:bottom w:val="nil"/>
              <w:right w:val="nil"/>
            </w:tcBorders>
            <w:shd w:val="clear" w:color="auto" w:fill="auto"/>
            <w:noWrap/>
            <w:vAlign w:val="bottom"/>
            <w:hideMark/>
          </w:tcPr>
          <w:p w:rsidR="00177792" w:rsidRPr="00CF04B4" w:rsidRDefault="00177792" w:rsidP="00177792">
            <w:pPr>
              <w:spacing w:after="0" w:line="240" w:lineRule="auto"/>
              <w:rPr>
                <w:rFonts w:eastAsia="Times New Roman"/>
                <w:color w:val="000000"/>
                <w:lang w:eastAsia="ru-RU"/>
              </w:rPr>
            </w:pPr>
          </w:p>
        </w:tc>
        <w:tc>
          <w:tcPr>
            <w:tcW w:w="2119" w:type="dxa"/>
            <w:tcBorders>
              <w:top w:val="nil"/>
              <w:left w:val="nil"/>
              <w:bottom w:val="nil"/>
              <w:right w:val="nil"/>
            </w:tcBorders>
            <w:shd w:val="clear" w:color="auto" w:fill="auto"/>
            <w:noWrap/>
            <w:vAlign w:val="bottom"/>
            <w:hideMark/>
          </w:tcPr>
          <w:p w:rsidR="00177792" w:rsidRPr="00CF04B4" w:rsidRDefault="00177792" w:rsidP="00177792">
            <w:pPr>
              <w:spacing w:after="0" w:line="240" w:lineRule="auto"/>
              <w:rPr>
                <w:rFonts w:eastAsia="Times New Roman"/>
                <w:color w:val="000000"/>
                <w:lang w:eastAsia="ru-RU"/>
              </w:rPr>
            </w:pPr>
          </w:p>
        </w:tc>
        <w:tc>
          <w:tcPr>
            <w:tcW w:w="2120" w:type="dxa"/>
            <w:tcBorders>
              <w:top w:val="nil"/>
              <w:left w:val="nil"/>
              <w:bottom w:val="nil"/>
              <w:right w:val="nil"/>
            </w:tcBorders>
            <w:shd w:val="clear" w:color="auto" w:fill="auto"/>
            <w:noWrap/>
            <w:vAlign w:val="bottom"/>
            <w:hideMark/>
          </w:tcPr>
          <w:p w:rsidR="00177792" w:rsidRPr="00CF04B4" w:rsidRDefault="00177792" w:rsidP="00177792">
            <w:pPr>
              <w:spacing w:after="0" w:line="240" w:lineRule="auto"/>
              <w:rPr>
                <w:rFonts w:eastAsia="Times New Roman"/>
                <w:color w:val="000000"/>
                <w:lang w:eastAsia="ru-RU"/>
              </w:rPr>
            </w:pPr>
          </w:p>
        </w:tc>
        <w:tc>
          <w:tcPr>
            <w:tcW w:w="1837" w:type="dxa"/>
            <w:tcBorders>
              <w:top w:val="nil"/>
              <w:left w:val="nil"/>
              <w:bottom w:val="nil"/>
              <w:right w:val="nil"/>
            </w:tcBorders>
            <w:shd w:val="clear" w:color="auto" w:fill="auto"/>
            <w:vAlign w:val="center"/>
            <w:hideMark/>
          </w:tcPr>
          <w:p w:rsidR="00177792" w:rsidRPr="00CF04B4" w:rsidRDefault="00177792" w:rsidP="00C47E2B">
            <w:pPr>
              <w:spacing w:after="0" w:line="240" w:lineRule="auto"/>
              <w:jc w:val="right"/>
              <w:rPr>
                <w:rFonts w:ascii="Times New Roman" w:eastAsia="Times New Roman" w:hAnsi="Times New Roman"/>
                <w:color w:val="000000"/>
                <w:lang w:eastAsia="ru-RU"/>
              </w:rPr>
            </w:pPr>
            <w:r w:rsidRPr="00CF04B4">
              <w:rPr>
                <w:rFonts w:ascii="Times New Roman" w:eastAsia="Times New Roman" w:hAnsi="Times New Roman"/>
                <w:color w:val="000000"/>
                <w:lang w:eastAsia="ru-RU"/>
              </w:rPr>
              <w:t>(</w:t>
            </w:r>
            <w:r w:rsidR="00C47E2B">
              <w:rPr>
                <w:rFonts w:ascii="Times New Roman" w:eastAsia="Times New Roman" w:hAnsi="Times New Roman"/>
                <w:color w:val="000000"/>
                <w:lang w:eastAsia="ru-RU"/>
              </w:rPr>
              <w:t>Т</w:t>
            </w:r>
            <w:r w:rsidRPr="00CF04B4">
              <w:rPr>
                <w:rFonts w:ascii="Times New Roman" w:eastAsia="Times New Roman" w:hAnsi="Times New Roman"/>
                <w:color w:val="000000"/>
                <w:lang w:eastAsia="ru-RU"/>
              </w:rPr>
              <w:t>ыс. рублей)</w:t>
            </w:r>
          </w:p>
        </w:tc>
      </w:tr>
      <w:tr w:rsidR="00177792" w:rsidRPr="00CF04B4" w:rsidTr="00177792">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92" w:rsidRPr="00CF04B4" w:rsidRDefault="00177792" w:rsidP="0017779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Наименование показателя</w:t>
            </w:r>
          </w:p>
        </w:tc>
        <w:tc>
          <w:tcPr>
            <w:tcW w:w="6076" w:type="dxa"/>
            <w:gridSpan w:val="3"/>
            <w:tcBorders>
              <w:top w:val="single" w:sz="4" w:space="0" w:color="auto"/>
              <w:left w:val="nil"/>
              <w:bottom w:val="single" w:sz="4" w:space="0" w:color="auto"/>
              <w:right w:val="single" w:sz="4" w:space="0" w:color="auto"/>
            </w:tcBorders>
            <w:shd w:val="clear" w:color="auto" w:fill="auto"/>
            <w:vAlign w:val="center"/>
            <w:hideMark/>
          </w:tcPr>
          <w:p w:rsidR="00177792" w:rsidRPr="00CF04B4" w:rsidRDefault="00177792" w:rsidP="0017779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Бюджетные назначения на 2022 год </w:t>
            </w:r>
          </w:p>
        </w:tc>
      </w:tr>
      <w:tr w:rsidR="00177792" w:rsidRPr="00CF04B4" w:rsidTr="00177792">
        <w:trPr>
          <w:trHeight w:val="60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77792" w:rsidRPr="00CF04B4" w:rsidRDefault="00177792" w:rsidP="00177792">
            <w:pPr>
              <w:spacing w:after="0" w:line="240" w:lineRule="auto"/>
              <w:rPr>
                <w:rFonts w:ascii="Times New Roman" w:eastAsia="Times New Roman" w:hAnsi="Times New Roman"/>
                <w:color w:val="000000"/>
                <w:lang w:eastAsia="ru-RU"/>
              </w:rPr>
            </w:pPr>
          </w:p>
        </w:tc>
        <w:tc>
          <w:tcPr>
            <w:tcW w:w="2119" w:type="dxa"/>
            <w:tcBorders>
              <w:top w:val="nil"/>
              <w:left w:val="nil"/>
              <w:bottom w:val="single" w:sz="4" w:space="0" w:color="auto"/>
              <w:right w:val="single" w:sz="4" w:space="0" w:color="auto"/>
            </w:tcBorders>
            <w:shd w:val="clear" w:color="auto" w:fill="auto"/>
            <w:vAlign w:val="center"/>
            <w:hideMark/>
          </w:tcPr>
          <w:p w:rsidR="00177792" w:rsidRPr="00CF04B4" w:rsidRDefault="00177792" w:rsidP="0017779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Закон № 664-КЗ</w:t>
            </w:r>
          </w:p>
        </w:tc>
        <w:tc>
          <w:tcPr>
            <w:tcW w:w="2120" w:type="dxa"/>
            <w:tcBorders>
              <w:top w:val="nil"/>
              <w:left w:val="nil"/>
              <w:bottom w:val="single" w:sz="4" w:space="0" w:color="auto"/>
              <w:right w:val="single" w:sz="4" w:space="0" w:color="auto"/>
            </w:tcBorders>
            <w:shd w:val="clear" w:color="auto" w:fill="auto"/>
            <w:vAlign w:val="center"/>
            <w:hideMark/>
          </w:tcPr>
          <w:p w:rsidR="00177792" w:rsidRPr="00CF04B4" w:rsidRDefault="00177792" w:rsidP="0017779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 xml:space="preserve">законопроект </w:t>
            </w:r>
          </w:p>
        </w:tc>
        <w:tc>
          <w:tcPr>
            <w:tcW w:w="1837" w:type="dxa"/>
            <w:tcBorders>
              <w:top w:val="nil"/>
              <w:left w:val="nil"/>
              <w:bottom w:val="single" w:sz="4" w:space="0" w:color="auto"/>
              <w:right w:val="single" w:sz="4" w:space="0" w:color="auto"/>
            </w:tcBorders>
            <w:shd w:val="clear" w:color="auto" w:fill="auto"/>
            <w:vAlign w:val="center"/>
            <w:hideMark/>
          </w:tcPr>
          <w:p w:rsidR="00177792" w:rsidRPr="00CF04B4" w:rsidRDefault="00177792" w:rsidP="00177792">
            <w:pPr>
              <w:spacing w:after="0" w:line="240" w:lineRule="auto"/>
              <w:jc w:val="center"/>
              <w:rPr>
                <w:rFonts w:ascii="Times New Roman" w:eastAsia="Times New Roman" w:hAnsi="Times New Roman"/>
                <w:color w:val="000000"/>
                <w:lang w:eastAsia="ru-RU"/>
              </w:rPr>
            </w:pPr>
            <w:r w:rsidRPr="00CF04B4">
              <w:rPr>
                <w:rFonts w:ascii="Times New Roman" w:eastAsia="Times New Roman" w:hAnsi="Times New Roman"/>
                <w:color w:val="000000"/>
                <w:lang w:eastAsia="ru-RU"/>
              </w:rPr>
              <w:t>отклонения (+;-)</w:t>
            </w:r>
          </w:p>
        </w:tc>
      </w:tr>
      <w:tr w:rsidR="00F2307F" w:rsidRPr="00CF04B4" w:rsidTr="0017779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17779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ДОХОДЫ</w:t>
            </w:r>
          </w:p>
        </w:tc>
        <w:tc>
          <w:tcPr>
            <w:tcW w:w="2119"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131 960 299,67</w:t>
            </w:r>
          </w:p>
        </w:tc>
        <w:tc>
          <w:tcPr>
            <w:tcW w:w="2120"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131 976 779,37</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16 479,70</w:t>
            </w:r>
          </w:p>
        </w:tc>
      </w:tr>
      <w:tr w:rsidR="00F2307F" w:rsidRPr="00CF04B4" w:rsidTr="0017779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17779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РАСХОДЫ</w:t>
            </w:r>
          </w:p>
        </w:tc>
        <w:tc>
          <w:tcPr>
            <w:tcW w:w="2119"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132 035 275,86</w:t>
            </w:r>
          </w:p>
        </w:tc>
        <w:tc>
          <w:tcPr>
            <w:tcW w:w="2120"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132 051 755,56</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16 479,70</w:t>
            </w:r>
          </w:p>
        </w:tc>
      </w:tr>
      <w:tr w:rsidR="00F2307F" w:rsidRPr="00CF04B4" w:rsidTr="00177792">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17779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в том числе условно утверждаемые расходы</w:t>
            </w:r>
          </w:p>
        </w:tc>
        <w:tc>
          <w:tcPr>
            <w:tcW w:w="2119"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5 275 206,12</w:t>
            </w:r>
          </w:p>
        </w:tc>
        <w:tc>
          <w:tcPr>
            <w:tcW w:w="2120"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5 275 206,12</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0,00</w:t>
            </w:r>
          </w:p>
        </w:tc>
      </w:tr>
      <w:tr w:rsidR="00F2307F" w:rsidRPr="00177792" w:rsidTr="0017779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2307F" w:rsidRPr="00CF04B4" w:rsidRDefault="00F2307F" w:rsidP="00177792">
            <w:pPr>
              <w:spacing w:after="0" w:line="240" w:lineRule="auto"/>
              <w:rPr>
                <w:rFonts w:ascii="Times New Roman" w:eastAsia="Times New Roman" w:hAnsi="Times New Roman"/>
                <w:color w:val="000000"/>
                <w:lang w:eastAsia="ru-RU"/>
              </w:rPr>
            </w:pPr>
            <w:r w:rsidRPr="00CF04B4">
              <w:rPr>
                <w:rFonts w:ascii="Times New Roman" w:eastAsia="Times New Roman" w:hAnsi="Times New Roman"/>
                <w:color w:val="000000"/>
                <w:lang w:eastAsia="ru-RU"/>
              </w:rPr>
              <w:t>РАЗМЕР ДЕФИЦИТА</w:t>
            </w:r>
          </w:p>
        </w:tc>
        <w:tc>
          <w:tcPr>
            <w:tcW w:w="2119"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74 976,19</w:t>
            </w:r>
          </w:p>
        </w:tc>
        <w:tc>
          <w:tcPr>
            <w:tcW w:w="2120"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74 976,19</w:t>
            </w:r>
          </w:p>
        </w:tc>
        <w:tc>
          <w:tcPr>
            <w:tcW w:w="1837" w:type="dxa"/>
            <w:tcBorders>
              <w:top w:val="nil"/>
              <w:left w:val="nil"/>
              <w:bottom w:val="single" w:sz="4" w:space="0" w:color="auto"/>
              <w:right w:val="single" w:sz="4" w:space="0" w:color="auto"/>
            </w:tcBorders>
            <w:shd w:val="clear" w:color="auto" w:fill="auto"/>
            <w:vAlign w:val="center"/>
            <w:hideMark/>
          </w:tcPr>
          <w:p w:rsidR="00F2307F" w:rsidRPr="00F2307F" w:rsidRDefault="00F2307F">
            <w:pPr>
              <w:jc w:val="right"/>
              <w:rPr>
                <w:rFonts w:ascii="Times New Roman" w:hAnsi="Times New Roman"/>
                <w:color w:val="000000"/>
              </w:rPr>
            </w:pPr>
            <w:r w:rsidRPr="00F2307F">
              <w:rPr>
                <w:rFonts w:ascii="Times New Roman" w:hAnsi="Times New Roman"/>
                <w:color w:val="000000"/>
              </w:rPr>
              <w:t>0,00</w:t>
            </w:r>
          </w:p>
        </w:tc>
      </w:tr>
    </w:tbl>
    <w:p w:rsidR="00EE2A0C" w:rsidRDefault="00EE2A0C" w:rsidP="00AC722F">
      <w:pPr>
        <w:spacing w:after="0" w:line="240" w:lineRule="auto"/>
        <w:ind w:firstLine="709"/>
        <w:jc w:val="both"/>
        <w:rPr>
          <w:rFonts w:ascii="Times New Roman" w:hAnsi="Times New Roman"/>
          <w:sz w:val="28"/>
          <w:szCs w:val="28"/>
        </w:rPr>
      </w:pPr>
    </w:p>
    <w:p w:rsidR="00980D4C" w:rsidRPr="00980D4C" w:rsidRDefault="00980D4C" w:rsidP="00980D4C">
      <w:pPr>
        <w:spacing w:after="0" w:line="240" w:lineRule="auto"/>
        <w:ind w:firstLine="709"/>
        <w:jc w:val="both"/>
        <w:rPr>
          <w:rFonts w:ascii="Times New Roman" w:hAnsi="Times New Roman"/>
          <w:b/>
          <w:sz w:val="28"/>
          <w:szCs w:val="28"/>
        </w:rPr>
      </w:pPr>
      <w:r w:rsidRPr="00980D4C">
        <w:rPr>
          <w:rFonts w:ascii="Times New Roman" w:hAnsi="Times New Roman"/>
          <w:b/>
          <w:sz w:val="28"/>
          <w:szCs w:val="28"/>
        </w:rPr>
        <w:lastRenderedPageBreak/>
        <w:t xml:space="preserve">ДОХОДЫ </w:t>
      </w:r>
    </w:p>
    <w:p w:rsidR="00A46DF9" w:rsidRPr="00A46DF9" w:rsidRDefault="00A46DF9" w:rsidP="00A46DF9">
      <w:pPr>
        <w:spacing w:after="0" w:line="240" w:lineRule="auto"/>
        <w:ind w:firstLine="708"/>
        <w:jc w:val="both"/>
        <w:rPr>
          <w:rFonts w:ascii="Times New Roman" w:hAnsi="Times New Roman"/>
          <w:sz w:val="28"/>
          <w:szCs w:val="28"/>
        </w:rPr>
      </w:pPr>
      <w:r w:rsidRPr="00A46DF9">
        <w:rPr>
          <w:rFonts w:ascii="Times New Roman" w:hAnsi="Times New Roman"/>
          <w:sz w:val="28"/>
          <w:szCs w:val="28"/>
        </w:rPr>
        <w:t>Законопроектом доходы краевого бюджета на 2020 год по сравнению с законодательно утвержденными показателями увеличены на 1,04 %, или на 1466712,66 тыс. рублей (с 141333737,85 тыс. рублей до 142800450,51 тыс. рублей).</w:t>
      </w:r>
    </w:p>
    <w:p w:rsidR="00A46DF9" w:rsidRPr="00A46DF9" w:rsidRDefault="00A46DF9" w:rsidP="00A46DF9">
      <w:pPr>
        <w:spacing w:after="0" w:line="240" w:lineRule="auto"/>
        <w:ind w:firstLine="708"/>
        <w:jc w:val="both"/>
        <w:rPr>
          <w:rFonts w:ascii="Times New Roman" w:hAnsi="Times New Roman"/>
          <w:sz w:val="28"/>
          <w:szCs w:val="28"/>
        </w:rPr>
      </w:pPr>
      <w:r w:rsidRPr="00A46DF9">
        <w:rPr>
          <w:rFonts w:ascii="Times New Roman" w:hAnsi="Times New Roman"/>
          <w:sz w:val="28"/>
          <w:szCs w:val="28"/>
        </w:rPr>
        <w:t xml:space="preserve">В составе доходов краевого бюджета общий объем </w:t>
      </w:r>
      <w:r w:rsidRPr="00A46DF9">
        <w:rPr>
          <w:rFonts w:ascii="Times New Roman" w:hAnsi="Times New Roman"/>
          <w:b/>
          <w:sz w:val="28"/>
          <w:szCs w:val="28"/>
        </w:rPr>
        <w:t xml:space="preserve">налоговых и неналоговых </w:t>
      </w:r>
      <w:r w:rsidRPr="00A46DF9">
        <w:rPr>
          <w:rFonts w:ascii="Times New Roman" w:hAnsi="Times New Roman"/>
          <w:sz w:val="28"/>
          <w:szCs w:val="28"/>
        </w:rPr>
        <w:t>доходов оставлен без изменений и составляет 97699361,22  тыс. рублей.</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b/>
          <w:sz w:val="28"/>
          <w:szCs w:val="28"/>
          <w:lang w:eastAsia="ru-RU"/>
        </w:rPr>
        <w:t xml:space="preserve">Безвозмездные поступления </w:t>
      </w:r>
      <w:r w:rsidRPr="00A46DF9">
        <w:rPr>
          <w:rFonts w:ascii="Times New Roman" w:eastAsia="Times New Roman" w:hAnsi="Times New Roman"/>
          <w:sz w:val="28"/>
          <w:szCs w:val="28"/>
          <w:lang w:eastAsia="ru-RU"/>
        </w:rPr>
        <w:t xml:space="preserve">на 2020 год представлены в объеме 45101089,29 тыс. рублей, что больше законодательно утвержденных годовых бюджетных назначений (43634376,63 тыс. рублей) на 1466712,66 тыс. рублей, или на 3,36 %. </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sz w:val="28"/>
          <w:szCs w:val="28"/>
          <w:lang w:eastAsia="ru-RU"/>
        </w:rPr>
        <w:t xml:space="preserve">В составе безвозмездных поступлений увеличен объем финансовой помощи из федерального бюджета на сумму 1460714,91 тыс. рублей. Законопроектом на 2020 год предложены следующие корректировки безвозмездных поступлений </w:t>
      </w:r>
      <w:r w:rsidRPr="00A46DF9">
        <w:rPr>
          <w:rFonts w:ascii="Times New Roman" w:eastAsia="Times New Roman" w:hAnsi="Times New Roman"/>
          <w:sz w:val="28"/>
          <w:szCs w:val="28"/>
          <w:u w:val="single"/>
          <w:lang w:eastAsia="ru-RU"/>
        </w:rPr>
        <w:t>из федерального бюджета</w:t>
      </w:r>
      <w:r w:rsidRPr="00A46DF9">
        <w:rPr>
          <w:rFonts w:ascii="Times New Roman" w:eastAsia="Times New Roman" w:hAnsi="Times New Roman"/>
          <w:sz w:val="28"/>
          <w:szCs w:val="28"/>
          <w:lang w:eastAsia="ru-RU"/>
        </w:rPr>
        <w:t>:</w:t>
      </w:r>
    </w:p>
    <w:p w:rsidR="00A46DF9" w:rsidRPr="00A46DF9" w:rsidRDefault="00A46DF9" w:rsidP="00A46DF9">
      <w:pPr>
        <w:spacing w:after="0" w:line="240" w:lineRule="auto"/>
        <w:ind w:firstLine="709"/>
        <w:jc w:val="both"/>
        <w:rPr>
          <w:rFonts w:ascii="Times New Roman" w:eastAsia="Times New Roman" w:hAnsi="Times New Roman"/>
          <w:b/>
          <w:i/>
          <w:sz w:val="28"/>
          <w:szCs w:val="28"/>
          <w:lang w:eastAsia="ru-RU"/>
        </w:rPr>
      </w:pPr>
      <w:r w:rsidRPr="00A46DF9">
        <w:rPr>
          <w:rFonts w:ascii="Times New Roman" w:eastAsia="Times New Roman" w:hAnsi="Times New Roman"/>
          <w:b/>
          <w:i/>
          <w:sz w:val="28"/>
          <w:szCs w:val="28"/>
          <w:lang w:eastAsia="ru-RU"/>
        </w:rPr>
        <w:t xml:space="preserve">дотации </w:t>
      </w:r>
      <w:r w:rsidRPr="00A46DF9">
        <w:rPr>
          <w:rFonts w:ascii="Times New Roman" w:eastAsia="Times New Roman" w:hAnsi="Times New Roman"/>
          <w:i/>
          <w:sz w:val="28"/>
          <w:szCs w:val="28"/>
          <w:lang w:eastAsia="ru-RU"/>
        </w:rPr>
        <w:t>увеличены</w:t>
      </w:r>
      <w:r w:rsidRPr="00A46DF9">
        <w:rPr>
          <w:rFonts w:ascii="Times New Roman" w:eastAsia="Times New Roman" w:hAnsi="Times New Roman"/>
          <w:b/>
          <w:i/>
          <w:sz w:val="28"/>
          <w:szCs w:val="28"/>
          <w:lang w:eastAsia="ru-RU"/>
        </w:rPr>
        <w:t xml:space="preserve"> </w:t>
      </w:r>
      <w:r w:rsidRPr="00A46DF9">
        <w:rPr>
          <w:rFonts w:ascii="Times New Roman" w:eastAsia="Times New Roman" w:hAnsi="Times New Roman"/>
          <w:sz w:val="28"/>
          <w:szCs w:val="28"/>
          <w:lang w:eastAsia="ru-RU"/>
        </w:rPr>
        <w:t xml:space="preserve">на 701400,00 тыс. рублей, или </w:t>
      </w:r>
      <w:r>
        <w:rPr>
          <w:rFonts w:ascii="Times New Roman" w:eastAsia="Times New Roman" w:hAnsi="Times New Roman"/>
          <w:sz w:val="28"/>
          <w:szCs w:val="28"/>
          <w:lang w:eastAsia="ru-RU"/>
        </w:rPr>
        <w:t xml:space="preserve">на 6,25 % (с </w:t>
      </w:r>
      <w:r w:rsidRPr="00A46DF9">
        <w:rPr>
          <w:rFonts w:ascii="Times New Roman" w:eastAsia="Times New Roman" w:hAnsi="Times New Roman"/>
          <w:sz w:val="28"/>
          <w:szCs w:val="28"/>
          <w:lang w:eastAsia="ru-RU"/>
        </w:rPr>
        <w:t>11215580,30</w:t>
      </w:r>
      <w:r>
        <w:rPr>
          <w:rFonts w:ascii="Times New Roman" w:eastAsia="Times New Roman" w:hAnsi="Times New Roman"/>
          <w:sz w:val="28"/>
          <w:szCs w:val="28"/>
          <w:lang w:eastAsia="ru-RU"/>
        </w:rPr>
        <w:t xml:space="preserve"> тыс. рублей до </w:t>
      </w:r>
      <w:r w:rsidRPr="00A46DF9">
        <w:rPr>
          <w:rFonts w:ascii="Times New Roman" w:eastAsia="Times New Roman" w:hAnsi="Times New Roman"/>
          <w:sz w:val="28"/>
          <w:szCs w:val="28"/>
          <w:lang w:eastAsia="ru-RU"/>
        </w:rPr>
        <w:t>11916980,30</w:t>
      </w:r>
      <w:r>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 xml:space="preserve">. Законопроектом предусмотрено увеличение дотаций </w:t>
      </w:r>
      <w:r>
        <w:rPr>
          <w:rFonts w:ascii="Times New Roman" w:eastAsia="Times New Roman" w:hAnsi="Times New Roman"/>
          <w:sz w:val="28"/>
          <w:szCs w:val="28"/>
          <w:lang w:eastAsia="ru-RU"/>
        </w:rPr>
        <w:t>Приморскому краю с 57000,00 тыс. рублей до 758400,00 тыс. рублей</w:t>
      </w:r>
      <w:r w:rsidRPr="00A46DF9">
        <w:rPr>
          <w:rFonts w:ascii="Times New Roman" w:eastAsia="Times New Roman" w:hAnsi="Times New Roman"/>
          <w:sz w:val="28"/>
          <w:szCs w:val="28"/>
          <w:lang w:eastAsia="ru-RU"/>
        </w:rPr>
        <w:t xml:space="preserve">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b/>
          <w:i/>
          <w:sz w:val="28"/>
          <w:szCs w:val="28"/>
          <w:lang w:eastAsia="ru-RU"/>
        </w:rPr>
        <w:t>субсидии</w:t>
      </w:r>
      <w:r w:rsidRPr="00A46DF9">
        <w:rPr>
          <w:rFonts w:ascii="Times New Roman" w:eastAsia="Times New Roman" w:hAnsi="Times New Roman"/>
          <w:i/>
          <w:sz w:val="28"/>
          <w:szCs w:val="28"/>
          <w:lang w:eastAsia="ru-RU"/>
        </w:rPr>
        <w:t xml:space="preserve"> увеличены </w:t>
      </w:r>
      <w:r w:rsidRPr="00A46DF9">
        <w:rPr>
          <w:rFonts w:ascii="Times New Roman" w:eastAsia="Times New Roman" w:hAnsi="Times New Roman"/>
          <w:sz w:val="28"/>
          <w:szCs w:val="28"/>
          <w:lang w:eastAsia="ru-RU"/>
        </w:rPr>
        <w:t>в общей сумме на 568104,80 тыс. рублей</w:t>
      </w:r>
      <w:r>
        <w:rPr>
          <w:rFonts w:ascii="Times New Roman" w:eastAsia="Times New Roman" w:hAnsi="Times New Roman"/>
          <w:sz w:val="28"/>
          <w:szCs w:val="28"/>
          <w:lang w:eastAsia="ru-RU"/>
        </w:rPr>
        <w:t>, или на 3,45 % (</w:t>
      </w:r>
      <w:r w:rsidRPr="00A46DF9">
        <w:rPr>
          <w:rFonts w:ascii="Times New Roman" w:eastAsia="Times New Roman" w:hAnsi="Times New Roman"/>
          <w:sz w:val="28"/>
          <w:szCs w:val="28"/>
          <w:lang w:eastAsia="ru-RU"/>
        </w:rPr>
        <w:t>16485379,40</w:t>
      </w:r>
      <w:r>
        <w:rPr>
          <w:rFonts w:ascii="Times New Roman" w:eastAsia="Times New Roman" w:hAnsi="Times New Roman"/>
          <w:sz w:val="28"/>
          <w:szCs w:val="28"/>
          <w:lang w:eastAsia="ru-RU"/>
        </w:rPr>
        <w:t xml:space="preserve"> тыс. рублей до 17</w:t>
      </w:r>
      <w:r w:rsidRPr="00A46DF9">
        <w:rPr>
          <w:rFonts w:ascii="Times New Roman" w:eastAsia="Times New Roman" w:hAnsi="Times New Roman"/>
          <w:sz w:val="28"/>
          <w:szCs w:val="28"/>
          <w:lang w:eastAsia="ru-RU"/>
        </w:rPr>
        <w:t>053484,20</w:t>
      </w:r>
      <w:r>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 в том числе:</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i/>
          <w:sz w:val="28"/>
          <w:szCs w:val="28"/>
          <w:lang w:eastAsia="ru-RU"/>
        </w:rPr>
        <w:t xml:space="preserve">увеличение </w:t>
      </w:r>
      <w:r w:rsidRPr="00A46DF9">
        <w:rPr>
          <w:rFonts w:ascii="Times New Roman" w:eastAsia="Times New Roman" w:hAnsi="Times New Roman"/>
          <w:sz w:val="28"/>
          <w:szCs w:val="28"/>
          <w:lang w:eastAsia="ru-RU"/>
        </w:rPr>
        <w:t>субсидий на</w:t>
      </w:r>
      <w:r w:rsidRPr="00A46DF9">
        <w:rPr>
          <w:rFonts w:ascii="Times New Roman" w:eastAsia="Times New Roman" w:hAnsi="Times New Roman"/>
          <w:i/>
          <w:sz w:val="28"/>
          <w:szCs w:val="28"/>
          <w:lang w:eastAsia="ru-RU"/>
        </w:rPr>
        <w:t xml:space="preserve"> </w:t>
      </w:r>
      <w:r w:rsidRPr="00A46DF9">
        <w:rPr>
          <w:rFonts w:ascii="Times New Roman" w:eastAsia="Times New Roman" w:hAnsi="Times New Roman"/>
          <w:sz w:val="28"/>
          <w:szCs w:val="28"/>
          <w:lang w:eastAsia="ru-RU"/>
        </w:rPr>
        <w:t xml:space="preserve">софинансирование капитальных вложений в объекты государственной собственности </w:t>
      </w:r>
      <w:r w:rsidR="00F32B41">
        <w:rPr>
          <w:rFonts w:ascii="Times New Roman" w:eastAsia="Times New Roman" w:hAnsi="Times New Roman"/>
          <w:sz w:val="28"/>
          <w:szCs w:val="28"/>
          <w:lang w:eastAsia="ru-RU"/>
        </w:rPr>
        <w:t xml:space="preserve">Приморского края </w:t>
      </w:r>
      <w:r w:rsidRPr="00A46DF9">
        <w:rPr>
          <w:rFonts w:ascii="Times New Roman" w:eastAsia="Times New Roman" w:hAnsi="Times New Roman"/>
          <w:sz w:val="28"/>
          <w:szCs w:val="28"/>
          <w:lang w:eastAsia="ru-RU"/>
        </w:rPr>
        <w:t xml:space="preserve"> – 589086,10 тыс. рублей (</w:t>
      </w:r>
      <w:r w:rsidR="00F32B41">
        <w:rPr>
          <w:rFonts w:ascii="Times New Roman" w:eastAsia="Times New Roman" w:hAnsi="Times New Roman"/>
          <w:sz w:val="28"/>
          <w:szCs w:val="28"/>
          <w:lang w:eastAsia="ru-RU"/>
        </w:rPr>
        <w:t xml:space="preserve">с </w:t>
      </w:r>
      <w:r w:rsidRPr="00A46DF9">
        <w:rPr>
          <w:rFonts w:ascii="Times New Roman" w:eastAsia="Times New Roman" w:hAnsi="Times New Roman"/>
          <w:sz w:val="28"/>
          <w:szCs w:val="28"/>
          <w:lang w:eastAsia="ru-RU"/>
        </w:rPr>
        <w:t>4568714,30 тыс. рублей</w:t>
      </w:r>
      <w:r w:rsidR="00F32B41">
        <w:rPr>
          <w:rFonts w:ascii="Times New Roman" w:eastAsia="Times New Roman" w:hAnsi="Times New Roman"/>
          <w:sz w:val="28"/>
          <w:szCs w:val="28"/>
          <w:lang w:eastAsia="ru-RU"/>
        </w:rPr>
        <w:t xml:space="preserve"> до </w:t>
      </w:r>
      <w:r w:rsidR="00F32B41" w:rsidRPr="00F32B41">
        <w:rPr>
          <w:rFonts w:ascii="Times New Roman" w:eastAsia="Times New Roman" w:hAnsi="Times New Roman"/>
          <w:sz w:val="28"/>
          <w:szCs w:val="28"/>
          <w:lang w:eastAsia="ru-RU"/>
        </w:rPr>
        <w:t>5157800,40</w:t>
      </w:r>
      <w:r w:rsidR="00F32B41">
        <w:rPr>
          <w:rFonts w:ascii="Times New Roman" w:eastAsia="Times New Roman" w:hAnsi="Times New Roman"/>
          <w:sz w:val="28"/>
          <w:szCs w:val="28"/>
          <w:lang w:eastAsia="ru-RU"/>
        </w:rPr>
        <w:t> тыс. рублей</w:t>
      </w:r>
      <w:r w:rsidRPr="00A46DF9">
        <w:rPr>
          <w:rFonts w:ascii="Times New Roman" w:eastAsia="Times New Roman" w:hAnsi="Times New Roman"/>
          <w:sz w:val="28"/>
          <w:szCs w:val="28"/>
          <w:lang w:eastAsia="ru-RU"/>
        </w:rPr>
        <w:t>);</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i/>
          <w:sz w:val="28"/>
          <w:szCs w:val="28"/>
          <w:lang w:eastAsia="ru-RU"/>
        </w:rPr>
        <w:t xml:space="preserve">снижение </w:t>
      </w:r>
      <w:r w:rsidRPr="00A46DF9">
        <w:rPr>
          <w:rFonts w:ascii="Times New Roman" w:eastAsia="Times New Roman" w:hAnsi="Times New Roman"/>
          <w:sz w:val="28"/>
          <w:szCs w:val="28"/>
          <w:lang w:eastAsia="ru-RU"/>
        </w:rPr>
        <w:t xml:space="preserve">субсидий планируется за счет средств резервного фонда Правительства Российской Федерации – </w:t>
      </w:r>
      <w:r w:rsidR="00F32B41">
        <w:rPr>
          <w:rFonts w:ascii="Times New Roman" w:eastAsia="Times New Roman" w:hAnsi="Times New Roman"/>
          <w:sz w:val="28"/>
          <w:szCs w:val="28"/>
          <w:lang w:eastAsia="ru-RU"/>
        </w:rPr>
        <w:t xml:space="preserve">на </w:t>
      </w:r>
      <w:r w:rsidRPr="00A46DF9">
        <w:rPr>
          <w:rFonts w:ascii="Times New Roman" w:eastAsia="Times New Roman" w:hAnsi="Times New Roman"/>
          <w:sz w:val="28"/>
          <w:szCs w:val="28"/>
          <w:lang w:eastAsia="ru-RU"/>
        </w:rPr>
        <w:t>37461,00 тыс. рублей (</w:t>
      </w:r>
      <w:r w:rsidR="00F32B41">
        <w:rPr>
          <w:rFonts w:ascii="Times New Roman" w:eastAsia="Times New Roman" w:hAnsi="Times New Roman"/>
          <w:sz w:val="28"/>
          <w:szCs w:val="28"/>
          <w:lang w:eastAsia="ru-RU"/>
        </w:rPr>
        <w:t>с 129855,20 </w:t>
      </w:r>
      <w:r w:rsidRPr="00A46DF9">
        <w:rPr>
          <w:rFonts w:ascii="Times New Roman" w:eastAsia="Times New Roman" w:hAnsi="Times New Roman"/>
          <w:sz w:val="28"/>
          <w:szCs w:val="28"/>
          <w:lang w:eastAsia="ru-RU"/>
        </w:rPr>
        <w:t>тыс. рублей</w:t>
      </w:r>
      <w:r w:rsidR="00F32B41">
        <w:rPr>
          <w:rFonts w:ascii="Times New Roman" w:eastAsia="Times New Roman" w:hAnsi="Times New Roman"/>
          <w:sz w:val="28"/>
          <w:szCs w:val="28"/>
          <w:lang w:eastAsia="ru-RU"/>
        </w:rPr>
        <w:t xml:space="preserve"> до 92</w:t>
      </w:r>
      <w:r w:rsidR="00F32B41" w:rsidRPr="00F32B41">
        <w:rPr>
          <w:rFonts w:ascii="Times New Roman" w:eastAsia="Times New Roman" w:hAnsi="Times New Roman"/>
          <w:sz w:val="28"/>
          <w:szCs w:val="28"/>
          <w:lang w:eastAsia="ru-RU"/>
        </w:rPr>
        <w:t>394,20</w:t>
      </w:r>
      <w:r w:rsidR="00F32B41">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w:t>
      </w:r>
    </w:p>
    <w:p w:rsidR="00A46DF9" w:rsidRPr="00A46DF9" w:rsidRDefault="00A46DF9" w:rsidP="00A46DF9">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i/>
          <w:sz w:val="28"/>
          <w:szCs w:val="28"/>
          <w:lang w:eastAsia="ru-RU"/>
        </w:rPr>
        <w:t xml:space="preserve">дополнительно </w:t>
      </w:r>
      <w:r w:rsidRPr="00A46DF9">
        <w:rPr>
          <w:rFonts w:ascii="Times New Roman" w:eastAsia="Times New Roman" w:hAnsi="Times New Roman"/>
          <w:sz w:val="28"/>
          <w:szCs w:val="28"/>
          <w:lang w:eastAsia="ru-RU"/>
        </w:rPr>
        <w:t>п</w:t>
      </w:r>
      <w:r w:rsidR="00F32B41">
        <w:rPr>
          <w:rFonts w:ascii="Times New Roman" w:eastAsia="Times New Roman" w:hAnsi="Times New Roman"/>
          <w:sz w:val="28"/>
          <w:szCs w:val="28"/>
          <w:lang w:eastAsia="ru-RU"/>
        </w:rPr>
        <w:t>оступят</w:t>
      </w:r>
      <w:r w:rsidRPr="00A46DF9">
        <w:rPr>
          <w:rFonts w:ascii="Times New Roman" w:eastAsia="Times New Roman" w:hAnsi="Times New Roman"/>
          <w:sz w:val="28"/>
          <w:szCs w:val="28"/>
          <w:lang w:eastAsia="ru-RU"/>
        </w:rPr>
        <w:t xml:space="preserve">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 16479,70 тыс. рублей;</w:t>
      </w:r>
    </w:p>
    <w:p w:rsidR="00A46DF9" w:rsidRPr="00A46DF9" w:rsidRDefault="00A46DF9" w:rsidP="00A46DF9">
      <w:pPr>
        <w:tabs>
          <w:tab w:val="left" w:pos="3773"/>
        </w:tabs>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b/>
          <w:i/>
          <w:sz w:val="28"/>
          <w:szCs w:val="28"/>
          <w:lang w:eastAsia="ru-RU"/>
        </w:rPr>
        <w:t xml:space="preserve">иные межбюджетные трансферты </w:t>
      </w:r>
      <w:r w:rsidRPr="00A46DF9">
        <w:rPr>
          <w:rFonts w:ascii="Times New Roman" w:eastAsia="Times New Roman" w:hAnsi="Times New Roman"/>
          <w:i/>
          <w:sz w:val="28"/>
          <w:szCs w:val="28"/>
          <w:lang w:eastAsia="ru-RU"/>
        </w:rPr>
        <w:t xml:space="preserve">увеличены </w:t>
      </w:r>
      <w:r w:rsidRPr="00A46DF9">
        <w:rPr>
          <w:rFonts w:ascii="Times New Roman" w:eastAsia="Times New Roman" w:hAnsi="Times New Roman"/>
          <w:sz w:val="28"/>
          <w:szCs w:val="28"/>
          <w:lang w:eastAsia="ru-RU"/>
        </w:rPr>
        <w:t>на 191210,11 тыс. рублей</w:t>
      </w:r>
      <w:r w:rsidR="00F32B41">
        <w:rPr>
          <w:rFonts w:ascii="Times New Roman" w:eastAsia="Times New Roman" w:hAnsi="Times New Roman"/>
          <w:sz w:val="28"/>
          <w:szCs w:val="28"/>
          <w:lang w:eastAsia="ru-RU"/>
        </w:rPr>
        <w:t xml:space="preserve">, или на 2,26 % (с </w:t>
      </w:r>
      <w:r w:rsidR="00F32B41" w:rsidRPr="00F32B41">
        <w:rPr>
          <w:rFonts w:ascii="Times New Roman" w:eastAsia="Times New Roman" w:hAnsi="Times New Roman"/>
          <w:sz w:val="28"/>
          <w:szCs w:val="28"/>
          <w:lang w:eastAsia="ru-RU"/>
        </w:rPr>
        <w:t>8</w:t>
      </w:r>
      <w:r w:rsidR="00F32B41">
        <w:rPr>
          <w:rFonts w:ascii="Times New Roman" w:eastAsia="Times New Roman" w:hAnsi="Times New Roman"/>
          <w:sz w:val="28"/>
          <w:szCs w:val="28"/>
          <w:lang w:eastAsia="ru-RU"/>
        </w:rPr>
        <w:t>466</w:t>
      </w:r>
      <w:r w:rsidR="00F32B41" w:rsidRPr="00F32B41">
        <w:rPr>
          <w:rFonts w:ascii="Times New Roman" w:eastAsia="Times New Roman" w:hAnsi="Times New Roman"/>
          <w:sz w:val="28"/>
          <w:szCs w:val="28"/>
          <w:lang w:eastAsia="ru-RU"/>
        </w:rPr>
        <w:t>667,38</w:t>
      </w:r>
      <w:r w:rsidR="00F32B41">
        <w:rPr>
          <w:rFonts w:ascii="Times New Roman" w:eastAsia="Times New Roman" w:hAnsi="Times New Roman"/>
          <w:sz w:val="28"/>
          <w:szCs w:val="28"/>
          <w:lang w:eastAsia="ru-RU"/>
        </w:rPr>
        <w:t xml:space="preserve"> тыс. рублей до 8</w:t>
      </w:r>
      <w:r w:rsidR="00F32B41" w:rsidRPr="00F32B41">
        <w:rPr>
          <w:rFonts w:ascii="Times New Roman" w:eastAsia="Times New Roman" w:hAnsi="Times New Roman"/>
          <w:sz w:val="28"/>
          <w:szCs w:val="28"/>
          <w:lang w:eastAsia="ru-RU"/>
        </w:rPr>
        <w:t>657877,49</w:t>
      </w:r>
      <w:r w:rsidR="00F32B41">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 в том числе на:</w:t>
      </w:r>
    </w:p>
    <w:p w:rsidR="00A46DF9" w:rsidRPr="00A46DF9" w:rsidRDefault="00A46DF9" w:rsidP="00A46DF9">
      <w:pPr>
        <w:tabs>
          <w:tab w:val="left" w:pos="3773"/>
        </w:tabs>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sz w:val="28"/>
          <w:szCs w:val="28"/>
          <w:lang w:eastAsia="ru-RU"/>
        </w:rPr>
        <w:t>обеспечение деятельности членов Совета Федерации и их помощников в субъектах Российской Федерации – на 477,71 тыс. рублей (</w:t>
      </w:r>
      <w:r w:rsidR="00F32B41">
        <w:rPr>
          <w:rFonts w:ascii="Times New Roman" w:eastAsia="Times New Roman" w:hAnsi="Times New Roman"/>
          <w:sz w:val="28"/>
          <w:szCs w:val="28"/>
          <w:lang w:eastAsia="ru-RU"/>
        </w:rPr>
        <w:t xml:space="preserve">с </w:t>
      </w:r>
      <w:r w:rsidRPr="00A46DF9">
        <w:rPr>
          <w:rFonts w:ascii="Times New Roman" w:eastAsia="Times New Roman" w:hAnsi="Times New Roman"/>
          <w:sz w:val="28"/>
          <w:szCs w:val="28"/>
          <w:lang w:eastAsia="ru-RU"/>
        </w:rPr>
        <w:t>3895,08 тыс. рублей</w:t>
      </w:r>
      <w:r w:rsidR="00F32B41">
        <w:rPr>
          <w:rFonts w:ascii="Times New Roman" w:eastAsia="Times New Roman" w:hAnsi="Times New Roman"/>
          <w:sz w:val="28"/>
          <w:szCs w:val="28"/>
          <w:lang w:eastAsia="ru-RU"/>
        </w:rPr>
        <w:t xml:space="preserve"> до 4</w:t>
      </w:r>
      <w:r w:rsidR="00F32B41" w:rsidRPr="00F32B41">
        <w:rPr>
          <w:rFonts w:ascii="Times New Roman" w:eastAsia="Times New Roman" w:hAnsi="Times New Roman"/>
          <w:sz w:val="28"/>
          <w:szCs w:val="28"/>
          <w:lang w:eastAsia="ru-RU"/>
        </w:rPr>
        <w:t>372,79</w:t>
      </w:r>
      <w:r w:rsidR="00F32B41">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w:t>
      </w:r>
    </w:p>
    <w:p w:rsidR="00A46DF9" w:rsidRPr="00A46DF9" w:rsidRDefault="00A46DF9" w:rsidP="00A46DF9">
      <w:pPr>
        <w:tabs>
          <w:tab w:val="left" w:pos="3773"/>
        </w:tabs>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sz w:val="28"/>
          <w:szCs w:val="28"/>
          <w:lang w:eastAsia="ru-RU"/>
        </w:rPr>
        <w:t xml:space="preserve">межбюджетные трансферты, передаваемые бюджетам субъектов Российской Федерации, за счет средств резервного фонда Правительства </w:t>
      </w:r>
      <w:r w:rsidRPr="00A46DF9">
        <w:rPr>
          <w:rFonts w:ascii="Times New Roman" w:eastAsia="Times New Roman" w:hAnsi="Times New Roman"/>
          <w:sz w:val="28"/>
          <w:szCs w:val="28"/>
          <w:lang w:eastAsia="ru-RU"/>
        </w:rPr>
        <w:lastRenderedPageBreak/>
        <w:t xml:space="preserve">Российской Федерации – </w:t>
      </w:r>
      <w:r w:rsidR="00F32B41">
        <w:rPr>
          <w:rFonts w:ascii="Times New Roman" w:eastAsia="Times New Roman" w:hAnsi="Times New Roman"/>
          <w:sz w:val="28"/>
          <w:szCs w:val="28"/>
          <w:lang w:eastAsia="ru-RU"/>
        </w:rPr>
        <w:t xml:space="preserve">на </w:t>
      </w:r>
      <w:r w:rsidRPr="00A46DF9">
        <w:rPr>
          <w:rFonts w:ascii="Times New Roman" w:eastAsia="Times New Roman" w:hAnsi="Times New Roman"/>
          <w:sz w:val="28"/>
          <w:szCs w:val="28"/>
          <w:lang w:eastAsia="ru-RU"/>
        </w:rPr>
        <w:t>190732,40 тыс. рублей (</w:t>
      </w:r>
      <w:r w:rsidR="00F32B41">
        <w:rPr>
          <w:rFonts w:ascii="Times New Roman" w:eastAsia="Times New Roman" w:hAnsi="Times New Roman"/>
          <w:sz w:val="28"/>
          <w:szCs w:val="28"/>
          <w:lang w:eastAsia="ru-RU"/>
        </w:rPr>
        <w:t xml:space="preserve">с </w:t>
      </w:r>
      <w:r w:rsidRPr="00A46DF9">
        <w:rPr>
          <w:rFonts w:ascii="Times New Roman" w:eastAsia="Times New Roman" w:hAnsi="Times New Roman"/>
          <w:sz w:val="28"/>
          <w:szCs w:val="28"/>
          <w:lang w:eastAsia="ru-RU"/>
        </w:rPr>
        <w:t xml:space="preserve"> 88196,30 тыс. рублей</w:t>
      </w:r>
      <w:r w:rsidR="00F32B41">
        <w:rPr>
          <w:rFonts w:ascii="Times New Roman" w:eastAsia="Times New Roman" w:hAnsi="Times New Roman"/>
          <w:sz w:val="28"/>
          <w:szCs w:val="28"/>
          <w:lang w:eastAsia="ru-RU"/>
        </w:rPr>
        <w:t xml:space="preserve"> до </w:t>
      </w:r>
      <w:r w:rsidR="00F32B41" w:rsidRPr="00F32B41">
        <w:rPr>
          <w:rFonts w:ascii="Times New Roman" w:eastAsia="Times New Roman" w:hAnsi="Times New Roman"/>
          <w:sz w:val="28"/>
          <w:szCs w:val="28"/>
          <w:lang w:eastAsia="ru-RU"/>
        </w:rPr>
        <w:t>278928,70</w:t>
      </w:r>
      <w:r w:rsidR="00F32B41">
        <w:rPr>
          <w:rFonts w:ascii="Times New Roman" w:eastAsia="Times New Roman" w:hAnsi="Times New Roman"/>
          <w:sz w:val="28"/>
          <w:szCs w:val="28"/>
          <w:lang w:eastAsia="ru-RU"/>
        </w:rPr>
        <w:t xml:space="preserve"> тыс. рублей</w:t>
      </w:r>
      <w:r w:rsidRPr="00A46DF9">
        <w:rPr>
          <w:rFonts w:ascii="Times New Roman" w:eastAsia="Times New Roman" w:hAnsi="Times New Roman"/>
          <w:sz w:val="28"/>
          <w:szCs w:val="28"/>
          <w:lang w:eastAsia="ru-RU"/>
        </w:rPr>
        <w:t>).</w:t>
      </w:r>
    </w:p>
    <w:p w:rsidR="00A46DF9" w:rsidRPr="00A46DF9" w:rsidRDefault="00A46DF9" w:rsidP="00A46DF9">
      <w:pPr>
        <w:spacing w:after="0" w:line="240" w:lineRule="auto"/>
        <w:ind w:firstLine="709"/>
        <w:jc w:val="both"/>
        <w:rPr>
          <w:rFonts w:ascii="Times New Roman" w:hAnsi="Times New Roman"/>
          <w:sz w:val="28"/>
          <w:szCs w:val="28"/>
        </w:rPr>
      </w:pPr>
      <w:r w:rsidRPr="00A46DF9">
        <w:rPr>
          <w:rFonts w:ascii="Times New Roman" w:eastAsia="Times New Roman" w:hAnsi="Times New Roman"/>
          <w:sz w:val="28"/>
          <w:szCs w:val="28"/>
          <w:u w:val="single"/>
          <w:lang w:eastAsia="ru-RU"/>
        </w:rPr>
        <w:t xml:space="preserve">Безвозмездные поступления от негосударственных организаций </w:t>
      </w:r>
      <w:r w:rsidRPr="00A46DF9">
        <w:rPr>
          <w:rFonts w:ascii="Times New Roman" w:eastAsia="Times New Roman" w:hAnsi="Times New Roman"/>
          <w:sz w:val="28"/>
          <w:szCs w:val="28"/>
          <w:lang w:eastAsia="ru-RU"/>
        </w:rPr>
        <w:t xml:space="preserve"> увеличены на 5997,75 тыс. рублей, или в 2,11 раза, и составят 11370,65 тыс. рублей (</w:t>
      </w:r>
      <w:r w:rsidR="00F32B41">
        <w:rPr>
          <w:rFonts w:ascii="Times New Roman" w:eastAsia="Times New Roman" w:hAnsi="Times New Roman"/>
          <w:sz w:val="28"/>
          <w:szCs w:val="28"/>
          <w:lang w:eastAsia="ru-RU"/>
        </w:rPr>
        <w:t xml:space="preserve">законодательно </w:t>
      </w:r>
      <w:r w:rsidRPr="00A46DF9">
        <w:rPr>
          <w:rFonts w:ascii="Times New Roman" w:eastAsia="Times New Roman" w:hAnsi="Times New Roman"/>
          <w:sz w:val="28"/>
          <w:szCs w:val="28"/>
          <w:lang w:eastAsia="ru-RU"/>
        </w:rPr>
        <w:t xml:space="preserve">утверждены в объеме 5372,90 тыс. рублей). Бюджетные ассигнования из федерального бюджета </w:t>
      </w:r>
      <w:r w:rsidR="00F32B41" w:rsidRPr="00A46DF9">
        <w:rPr>
          <w:rFonts w:ascii="Times New Roman" w:eastAsia="Times New Roman" w:hAnsi="Times New Roman"/>
          <w:sz w:val="28"/>
          <w:szCs w:val="28"/>
          <w:lang w:eastAsia="ru-RU"/>
        </w:rPr>
        <w:t xml:space="preserve">предусмотрены </w:t>
      </w:r>
      <w:r w:rsidRPr="00A46DF9">
        <w:rPr>
          <w:rFonts w:ascii="Times New Roman" w:eastAsia="Times New Roman" w:hAnsi="Times New Roman"/>
          <w:sz w:val="28"/>
          <w:szCs w:val="28"/>
          <w:lang w:eastAsia="ru-RU"/>
        </w:rPr>
        <w:t xml:space="preserve">в форме гранта на </w:t>
      </w:r>
      <w:r w:rsidRPr="00A46DF9">
        <w:rPr>
          <w:rFonts w:ascii="Times New Roman" w:hAnsi="Times New Roman"/>
          <w:sz w:val="28"/>
          <w:szCs w:val="28"/>
        </w:rPr>
        <w:t>выполнение комплекса мер Приморского края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в связи с заключением Соглашения с Фондом поддержки детей, находящихся в трудной жизненной ситуации.</w:t>
      </w:r>
    </w:p>
    <w:p w:rsidR="00A46DF9" w:rsidRPr="00A46DF9" w:rsidRDefault="00A46DF9" w:rsidP="00A46DF9">
      <w:pPr>
        <w:spacing w:after="0" w:line="240" w:lineRule="auto"/>
        <w:jc w:val="both"/>
        <w:rPr>
          <w:rFonts w:ascii="Times New Roman" w:eastAsiaTheme="minorHAnsi" w:hAnsi="Times New Roman"/>
          <w:sz w:val="28"/>
          <w:szCs w:val="28"/>
        </w:rPr>
      </w:pPr>
      <w:r w:rsidRPr="00A46DF9">
        <w:rPr>
          <w:rFonts w:ascii="Times New Roman" w:hAnsi="Times New Roman"/>
          <w:sz w:val="28"/>
          <w:szCs w:val="28"/>
        </w:rPr>
        <w:tab/>
      </w:r>
      <w:r w:rsidRPr="00A46DF9">
        <w:rPr>
          <w:rFonts w:ascii="Times New Roman" w:eastAsiaTheme="minorHAnsi" w:hAnsi="Times New Roman"/>
          <w:sz w:val="28"/>
          <w:szCs w:val="28"/>
        </w:rPr>
        <w:t>Изменения по видам доходов краевого бюджета на 2020 год представлены в таблице.</w:t>
      </w:r>
    </w:p>
    <w:p w:rsidR="00A46DF9" w:rsidRPr="00A46DF9" w:rsidRDefault="00A46DF9" w:rsidP="00A46DF9">
      <w:pPr>
        <w:spacing w:after="0" w:line="240" w:lineRule="auto"/>
        <w:jc w:val="right"/>
        <w:rPr>
          <w:rFonts w:ascii="Times New Roman" w:eastAsiaTheme="minorHAnsi" w:hAnsi="Times New Roman"/>
          <w:sz w:val="20"/>
          <w:szCs w:val="20"/>
        </w:rPr>
      </w:pPr>
    </w:p>
    <w:tbl>
      <w:tblPr>
        <w:tblW w:w="9340" w:type="dxa"/>
        <w:tblInd w:w="93" w:type="dxa"/>
        <w:tblLook w:val="04A0" w:firstRow="1" w:lastRow="0" w:firstColumn="1" w:lastColumn="0" w:noHBand="0" w:noVBand="1"/>
      </w:tblPr>
      <w:tblGrid>
        <w:gridCol w:w="3880"/>
        <w:gridCol w:w="1660"/>
        <w:gridCol w:w="1600"/>
        <w:gridCol w:w="1220"/>
        <w:gridCol w:w="980"/>
      </w:tblGrid>
      <w:tr w:rsidR="00C47E2B" w:rsidRPr="00A46DF9" w:rsidTr="00C47E2B">
        <w:trPr>
          <w:trHeight w:val="332"/>
        </w:trPr>
        <w:tc>
          <w:tcPr>
            <w:tcW w:w="3880" w:type="dxa"/>
            <w:tcBorders>
              <w:bottom w:val="single" w:sz="4" w:space="0" w:color="auto"/>
            </w:tcBorders>
            <w:shd w:val="clear" w:color="auto" w:fill="auto"/>
            <w:vAlign w:val="center"/>
          </w:tcPr>
          <w:p w:rsidR="00C47E2B" w:rsidRPr="00A46DF9" w:rsidRDefault="00C47E2B" w:rsidP="00A46DF9">
            <w:pPr>
              <w:spacing w:after="0" w:line="240" w:lineRule="auto"/>
              <w:jc w:val="center"/>
              <w:rPr>
                <w:rFonts w:ascii="Times New Roman" w:eastAsia="Times New Roman" w:hAnsi="Times New Roman"/>
                <w:sz w:val="20"/>
                <w:szCs w:val="20"/>
                <w:lang w:eastAsia="ru-RU"/>
              </w:rPr>
            </w:pPr>
          </w:p>
        </w:tc>
        <w:tc>
          <w:tcPr>
            <w:tcW w:w="1660" w:type="dxa"/>
            <w:tcBorders>
              <w:bottom w:val="single" w:sz="4" w:space="0" w:color="auto"/>
            </w:tcBorders>
            <w:shd w:val="clear" w:color="auto" w:fill="auto"/>
            <w:vAlign w:val="center"/>
          </w:tcPr>
          <w:p w:rsidR="00C47E2B" w:rsidRPr="00A46DF9" w:rsidRDefault="00C47E2B" w:rsidP="00A46DF9">
            <w:pPr>
              <w:spacing w:after="0" w:line="240" w:lineRule="auto"/>
              <w:jc w:val="center"/>
              <w:rPr>
                <w:rFonts w:ascii="Times New Roman" w:eastAsia="Times New Roman" w:hAnsi="Times New Roman"/>
                <w:sz w:val="20"/>
                <w:szCs w:val="20"/>
                <w:lang w:eastAsia="ru-RU"/>
              </w:rPr>
            </w:pPr>
          </w:p>
        </w:tc>
        <w:tc>
          <w:tcPr>
            <w:tcW w:w="1600" w:type="dxa"/>
            <w:tcBorders>
              <w:bottom w:val="single" w:sz="4" w:space="0" w:color="auto"/>
            </w:tcBorders>
            <w:shd w:val="clear" w:color="auto" w:fill="auto"/>
            <w:vAlign w:val="center"/>
          </w:tcPr>
          <w:p w:rsidR="00C47E2B" w:rsidRPr="00A46DF9" w:rsidRDefault="00C47E2B" w:rsidP="00A46DF9">
            <w:pPr>
              <w:spacing w:after="0" w:line="240" w:lineRule="auto"/>
              <w:jc w:val="center"/>
              <w:rPr>
                <w:rFonts w:ascii="Times New Roman" w:eastAsia="Times New Roman" w:hAnsi="Times New Roman"/>
                <w:sz w:val="20"/>
                <w:szCs w:val="20"/>
                <w:lang w:eastAsia="ru-RU"/>
              </w:rPr>
            </w:pPr>
          </w:p>
        </w:tc>
        <w:tc>
          <w:tcPr>
            <w:tcW w:w="2200" w:type="dxa"/>
            <w:gridSpan w:val="2"/>
            <w:tcBorders>
              <w:bottom w:val="single" w:sz="4" w:space="0" w:color="auto"/>
            </w:tcBorders>
            <w:shd w:val="clear" w:color="auto" w:fill="auto"/>
            <w:vAlign w:val="center"/>
          </w:tcPr>
          <w:p w:rsidR="00C47E2B" w:rsidRPr="00A46DF9" w:rsidRDefault="00C47E2B" w:rsidP="00C47E2B">
            <w:pPr>
              <w:spacing w:after="0" w:line="240" w:lineRule="auto"/>
              <w:jc w:val="right"/>
              <w:rPr>
                <w:rFonts w:ascii="Times New Roman" w:eastAsia="Times New Roman" w:hAnsi="Times New Roman"/>
                <w:sz w:val="20"/>
                <w:szCs w:val="20"/>
                <w:lang w:eastAsia="ru-RU"/>
              </w:rPr>
            </w:pPr>
            <w:r>
              <w:rPr>
                <w:rFonts w:ascii="Times New Roman" w:eastAsiaTheme="minorHAnsi" w:hAnsi="Times New Roman"/>
                <w:sz w:val="20"/>
                <w:szCs w:val="20"/>
              </w:rPr>
              <w:t>(Т</w:t>
            </w:r>
            <w:r w:rsidRPr="00A46DF9">
              <w:rPr>
                <w:rFonts w:ascii="Times New Roman" w:eastAsiaTheme="minorHAnsi" w:hAnsi="Times New Roman"/>
                <w:sz w:val="20"/>
                <w:szCs w:val="20"/>
              </w:rPr>
              <w:t>ыс. рублей</w:t>
            </w:r>
            <w:r>
              <w:rPr>
                <w:rFonts w:ascii="Times New Roman" w:eastAsiaTheme="minorHAnsi" w:hAnsi="Times New Roman"/>
                <w:sz w:val="20"/>
                <w:szCs w:val="20"/>
              </w:rPr>
              <w:t>)</w:t>
            </w:r>
          </w:p>
        </w:tc>
      </w:tr>
      <w:tr w:rsidR="00A46DF9" w:rsidRPr="00A46DF9" w:rsidTr="00C47E2B">
        <w:trPr>
          <w:trHeight w:val="332"/>
        </w:trPr>
        <w:tc>
          <w:tcPr>
            <w:tcW w:w="3880" w:type="dxa"/>
            <w:vMerge w:val="restart"/>
            <w:tcBorders>
              <w:top w:val="single" w:sz="4" w:space="0" w:color="auto"/>
              <w:left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 xml:space="preserve">Наименование </w:t>
            </w:r>
          </w:p>
        </w:tc>
        <w:tc>
          <w:tcPr>
            <w:tcW w:w="1660" w:type="dxa"/>
            <w:vMerge w:val="restart"/>
            <w:tcBorders>
              <w:top w:val="single" w:sz="4" w:space="0" w:color="auto"/>
              <w:left w:val="nil"/>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Утверждено Закон № 784-КЗ на 2020 год</w:t>
            </w:r>
          </w:p>
        </w:tc>
        <w:tc>
          <w:tcPr>
            <w:tcW w:w="1600" w:type="dxa"/>
            <w:vMerge w:val="restart"/>
            <w:tcBorders>
              <w:top w:val="single" w:sz="4" w:space="0" w:color="auto"/>
              <w:left w:val="nil"/>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Законопроект на 2020 год</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Изменения</w:t>
            </w:r>
          </w:p>
        </w:tc>
      </w:tr>
      <w:tr w:rsidR="00A46DF9" w:rsidRPr="00A46DF9" w:rsidTr="00C47E2B">
        <w:trPr>
          <w:trHeight w:val="63"/>
        </w:trPr>
        <w:tc>
          <w:tcPr>
            <w:tcW w:w="3880" w:type="dxa"/>
            <w:vMerge/>
            <w:tcBorders>
              <w:left w:val="single" w:sz="4" w:space="0" w:color="auto"/>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p>
        </w:tc>
        <w:tc>
          <w:tcPr>
            <w:tcW w:w="1660" w:type="dxa"/>
            <w:vMerge/>
            <w:tcBorders>
              <w:left w:val="nil"/>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p>
        </w:tc>
        <w:tc>
          <w:tcPr>
            <w:tcW w:w="1600" w:type="dxa"/>
            <w:vMerge/>
            <w:tcBorders>
              <w:left w:val="nil"/>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w:t>
            </w:r>
          </w:p>
        </w:tc>
        <w:tc>
          <w:tcPr>
            <w:tcW w:w="980" w:type="dxa"/>
            <w:tcBorders>
              <w:top w:val="single" w:sz="4" w:space="0" w:color="auto"/>
              <w:left w:val="nil"/>
              <w:bottom w:val="single" w:sz="4" w:space="0" w:color="auto"/>
              <w:right w:val="single" w:sz="4" w:space="0" w:color="auto"/>
            </w:tcBorders>
            <w:shd w:val="clear" w:color="auto" w:fill="auto"/>
            <w:vAlign w:val="center"/>
          </w:tcPr>
          <w:p w:rsidR="00A46DF9" w:rsidRPr="00A46DF9" w:rsidRDefault="00A46DF9" w:rsidP="00A46DF9">
            <w:pPr>
              <w:spacing w:after="0" w:line="240" w:lineRule="auto"/>
              <w:jc w:val="center"/>
              <w:rPr>
                <w:rFonts w:ascii="Times New Roman" w:eastAsia="Times New Roman" w:hAnsi="Times New Roman"/>
                <w:sz w:val="20"/>
                <w:szCs w:val="20"/>
                <w:lang w:eastAsia="ru-RU"/>
              </w:rPr>
            </w:pPr>
            <w:r w:rsidRPr="00A46DF9">
              <w:rPr>
                <w:rFonts w:ascii="Times New Roman" w:eastAsia="Times New Roman" w:hAnsi="Times New Roman"/>
                <w:sz w:val="20"/>
                <w:szCs w:val="20"/>
                <w:lang w:eastAsia="ru-RU"/>
              </w:rPr>
              <w:t>%</w:t>
            </w:r>
          </w:p>
        </w:tc>
      </w:tr>
      <w:tr w:rsidR="00A46DF9" w:rsidRPr="00A46DF9" w:rsidTr="00C47E2B">
        <w:trPr>
          <w:trHeight w:val="432"/>
        </w:trPr>
        <w:tc>
          <w:tcPr>
            <w:tcW w:w="3880" w:type="dxa"/>
            <w:tcBorders>
              <w:top w:val="single" w:sz="4" w:space="0" w:color="auto"/>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НАЛОГОВЫЕ И НЕНАЛОГОВЫЕ ДОХОДЫ</w:t>
            </w:r>
          </w:p>
        </w:tc>
        <w:tc>
          <w:tcPr>
            <w:tcW w:w="1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97 699 361,22</w:t>
            </w:r>
          </w:p>
        </w:tc>
        <w:tc>
          <w:tcPr>
            <w:tcW w:w="16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97 699 361,22</w:t>
            </w:r>
          </w:p>
        </w:tc>
        <w:tc>
          <w:tcPr>
            <w:tcW w:w="1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0,00</w:t>
            </w:r>
          </w:p>
        </w:tc>
        <w:tc>
          <w:tcPr>
            <w:tcW w:w="9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100,00</w:t>
            </w:r>
          </w:p>
        </w:tc>
      </w:tr>
      <w:tr w:rsidR="00A46DF9" w:rsidRPr="00A46DF9" w:rsidTr="00C47E2B">
        <w:trPr>
          <w:trHeight w:val="181"/>
        </w:trPr>
        <w:tc>
          <w:tcPr>
            <w:tcW w:w="3880" w:type="dxa"/>
            <w:tcBorders>
              <w:top w:val="single" w:sz="4" w:space="0" w:color="auto"/>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БЕЗВОЗМЕЗДНЫЕ ПОСТУПЛЕНИЯ</w:t>
            </w:r>
          </w:p>
        </w:tc>
        <w:tc>
          <w:tcPr>
            <w:tcW w:w="1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43 634 376,63</w:t>
            </w:r>
          </w:p>
        </w:tc>
        <w:tc>
          <w:tcPr>
            <w:tcW w:w="16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45 101 089,29</w:t>
            </w:r>
          </w:p>
        </w:tc>
        <w:tc>
          <w:tcPr>
            <w:tcW w:w="1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1 466 712,66</w:t>
            </w:r>
          </w:p>
        </w:tc>
        <w:tc>
          <w:tcPr>
            <w:tcW w:w="9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103,36</w:t>
            </w:r>
          </w:p>
        </w:tc>
      </w:tr>
      <w:tr w:rsidR="00A46DF9" w:rsidRPr="00A46DF9" w:rsidTr="00C47E2B">
        <w:trPr>
          <w:trHeight w:val="242"/>
        </w:trPr>
        <w:tc>
          <w:tcPr>
            <w:tcW w:w="3880" w:type="dxa"/>
            <w:tcBorders>
              <w:top w:val="single" w:sz="4" w:space="0" w:color="auto"/>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ОТ ДРУГИХ БЮДЖЕТОВ ВСЕГО,</w:t>
            </w:r>
          </w:p>
          <w:p w:rsidR="00A46DF9" w:rsidRPr="00A46DF9" w:rsidRDefault="00A46DF9" w:rsidP="00A46DF9">
            <w:pPr>
              <w:spacing w:after="0" w:line="240" w:lineRule="auto"/>
              <w:jc w:val="both"/>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 xml:space="preserve"> из них:</w:t>
            </w:r>
          </w:p>
        </w:tc>
        <w:tc>
          <w:tcPr>
            <w:tcW w:w="1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42 406 686,18</w:t>
            </w:r>
          </w:p>
        </w:tc>
        <w:tc>
          <w:tcPr>
            <w:tcW w:w="16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43 867 401,09</w:t>
            </w:r>
          </w:p>
        </w:tc>
        <w:tc>
          <w:tcPr>
            <w:tcW w:w="1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1 460 714,91</w:t>
            </w:r>
          </w:p>
        </w:tc>
        <w:tc>
          <w:tcPr>
            <w:tcW w:w="9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103,44</w:t>
            </w:r>
          </w:p>
        </w:tc>
      </w:tr>
      <w:tr w:rsidR="00A46DF9" w:rsidRPr="00A46DF9" w:rsidTr="00C47E2B">
        <w:trPr>
          <w:trHeight w:val="214"/>
        </w:trPr>
        <w:tc>
          <w:tcPr>
            <w:tcW w:w="3880" w:type="dxa"/>
            <w:tcBorders>
              <w:top w:val="single" w:sz="4" w:space="0" w:color="auto"/>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 xml:space="preserve">Дотации всего, </w:t>
            </w:r>
          </w:p>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из них:</w:t>
            </w:r>
          </w:p>
        </w:tc>
        <w:tc>
          <w:tcPr>
            <w:tcW w:w="1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11 215 580,30</w:t>
            </w:r>
          </w:p>
        </w:tc>
        <w:tc>
          <w:tcPr>
            <w:tcW w:w="16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11 916 980,30</w:t>
            </w:r>
          </w:p>
        </w:tc>
        <w:tc>
          <w:tcPr>
            <w:tcW w:w="1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701 400,00</w:t>
            </w:r>
          </w:p>
        </w:tc>
        <w:tc>
          <w:tcPr>
            <w:tcW w:w="9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106,25</w:t>
            </w:r>
          </w:p>
        </w:tc>
      </w:tr>
      <w:tr w:rsidR="00A46DF9" w:rsidRPr="00A46DF9" w:rsidTr="00C47E2B">
        <w:trPr>
          <w:trHeight w:val="943"/>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57 000,00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758 400,00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701 400,00</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1 330,53</w:t>
            </w:r>
          </w:p>
        </w:tc>
      </w:tr>
      <w:tr w:rsidR="00A46DF9" w:rsidRPr="00A46DF9" w:rsidTr="00C47E2B">
        <w:trPr>
          <w:trHeight w:val="319"/>
        </w:trPr>
        <w:tc>
          <w:tcPr>
            <w:tcW w:w="3880" w:type="dxa"/>
            <w:tcBorders>
              <w:top w:val="nil"/>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Субсидии всего,</w:t>
            </w:r>
          </w:p>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 xml:space="preserve"> из них:</w:t>
            </w:r>
          </w:p>
        </w:tc>
        <w:tc>
          <w:tcPr>
            <w:tcW w:w="166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16 485 379,40</w:t>
            </w:r>
          </w:p>
        </w:tc>
        <w:tc>
          <w:tcPr>
            <w:tcW w:w="160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17 053 484,20</w:t>
            </w:r>
          </w:p>
        </w:tc>
        <w:tc>
          <w:tcPr>
            <w:tcW w:w="122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568 104,80</w:t>
            </w:r>
          </w:p>
        </w:tc>
        <w:tc>
          <w:tcPr>
            <w:tcW w:w="98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103,45</w:t>
            </w:r>
          </w:p>
        </w:tc>
      </w:tr>
      <w:tr w:rsidR="00A46DF9" w:rsidRPr="00A46DF9" w:rsidTr="00C47E2B">
        <w:trPr>
          <w:trHeight w:val="1034"/>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66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0,00</w:t>
            </w:r>
          </w:p>
        </w:tc>
        <w:tc>
          <w:tcPr>
            <w:tcW w:w="160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16 479,70</w:t>
            </w:r>
          </w:p>
        </w:tc>
        <w:tc>
          <w:tcPr>
            <w:tcW w:w="122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16 479,70</w:t>
            </w:r>
          </w:p>
        </w:tc>
        <w:tc>
          <w:tcPr>
            <w:tcW w:w="98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0,00</w:t>
            </w:r>
          </w:p>
        </w:tc>
      </w:tr>
      <w:tr w:rsidR="00A46DF9" w:rsidRPr="00A46DF9" w:rsidTr="00C47E2B">
        <w:trPr>
          <w:trHeight w:val="553"/>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на софинансирование капитальных вложений в объекты государственной собственности субъектов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4 568 714,30</w:t>
            </w:r>
          </w:p>
        </w:tc>
        <w:tc>
          <w:tcPr>
            <w:tcW w:w="160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5 157 800,40</w:t>
            </w:r>
          </w:p>
        </w:tc>
        <w:tc>
          <w:tcPr>
            <w:tcW w:w="122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589 086,10</w:t>
            </w:r>
          </w:p>
        </w:tc>
        <w:tc>
          <w:tcPr>
            <w:tcW w:w="98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112,89</w:t>
            </w:r>
          </w:p>
        </w:tc>
      </w:tr>
      <w:tr w:rsidR="00A46DF9" w:rsidRPr="00A46DF9" w:rsidTr="00C47E2B">
        <w:trPr>
          <w:trHeight w:val="491"/>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субсидии бюджетам субъектов Российской Федерации за счет средств резервного фонда Правительства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129 855,20</w:t>
            </w:r>
          </w:p>
        </w:tc>
        <w:tc>
          <w:tcPr>
            <w:tcW w:w="160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92 394,20</w:t>
            </w:r>
          </w:p>
        </w:tc>
        <w:tc>
          <w:tcPr>
            <w:tcW w:w="122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-37 461,00</w:t>
            </w:r>
          </w:p>
        </w:tc>
        <w:tc>
          <w:tcPr>
            <w:tcW w:w="98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71,15</w:t>
            </w:r>
          </w:p>
        </w:tc>
      </w:tr>
      <w:tr w:rsidR="00A46DF9" w:rsidRPr="00A46DF9" w:rsidTr="00C47E2B">
        <w:trPr>
          <w:trHeight w:val="240"/>
        </w:trPr>
        <w:tc>
          <w:tcPr>
            <w:tcW w:w="3880" w:type="dxa"/>
            <w:tcBorders>
              <w:top w:val="nil"/>
              <w:left w:val="single" w:sz="4" w:space="0" w:color="auto"/>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 xml:space="preserve">Иные межбюджетные трансферты всего, </w:t>
            </w:r>
          </w:p>
          <w:p w:rsidR="00A46DF9" w:rsidRPr="00A46DF9" w:rsidRDefault="00A46DF9" w:rsidP="00A46DF9">
            <w:pPr>
              <w:spacing w:after="0" w:line="240" w:lineRule="auto"/>
              <w:jc w:val="both"/>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из них:</w:t>
            </w:r>
          </w:p>
        </w:tc>
        <w:tc>
          <w:tcPr>
            <w:tcW w:w="166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8 466 667,38</w:t>
            </w:r>
          </w:p>
        </w:tc>
        <w:tc>
          <w:tcPr>
            <w:tcW w:w="160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8 657 877,49</w:t>
            </w:r>
          </w:p>
        </w:tc>
        <w:tc>
          <w:tcPr>
            <w:tcW w:w="122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191 210,11</w:t>
            </w:r>
          </w:p>
        </w:tc>
        <w:tc>
          <w:tcPr>
            <w:tcW w:w="980" w:type="dxa"/>
            <w:tcBorders>
              <w:top w:val="nil"/>
              <w:left w:val="nil"/>
              <w:bottom w:val="single" w:sz="4" w:space="0" w:color="auto"/>
              <w:right w:val="single" w:sz="4" w:space="0" w:color="auto"/>
            </w:tcBorders>
            <w:shd w:val="clear" w:color="000000" w:fill="BFBFBF"/>
            <w:vAlign w:val="bottom"/>
            <w:hideMark/>
          </w:tcPr>
          <w:p w:rsidR="00A46DF9" w:rsidRPr="00A46DF9" w:rsidRDefault="00A46DF9" w:rsidP="00A46DF9">
            <w:pPr>
              <w:spacing w:after="0" w:line="240" w:lineRule="auto"/>
              <w:jc w:val="right"/>
              <w:rPr>
                <w:rFonts w:ascii="Times New Roman" w:eastAsia="Times New Roman" w:hAnsi="Times New Roman"/>
                <w:b/>
                <w:i/>
                <w:sz w:val="18"/>
                <w:szCs w:val="18"/>
                <w:lang w:eastAsia="ru-RU"/>
              </w:rPr>
            </w:pPr>
            <w:r w:rsidRPr="00A46DF9">
              <w:rPr>
                <w:rFonts w:ascii="Times New Roman" w:eastAsia="Times New Roman" w:hAnsi="Times New Roman"/>
                <w:b/>
                <w:i/>
                <w:sz w:val="18"/>
                <w:szCs w:val="18"/>
                <w:lang w:eastAsia="ru-RU"/>
              </w:rPr>
              <w:t>102,26</w:t>
            </w:r>
          </w:p>
        </w:tc>
      </w:tr>
      <w:tr w:rsidR="00A46DF9" w:rsidRPr="00A46DF9" w:rsidTr="00C47E2B">
        <w:trPr>
          <w:trHeight w:val="591"/>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на обеспечение деятельности членов Совета Федерации и их помощников в субъектах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3 895,08</w:t>
            </w:r>
          </w:p>
        </w:tc>
        <w:tc>
          <w:tcPr>
            <w:tcW w:w="160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4 372,79</w:t>
            </w:r>
          </w:p>
        </w:tc>
        <w:tc>
          <w:tcPr>
            <w:tcW w:w="122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477,71</w:t>
            </w:r>
          </w:p>
        </w:tc>
        <w:tc>
          <w:tcPr>
            <w:tcW w:w="980" w:type="dxa"/>
            <w:tcBorders>
              <w:top w:val="nil"/>
              <w:left w:val="nil"/>
              <w:bottom w:val="single" w:sz="4" w:space="0" w:color="auto"/>
              <w:right w:val="single" w:sz="4" w:space="0" w:color="auto"/>
            </w:tcBorders>
            <w:shd w:val="clear" w:color="auto" w:fill="auto"/>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112,26</w:t>
            </w:r>
          </w:p>
        </w:tc>
      </w:tr>
      <w:tr w:rsidR="00A46DF9" w:rsidRPr="00A46DF9" w:rsidTr="00C47E2B">
        <w:trPr>
          <w:trHeight w:val="833"/>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color w:val="000000"/>
                <w:sz w:val="18"/>
                <w:szCs w:val="18"/>
                <w:lang w:eastAsia="ru-RU"/>
              </w:rPr>
            </w:pPr>
            <w:r w:rsidRPr="00A46DF9">
              <w:rPr>
                <w:rFonts w:ascii="Times New Roman" w:eastAsia="Times New Roman" w:hAnsi="Times New Roman"/>
                <w:color w:val="000000"/>
                <w:sz w:val="18"/>
                <w:szCs w:val="18"/>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88 196,30</w:t>
            </w:r>
          </w:p>
        </w:tc>
        <w:tc>
          <w:tcPr>
            <w:tcW w:w="160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278 928,70</w:t>
            </w:r>
          </w:p>
        </w:tc>
        <w:tc>
          <w:tcPr>
            <w:tcW w:w="122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190 732,40</w:t>
            </w:r>
          </w:p>
        </w:tc>
        <w:tc>
          <w:tcPr>
            <w:tcW w:w="98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316,26</w:t>
            </w:r>
          </w:p>
        </w:tc>
      </w:tr>
      <w:tr w:rsidR="00A46DF9" w:rsidRPr="00A46DF9" w:rsidTr="00C47E2B">
        <w:trPr>
          <w:trHeight w:val="400"/>
        </w:trPr>
        <w:tc>
          <w:tcPr>
            <w:tcW w:w="3880" w:type="dxa"/>
            <w:tcBorders>
              <w:top w:val="nil"/>
              <w:left w:val="single" w:sz="4" w:space="0" w:color="auto"/>
              <w:bottom w:val="single" w:sz="4" w:space="0" w:color="auto"/>
              <w:right w:val="single" w:sz="4" w:space="0" w:color="auto"/>
            </w:tcBorders>
            <w:shd w:val="clear" w:color="000000" w:fill="BFBFBF"/>
            <w:hideMark/>
          </w:tcPr>
          <w:p w:rsidR="00A46DF9" w:rsidRPr="00A46DF9" w:rsidRDefault="00A46DF9" w:rsidP="00A46DF9">
            <w:pPr>
              <w:spacing w:after="0" w:line="240" w:lineRule="auto"/>
              <w:jc w:val="both"/>
              <w:rPr>
                <w:rFonts w:ascii="Times New Roman" w:eastAsia="Times New Roman" w:hAnsi="Times New Roman"/>
                <w:b/>
                <w:color w:val="000000"/>
                <w:sz w:val="18"/>
                <w:szCs w:val="18"/>
                <w:lang w:eastAsia="ru-RU"/>
              </w:rPr>
            </w:pPr>
            <w:r w:rsidRPr="00A46DF9">
              <w:rPr>
                <w:rFonts w:ascii="Times New Roman" w:eastAsia="Times New Roman" w:hAnsi="Times New Roman"/>
                <w:b/>
                <w:color w:val="000000"/>
                <w:sz w:val="18"/>
                <w:szCs w:val="18"/>
                <w:lang w:eastAsia="ru-RU"/>
              </w:rPr>
              <w:t>БЕЗВОЗМЕЗДНЫЕ ПОСТУПЛЕНИЯ ОТ НЕГОСУДАРСТВЕННЫХ ОРГАНИЗАЦИЙ</w:t>
            </w:r>
          </w:p>
        </w:tc>
        <w:tc>
          <w:tcPr>
            <w:tcW w:w="1660" w:type="dxa"/>
            <w:tcBorders>
              <w:top w:val="nil"/>
              <w:left w:val="nil"/>
              <w:bottom w:val="single" w:sz="4" w:space="0" w:color="auto"/>
              <w:right w:val="single" w:sz="4" w:space="0" w:color="auto"/>
            </w:tcBorders>
            <w:shd w:val="clear" w:color="000000" w:fill="BFBFBF"/>
            <w:noWrap/>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5 372,90</w:t>
            </w:r>
          </w:p>
        </w:tc>
        <w:tc>
          <w:tcPr>
            <w:tcW w:w="1600" w:type="dxa"/>
            <w:tcBorders>
              <w:top w:val="nil"/>
              <w:left w:val="nil"/>
              <w:bottom w:val="single" w:sz="4" w:space="0" w:color="auto"/>
              <w:right w:val="single" w:sz="4" w:space="0" w:color="auto"/>
            </w:tcBorders>
            <w:shd w:val="clear" w:color="000000" w:fill="BFBFBF"/>
            <w:noWrap/>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11 370,65</w:t>
            </w:r>
          </w:p>
        </w:tc>
        <w:tc>
          <w:tcPr>
            <w:tcW w:w="1220" w:type="dxa"/>
            <w:tcBorders>
              <w:top w:val="nil"/>
              <w:left w:val="nil"/>
              <w:bottom w:val="single" w:sz="4" w:space="0" w:color="auto"/>
              <w:right w:val="single" w:sz="4" w:space="0" w:color="auto"/>
            </w:tcBorders>
            <w:shd w:val="clear" w:color="000000" w:fill="BFBFBF"/>
            <w:noWrap/>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5 997,75</w:t>
            </w:r>
          </w:p>
        </w:tc>
        <w:tc>
          <w:tcPr>
            <w:tcW w:w="980" w:type="dxa"/>
            <w:tcBorders>
              <w:top w:val="nil"/>
              <w:left w:val="nil"/>
              <w:bottom w:val="single" w:sz="4" w:space="0" w:color="auto"/>
              <w:right w:val="single" w:sz="4" w:space="0" w:color="auto"/>
            </w:tcBorders>
            <w:shd w:val="clear" w:color="000000" w:fill="BFBFBF"/>
            <w:noWrap/>
            <w:vAlign w:val="bottom"/>
            <w:hideMark/>
          </w:tcPr>
          <w:p w:rsidR="00A46DF9" w:rsidRPr="00A46DF9" w:rsidRDefault="00A46DF9" w:rsidP="00A46DF9">
            <w:pPr>
              <w:spacing w:after="0" w:line="240" w:lineRule="auto"/>
              <w:jc w:val="right"/>
              <w:rPr>
                <w:rFonts w:ascii="Times New Roman" w:eastAsia="Times New Roman" w:hAnsi="Times New Roman"/>
                <w:b/>
                <w:sz w:val="18"/>
                <w:szCs w:val="18"/>
                <w:lang w:eastAsia="ru-RU"/>
              </w:rPr>
            </w:pPr>
            <w:r w:rsidRPr="00A46DF9">
              <w:rPr>
                <w:rFonts w:ascii="Times New Roman" w:eastAsia="Times New Roman" w:hAnsi="Times New Roman"/>
                <w:b/>
                <w:sz w:val="18"/>
                <w:szCs w:val="18"/>
                <w:lang w:eastAsia="ru-RU"/>
              </w:rPr>
              <w:t>211,63</w:t>
            </w:r>
          </w:p>
        </w:tc>
      </w:tr>
      <w:tr w:rsidR="00A46DF9" w:rsidRPr="00A46DF9" w:rsidTr="00C47E2B">
        <w:trPr>
          <w:trHeight w:val="493"/>
        </w:trPr>
        <w:tc>
          <w:tcPr>
            <w:tcW w:w="3880" w:type="dxa"/>
            <w:tcBorders>
              <w:top w:val="nil"/>
              <w:left w:val="single" w:sz="4" w:space="0" w:color="auto"/>
              <w:bottom w:val="single" w:sz="4" w:space="0" w:color="auto"/>
              <w:right w:val="single" w:sz="4" w:space="0" w:color="auto"/>
            </w:tcBorders>
            <w:shd w:val="clear" w:color="auto" w:fill="auto"/>
            <w:hideMark/>
          </w:tcPr>
          <w:p w:rsidR="00A46DF9" w:rsidRPr="00A46DF9" w:rsidRDefault="00A46DF9" w:rsidP="00A46DF9">
            <w:pPr>
              <w:spacing w:after="0" w:line="240" w:lineRule="auto"/>
              <w:jc w:val="both"/>
              <w:rPr>
                <w:rFonts w:ascii="Times New Roman" w:eastAsia="Times New Roman" w:hAnsi="Times New Roman"/>
                <w:color w:val="000000"/>
                <w:sz w:val="18"/>
                <w:szCs w:val="18"/>
                <w:lang w:eastAsia="ru-RU"/>
              </w:rPr>
            </w:pPr>
            <w:r w:rsidRPr="00A46DF9">
              <w:rPr>
                <w:rFonts w:ascii="Times New Roman" w:eastAsia="Times New Roman" w:hAnsi="Times New Roman"/>
                <w:color w:val="000000"/>
                <w:sz w:val="18"/>
                <w:szCs w:val="18"/>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5 372,90</w:t>
            </w:r>
          </w:p>
        </w:tc>
        <w:tc>
          <w:tcPr>
            <w:tcW w:w="160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11 370,65</w:t>
            </w:r>
          </w:p>
        </w:tc>
        <w:tc>
          <w:tcPr>
            <w:tcW w:w="122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5 997,75</w:t>
            </w:r>
          </w:p>
        </w:tc>
        <w:tc>
          <w:tcPr>
            <w:tcW w:w="980" w:type="dxa"/>
            <w:tcBorders>
              <w:top w:val="nil"/>
              <w:left w:val="nil"/>
              <w:bottom w:val="single" w:sz="4" w:space="0" w:color="auto"/>
              <w:right w:val="single" w:sz="4" w:space="0" w:color="auto"/>
            </w:tcBorders>
            <w:shd w:val="clear" w:color="auto" w:fill="auto"/>
            <w:noWrap/>
            <w:vAlign w:val="bottom"/>
            <w:hideMark/>
          </w:tcPr>
          <w:p w:rsidR="00A46DF9" w:rsidRPr="00A46DF9" w:rsidRDefault="00A46DF9" w:rsidP="00A46DF9">
            <w:pPr>
              <w:spacing w:after="0" w:line="240" w:lineRule="auto"/>
              <w:jc w:val="right"/>
              <w:rPr>
                <w:rFonts w:ascii="Times New Roman" w:eastAsia="Times New Roman" w:hAnsi="Times New Roman"/>
                <w:sz w:val="18"/>
                <w:szCs w:val="18"/>
                <w:lang w:eastAsia="ru-RU"/>
              </w:rPr>
            </w:pPr>
            <w:r w:rsidRPr="00A46DF9">
              <w:rPr>
                <w:rFonts w:ascii="Times New Roman" w:eastAsia="Times New Roman" w:hAnsi="Times New Roman"/>
                <w:sz w:val="18"/>
                <w:szCs w:val="18"/>
                <w:lang w:eastAsia="ru-RU"/>
              </w:rPr>
              <w:t>211,63</w:t>
            </w:r>
          </w:p>
        </w:tc>
      </w:tr>
      <w:tr w:rsidR="00A46DF9" w:rsidRPr="00A46DF9" w:rsidTr="00C47E2B">
        <w:trPr>
          <w:trHeight w:val="240"/>
        </w:trPr>
        <w:tc>
          <w:tcPr>
            <w:tcW w:w="3880" w:type="dxa"/>
            <w:tcBorders>
              <w:top w:val="nil"/>
              <w:left w:val="single" w:sz="4" w:space="0" w:color="auto"/>
              <w:bottom w:val="single" w:sz="4" w:space="0" w:color="auto"/>
              <w:right w:val="single" w:sz="4" w:space="0" w:color="auto"/>
            </w:tcBorders>
            <w:shd w:val="clear" w:color="auto" w:fill="A6A6A6" w:themeFill="background1" w:themeFillShade="A6"/>
            <w:hideMark/>
          </w:tcPr>
          <w:p w:rsidR="00A46DF9" w:rsidRPr="00A46DF9" w:rsidRDefault="00A46DF9" w:rsidP="00A46DF9">
            <w:pPr>
              <w:spacing w:after="0" w:line="240" w:lineRule="auto"/>
              <w:jc w:val="both"/>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ВСЕГО ДОХОДОВ</w:t>
            </w:r>
          </w:p>
        </w:tc>
        <w:tc>
          <w:tcPr>
            <w:tcW w:w="1660" w:type="dxa"/>
            <w:tcBorders>
              <w:top w:val="nil"/>
              <w:left w:val="nil"/>
              <w:bottom w:val="single" w:sz="4" w:space="0" w:color="auto"/>
              <w:right w:val="single" w:sz="4" w:space="0" w:color="auto"/>
            </w:tcBorders>
            <w:shd w:val="clear" w:color="auto" w:fill="A6A6A6" w:themeFill="background1" w:themeFillShade="A6"/>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141 333 737,85</w:t>
            </w:r>
          </w:p>
        </w:tc>
        <w:tc>
          <w:tcPr>
            <w:tcW w:w="1600" w:type="dxa"/>
            <w:tcBorders>
              <w:top w:val="nil"/>
              <w:left w:val="nil"/>
              <w:bottom w:val="single" w:sz="4" w:space="0" w:color="auto"/>
              <w:right w:val="single" w:sz="4" w:space="0" w:color="auto"/>
            </w:tcBorders>
            <w:shd w:val="clear" w:color="auto" w:fill="A6A6A6" w:themeFill="background1" w:themeFillShade="A6"/>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142 800 450,51</w:t>
            </w:r>
          </w:p>
        </w:tc>
        <w:tc>
          <w:tcPr>
            <w:tcW w:w="1220" w:type="dxa"/>
            <w:tcBorders>
              <w:top w:val="nil"/>
              <w:left w:val="nil"/>
              <w:bottom w:val="single" w:sz="4" w:space="0" w:color="auto"/>
              <w:right w:val="single" w:sz="4" w:space="0" w:color="auto"/>
            </w:tcBorders>
            <w:shd w:val="clear" w:color="auto" w:fill="A6A6A6" w:themeFill="background1" w:themeFillShade="A6"/>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1 466 712,66</w:t>
            </w:r>
          </w:p>
        </w:tc>
        <w:tc>
          <w:tcPr>
            <w:tcW w:w="980" w:type="dxa"/>
            <w:tcBorders>
              <w:top w:val="nil"/>
              <w:left w:val="nil"/>
              <w:bottom w:val="single" w:sz="4" w:space="0" w:color="auto"/>
              <w:right w:val="single" w:sz="4" w:space="0" w:color="auto"/>
            </w:tcBorders>
            <w:shd w:val="clear" w:color="auto" w:fill="A6A6A6" w:themeFill="background1" w:themeFillShade="A6"/>
            <w:vAlign w:val="bottom"/>
            <w:hideMark/>
          </w:tcPr>
          <w:p w:rsidR="00A46DF9" w:rsidRPr="00A46DF9" w:rsidRDefault="00A46DF9" w:rsidP="00A46DF9">
            <w:pPr>
              <w:spacing w:after="0" w:line="240" w:lineRule="auto"/>
              <w:jc w:val="right"/>
              <w:rPr>
                <w:rFonts w:ascii="Times New Roman" w:eastAsia="Times New Roman" w:hAnsi="Times New Roman"/>
                <w:b/>
                <w:bCs/>
                <w:sz w:val="18"/>
                <w:szCs w:val="18"/>
                <w:lang w:eastAsia="ru-RU"/>
              </w:rPr>
            </w:pPr>
            <w:r w:rsidRPr="00A46DF9">
              <w:rPr>
                <w:rFonts w:ascii="Times New Roman" w:eastAsia="Times New Roman" w:hAnsi="Times New Roman"/>
                <w:b/>
                <w:bCs/>
                <w:sz w:val="18"/>
                <w:szCs w:val="18"/>
                <w:lang w:eastAsia="ru-RU"/>
              </w:rPr>
              <w:t>101,04</w:t>
            </w:r>
          </w:p>
        </w:tc>
      </w:tr>
    </w:tbl>
    <w:p w:rsidR="00CF04B4" w:rsidRPr="00CF04B4" w:rsidRDefault="00CF04B4" w:rsidP="00980D4C">
      <w:pPr>
        <w:spacing w:after="0" w:line="240" w:lineRule="auto"/>
        <w:ind w:firstLine="709"/>
        <w:jc w:val="both"/>
        <w:rPr>
          <w:rFonts w:ascii="Times New Roman" w:hAnsi="Times New Roman"/>
          <w:sz w:val="28"/>
          <w:szCs w:val="28"/>
        </w:rPr>
      </w:pPr>
    </w:p>
    <w:p w:rsidR="00980D4C" w:rsidRPr="00980D4C" w:rsidRDefault="00980D4C" w:rsidP="00980D4C">
      <w:pPr>
        <w:spacing w:after="0" w:line="240" w:lineRule="auto"/>
        <w:ind w:firstLine="709"/>
        <w:jc w:val="both"/>
        <w:rPr>
          <w:rFonts w:ascii="Times New Roman" w:hAnsi="Times New Roman"/>
          <w:b/>
          <w:sz w:val="28"/>
          <w:szCs w:val="28"/>
        </w:rPr>
      </w:pPr>
      <w:r w:rsidRPr="00980D4C">
        <w:rPr>
          <w:rFonts w:ascii="Times New Roman" w:hAnsi="Times New Roman"/>
          <w:b/>
          <w:sz w:val="28"/>
          <w:szCs w:val="28"/>
        </w:rPr>
        <w:lastRenderedPageBreak/>
        <w:t>РАСХОДЫ</w:t>
      </w:r>
    </w:p>
    <w:p w:rsidR="00C47E2B" w:rsidRPr="00146B55" w:rsidRDefault="00C47E2B" w:rsidP="00C47E2B">
      <w:pPr>
        <w:spacing w:after="0" w:line="240" w:lineRule="auto"/>
        <w:ind w:firstLine="709"/>
        <w:jc w:val="both"/>
        <w:rPr>
          <w:rFonts w:ascii="Times New Roman" w:eastAsiaTheme="minorHAnsi" w:hAnsi="Times New Roman"/>
          <w:sz w:val="28"/>
          <w:szCs w:val="28"/>
        </w:rPr>
      </w:pPr>
      <w:r w:rsidRPr="00146B55">
        <w:rPr>
          <w:rFonts w:ascii="Times New Roman" w:eastAsiaTheme="minorHAnsi" w:hAnsi="Times New Roman"/>
          <w:sz w:val="28"/>
          <w:szCs w:val="28"/>
        </w:rPr>
        <w:t>Согласно законопроекту расходная часть краевого бюджета на 2020 год представлена выше законодательно утвержденных параметров на 2261021</w:t>
      </w:r>
      <w:r w:rsidR="002B3140">
        <w:rPr>
          <w:rFonts w:ascii="Times New Roman" w:eastAsiaTheme="minorHAnsi" w:hAnsi="Times New Roman"/>
          <w:sz w:val="28"/>
          <w:szCs w:val="28"/>
        </w:rPr>
        <w:t>,</w:t>
      </w:r>
      <w:r w:rsidRPr="00146B55">
        <w:rPr>
          <w:rFonts w:ascii="Times New Roman" w:eastAsiaTheme="minorHAnsi" w:hAnsi="Times New Roman"/>
          <w:sz w:val="28"/>
          <w:szCs w:val="28"/>
        </w:rPr>
        <w:t xml:space="preserve">58 тыс. рублей. Увеличение расходов предусмотрено за счет безвозмездных поступлений из </w:t>
      </w:r>
      <w:r w:rsidR="0095065D">
        <w:rPr>
          <w:rFonts w:ascii="Times New Roman" w:eastAsiaTheme="minorHAnsi" w:hAnsi="Times New Roman"/>
          <w:sz w:val="28"/>
          <w:szCs w:val="28"/>
        </w:rPr>
        <w:t>федерального бюджета на 1466712,</w:t>
      </w:r>
      <w:r w:rsidRPr="00146B55">
        <w:rPr>
          <w:rFonts w:ascii="Times New Roman" w:eastAsiaTheme="minorHAnsi" w:hAnsi="Times New Roman"/>
          <w:sz w:val="28"/>
          <w:szCs w:val="28"/>
        </w:rPr>
        <w:t xml:space="preserve">65 тыс. рублей и </w:t>
      </w:r>
      <w:r w:rsidRPr="00C47E2B">
        <w:rPr>
          <w:rFonts w:ascii="Times New Roman" w:eastAsiaTheme="minorHAnsi" w:hAnsi="Times New Roman"/>
          <w:sz w:val="28"/>
          <w:szCs w:val="28"/>
        </w:rPr>
        <w:t xml:space="preserve">средств </w:t>
      </w:r>
      <w:r w:rsidR="0095065D" w:rsidRPr="00C47E2B">
        <w:rPr>
          <w:rFonts w:ascii="Times New Roman" w:eastAsiaTheme="minorHAnsi" w:hAnsi="Times New Roman"/>
          <w:sz w:val="28"/>
          <w:szCs w:val="28"/>
        </w:rPr>
        <w:t>краев</w:t>
      </w:r>
      <w:r w:rsidR="0095065D">
        <w:rPr>
          <w:rFonts w:ascii="Times New Roman" w:eastAsiaTheme="minorHAnsi" w:hAnsi="Times New Roman"/>
          <w:sz w:val="28"/>
          <w:szCs w:val="28"/>
        </w:rPr>
        <w:t>ого бюджета</w:t>
      </w:r>
      <w:r w:rsidR="0095065D" w:rsidRPr="00C47E2B">
        <w:rPr>
          <w:rFonts w:ascii="Times New Roman" w:eastAsiaTheme="minorHAnsi" w:hAnsi="Times New Roman"/>
          <w:sz w:val="28"/>
          <w:szCs w:val="28"/>
        </w:rPr>
        <w:t xml:space="preserve"> </w:t>
      </w:r>
      <w:r w:rsidRPr="00C47E2B">
        <w:rPr>
          <w:rFonts w:ascii="Times New Roman" w:eastAsiaTheme="minorHAnsi" w:hAnsi="Times New Roman"/>
          <w:sz w:val="28"/>
          <w:szCs w:val="28"/>
        </w:rPr>
        <w:t>на 794308,93 тыс. рублей.</w:t>
      </w:r>
      <w:r w:rsidRPr="00146B55">
        <w:rPr>
          <w:rFonts w:ascii="Times New Roman" w:eastAsiaTheme="minorHAnsi" w:hAnsi="Times New Roman"/>
          <w:sz w:val="28"/>
          <w:szCs w:val="28"/>
        </w:rPr>
        <w:t xml:space="preserve"> </w:t>
      </w:r>
    </w:p>
    <w:p w:rsidR="00C47E2B" w:rsidRPr="007C16F0" w:rsidRDefault="00C47E2B" w:rsidP="00C47E2B">
      <w:pPr>
        <w:spacing w:after="0" w:line="240" w:lineRule="auto"/>
        <w:ind w:firstLine="709"/>
        <w:jc w:val="both"/>
        <w:rPr>
          <w:rFonts w:ascii="Times New Roman" w:hAnsi="Times New Roman"/>
        </w:rPr>
      </w:pPr>
      <w:r w:rsidRPr="00146B55">
        <w:rPr>
          <w:rFonts w:ascii="Times New Roman" w:eastAsiaTheme="minorHAnsi" w:hAnsi="Times New Roman"/>
          <w:sz w:val="28"/>
          <w:szCs w:val="28"/>
        </w:rPr>
        <w:t xml:space="preserve">Кроме того, законопроект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 в условиях складывающейся неблагоприятной экономической ситуации в Приморском крае в связи с распространением </w:t>
      </w:r>
      <w:r w:rsidRPr="007C16F0">
        <w:rPr>
          <w:rFonts w:ascii="Times New Roman" w:eastAsiaTheme="minorHAnsi" w:hAnsi="Times New Roman"/>
          <w:sz w:val="28"/>
          <w:szCs w:val="28"/>
        </w:rPr>
        <w:t>коронавирусной инфекции COVID-19</w:t>
      </w:r>
      <w:r w:rsidRPr="007C16F0">
        <w:rPr>
          <w:rFonts w:ascii="Times New Roman" w:hAnsi="Times New Roman"/>
        </w:rPr>
        <w:t>.</w:t>
      </w:r>
    </w:p>
    <w:p w:rsidR="00C47E2B" w:rsidRPr="007C16F0" w:rsidRDefault="009E7777" w:rsidP="002B3140">
      <w:pPr>
        <w:spacing w:after="0" w:line="240" w:lineRule="auto"/>
        <w:ind w:firstLine="709"/>
        <w:jc w:val="both"/>
        <w:rPr>
          <w:rFonts w:ascii="Times New Roman" w:eastAsiaTheme="minorHAnsi" w:hAnsi="Times New Roman"/>
          <w:sz w:val="28"/>
          <w:szCs w:val="28"/>
        </w:rPr>
      </w:pPr>
      <w:r w:rsidRPr="009E7777">
        <w:rPr>
          <w:rFonts w:ascii="Times New Roman" w:eastAsiaTheme="minorHAnsi" w:hAnsi="Times New Roman"/>
          <w:sz w:val="28"/>
          <w:szCs w:val="28"/>
        </w:rPr>
        <w:t>В законопроекте при применении кодов бюджетной классификации соблюдены условия пункта 4 статьи 21 Бюджетного кодекса Российской Федерации.</w:t>
      </w:r>
      <w:r>
        <w:rPr>
          <w:rFonts w:ascii="Times New Roman" w:eastAsiaTheme="minorHAnsi" w:hAnsi="Times New Roman"/>
          <w:sz w:val="28"/>
          <w:szCs w:val="28"/>
        </w:rPr>
        <w:t xml:space="preserve"> </w:t>
      </w:r>
      <w:r w:rsidR="00C47E2B" w:rsidRPr="007C16F0">
        <w:rPr>
          <w:rFonts w:ascii="Times New Roman" w:eastAsiaTheme="minorHAnsi" w:hAnsi="Times New Roman"/>
          <w:sz w:val="28"/>
          <w:szCs w:val="28"/>
        </w:rPr>
        <w:t>Целевые статьи, включенные в расходы краевого бюджета на 2020 год</w:t>
      </w:r>
      <w:r w:rsidR="00C47E2B">
        <w:rPr>
          <w:rFonts w:ascii="Times New Roman" w:eastAsiaTheme="minorHAnsi" w:hAnsi="Times New Roman"/>
          <w:sz w:val="28"/>
          <w:szCs w:val="28"/>
        </w:rPr>
        <w:t>,</w:t>
      </w:r>
      <w:r w:rsidR="00C47E2B" w:rsidRPr="007C16F0">
        <w:rPr>
          <w:rFonts w:ascii="Times New Roman" w:eastAsiaTheme="minorHAnsi" w:hAnsi="Times New Roman"/>
          <w:sz w:val="28"/>
          <w:szCs w:val="28"/>
        </w:rPr>
        <w:t xml:space="preserve"> у</w:t>
      </w:r>
      <w:r w:rsidR="002B3140">
        <w:rPr>
          <w:rFonts w:ascii="Times New Roman" w:eastAsiaTheme="minorHAnsi" w:hAnsi="Times New Roman"/>
          <w:sz w:val="28"/>
          <w:szCs w:val="28"/>
        </w:rPr>
        <w:t>тверждены</w:t>
      </w:r>
      <w:r w:rsidR="00C47E2B" w:rsidRPr="007C16F0">
        <w:t xml:space="preserve"> </w:t>
      </w:r>
      <w:r w:rsidR="00C47E2B" w:rsidRPr="007C16F0">
        <w:rPr>
          <w:rFonts w:ascii="Times New Roman" w:eastAsiaTheme="minorHAnsi" w:hAnsi="Times New Roman"/>
          <w:sz w:val="28"/>
          <w:szCs w:val="28"/>
        </w:rPr>
        <w:t xml:space="preserve">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утвержденному приказом министерства финансов Приморского края от 25.02.2020 № 20 (в редакции от </w:t>
      </w:r>
      <w:r w:rsidR="00B25F17">
        <w:rPr>
          <w:rFonts w:ascii="Times New Roman" w:eastAsiaTheme="minorHAnsi" w:hAnsi="Times New Roman"/>
          <w:sz w:val="28"/>
          <w:szCs w:val="28"/>
        </w:rPr>
        <w:t>19.05</w:t>
      </w:r>
      <w:r w:rsidR="00C47E2B" w:rsidRPr="007C16F0">
        <w:rPr>
          <w:rFonts w:ascii="Times New Roman" w:eastAsiaTheme="minorHAnsi" w:hAnsi="Times New Roman"/>
          <w:sz w:val="28"/>
          <w:szCs w:val="28"/>
        </w:rPr>
        <w:t xml:space="preserve">.2020 </w:t>
      </w:r>
      <w:r w:rsidR="00C47E2B">
        <w:rPr>
          <w:rFonts w:ascii="Times New Roman" w:eastAsiaTheme="minorHAnsi" w:hAnsi="Times New Roman"/>
          <w:sz w:val="28"/>
          <w:szCs w:val="28"/>
        </w:rPr>
        <w:t>№ </w:t>
      </w:r>
      <w:r w:rsidR="00B25F17">
        <w:rPr>
          <w:rFonts w:ascii="Times New Roman" w:eastAsiaTheme="minorHAnsi" w:hAnsi="Times New Roman"/>
          <w:sz w:val="28"/>
          <w:szCs w:val="28"/>
        </w:rPr>
        <w:t>68</w:t>
      </w:r>
      <w:r w:rsidR="00C47E2B" w:rsidRPr="007C16F0">
        <w:rPr>
          <w:rFonts w:ascii="Times New Roman" w:eastAsiaTheme="minorHAnsi" w:hAnsi="Times New Roman"/>
          <w:sz w:val="28"/>
          <w:szCs w:val="28"/>
        </w:rPr>
        <w:t xml:space="preserve">). </w:t>
      </w:r>
    </w:p>
    <w:p w:rsidR="00C47E2B" w:rsidRDefault="00C47E2B" w:rsidP="00C47E2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w:t>
      </w:r>
      <w:r w:rsidRPr="007C16F0">
        <w:rPr>
          <w:rFonts w:ascii="Times New Roman" w:eastAsiaTheme="minorHAnsi" w:hAnsi="Times New Roman"/>
          <w:sz w:val="28"/>
          <w:szCs w:val="28"/>
        </w:rPr>
        <w:t xml:space="preserve">а 2020 год </w:t>
      </w:r>
      <w:r>
        <w:rPr>
          <w:rFonts w:ascii="Times New Roman" w:eastAsiaTheme="minorHAnsi" w:hAnsi="Times New Roman"/>
          <w:sz w:val="28"/>
          <w:szCs w:val="28"/>
        </w:rPr>
        <w:t>из</w:t>
      </w:r>
      <w:r w:rsidRPr="007C16F0">
        <w:rPr>
          <w:rFonts w:ascii="Times New Roman" w:eastAsiaTheme="minorHAnsi" w:hAnsi="Times New Roman"/>
          <w:sz w:val="28"/>
          <w:szCs w:val="28"/>
        </w:rPr>
        <w:t xml:space="preserve"> 14 разделов бюджетной классификации расходов предлагается увеличение по 6, уменьшение – по 4. </w:t>
      </w:r>
      <w:r>
        <w:rPr>
          <w:rFonts w:ascii="Times New Roman" w:eastAsiaTheme="minorHAnsi" w:hAnsi="Times New Roman"/>
          <w:sz w:val="28"/>
          <w:szCs w:val="28"/>
        </w:rPr>
        <w:t>Без изменений оставлены объемы годовых бюджетных назначений</w:t>
      </w:r>
      <w:r w:rsidRPr="007C16F0">
        <w:rPr>
          <w:rFonts w:ascii="Times New Roman" w:eastAsiaTheme="minorHAnsi" w:hAnsi="Times New Roman"/>
          <w:sz w:val="28"/>
          <w:szCs w:val="28"/>
        </w:rPr>
        <w:t xml:space="preserve"> по 4 разделам.</w:t>
      </w:r>
    </w:p>
    <w:p w:rsidR="00C47E2B" w:rsidRDefault="00C47E2B" w:rsidP="00C47E2B">
      <w:pPr>
        <w:spacing w:after="0" w:line="240" w:lineRule="auto"/>
        <w:ind w:firstLine="709"/>
        <w:jc w:val="both"/>
        <w:rPr>
          <w:rFonts w:ascii="Times New Roman" w:eastAsiaTheme="minorHAnsi" w:hAnsi="Times New Roman"/>
          <w:sz w:val="28"/>
          <w:szCs w:val="28"/>
        </w:rPr>
      </w:pPr>
    </w:p>
    <w:tbl>
      <w:tblPr>
        <w:tblW w:w="9371" w:type="dxa"/>
        <w:tblInd w:w="93" w:type="dxa"/>
        <w:tblLook w:val="04A0" w:firstRow="1" w:lastRow="0" w:firstColumn="1" w:lastColumn="0" w:noHBand="0" w:noVBand="1"/>
      </w:tblPr>
      <w:tblGrid>
        <w:gridCol w:w="3620"/>
        <w:gridCol w:w="1959"/>
        <w:gridCol w:w="1949"/>
        <w:gridCol w:w="1843"/>
      </w:tblGrid>
      <w:tr w:rsidR="00C47E2B" w:rsidRPr="00A858BC" w:rsidTr="00C47E2B">
        <w:trPr>
          <w:trHeight w:val="347"/>
          <w:tblHeader/>
        </w:trPr>
        <w:tc>
          <w:tcPr>
            <w:tcW w:w="3620" w:type="dxa"/>
            <w:tcBorders>
              <w:bottom w:val="single" w:sz="4" w:space="0" w:color="auto"/>
            </w:tcBorders>
            <w:shd w:val="clear" w:color="auto" w:fill="auto"/>
            <w:noWrap/>
            <w:vAlign w:val="center"/>
          </w:tcPr>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p>
        </w:tc>
        <w:tc>
          <w:tcPr>
            <w:tcW w:w="1959" w:type="dxa"/>
            <w:tcBorders>
              <w:bottom w:val="single" w:sz="4" w:space="0" w:color="auto"/>
            </w:tcBorders>
            <w:shd w:val="clear" w:color="auto" w:fill="auto"/>
            <w:vAlign w:val="center"/>
          </w:tcPr>
          <w:p w:rsidR="00C47E2B" w:rsidRDefault="00C47E2B" w:rsidP="00C47E2B">
            <w:pPr>
              <w:spacing w:after="0" w:line="240" w:lineRule="auto"/>
              <w:jc w:val="center"/>
              <w:rPr>
                <w:rFonts w:ascii="Times New Roman" w:eastAsia="Times New Roman" w:hAnsi="Times New Roman"/>
                <w:color w:val="000000"/>
                <w:sz w:val="24"/>
                <w:szCs w:val="24"/>
                <w:lang w:eastAsia="ru-RU"/>
              </w:rPr>
            </w:pPr>
          </w:p>
        </w:tc>
        <w:tc>
          <w:tcPr>
            <w:tcW w:w="1949" w:type="dxa"/>
            <w:tcBorders>
              <w:bottom w:val="single" w:sz="4" w:space="0" w:color="auto"/>
            </w:tcBorders>
            <w:shd w:val="clear" w:color="auto" w:fill="auto"/>
            <w:vAlign w:val="center"/>
          </w:tcPr>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p>
        </w:tc>
        <w:tc>
          <w:tcPr>
            <w:tcW w:w="1843" w:type="dxa"/>
            <w:tcBorders>
              <w:bottom w:val="single" w:sz="4" w:space="0" w:color="auto"/>
            </w:tcBorders>
            <w:shd w:val="clear" w:color="auto" w:fill="auto"/>
            <w:vAlign w:val="center"/>
          </w:tcPr>
          <w:p w:rsidR="00C47E2B" w:rsidRPr="00A858BC" w:rsidRDefault="00C47E2B" w:rsidP="00C47E2B">
            <w:pPr>
              <w:spacing w:after="0" w:line="240" w:lineRule="auto"/>
              <w:jc w:val="right"/>
              <w:rPr>
                <w:rFonts w:ascii="Times New Roman" w:eastAsia="Times New Roman" w:hAnsi="Times New Roman"/>
                <w:color w:val="000000"/>
                <w:sz w:val="24"/>
                <w:szCs w:val="24"/>
                <w:lang w:eastAsia="ru-RU"/>
              </w:rPr>
            </w:pPr>
            <w:r w:rsidRPr="00A858BC">
              <w:rPr>
                <w:rFonts w:ascii="Times New Roman" w:eastAsiaTheme="minorHAnsi" w:hAnsi="Times New Roman"/>
              </w:rPr>
              <w:t>(Тыс. рублей)</w:t>
            </w:r>
          </w:p>
        </w:tc>
      </w:tr>
      <w:tr w:rsidR="00C47E2B" w:rsidRPr="00A858BC" w:rsidTr="00C47E2B">
        <w:trPr>
          <w:trHeight w:val="936"/>
          <w:tblHead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Наименование</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C47E2B"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Утверждено</w:t>
            </w:r>
            <w:r w:rsidRPr="00A858B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w:t>
            </w:r>
            <w:r w:rsidRPr="00A858BC">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ом</w:t>
            </w:r>
          </w:p>
          <w:p w:rsidR="00C47E2B"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 664-КЗ</w:t>
            </w:r>
          </w:p>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2020 год</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C47E2B"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Законопроект</w:t>
            </w:r>
          </w:p>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w:t>
            </w:r>
            <w:r w:rsidRPr="00A858BC">
              <w:rPr>
                <w:rFonts w:ascii="Times New Roman" w:eastAsia="Times New Roman" w:hAnsi="Times New Roman"/>
                <w:color w:val="000000"/>
                <w:sz w:val="24"/>
                <w:szCs w:val="24"/>
                <w:lang w:eastAsia="ru-RU"/>
              </w:rPr>
              <w:t>2020</w:t>
            </w:r>
            <w:r>
              <w:rPr>
                <w:rFonts w:ascii="Times New Roman" w:eastAsia="Times New Roman" w:hAnsi="Times New Roman"/>
                <w:color w:val="000000"/>
                <w:sz w:val="24"/>
                <w:szCs w:val="24"/>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Отклонение</w:t>
            </w:r>
          </w:p>
        </w:tc>
      </w:tr>
      <w:tr w:rsidR="00C47E2B" w:rsidRPr="00A858BC" w:rsidTr="00C47E2B">
        <w:trPr>
          <w:trHeight w:val="62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ОБЩЕГОСУДАРСТВЕННЫЕ ВОПРОСЫ</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7 330 315,50</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7 730 499,82</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400 184,32</w:t>
            </w:r>
          </w:p>
        </w:tc>
      </w:tr>
      <w:tr w:rsidR="00C47E2B" w:rsidRPr="00A858BC" w:rsidTr="00C47E2B">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НАЦИОНАЛЬНАЯ ОБОРОНА</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31 923,00</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31 923,00</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A858BC" w:rsidTr="00C47E2B">
        <w:trPr>
          <w:trHeight w:val="106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НАЦИОНАЛЬНАЯ БЕЗОПАСНОСТЬ И ПРАВООХРАНИТЕЛЬНАЯ ДЕЯТЕЛЬНОСТЬ</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1 555 855,94</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1 994 400,75</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438 544,81</w:t>
            </w:r>
          </w:p>
        </w:tc>
      </w:tr>
      <w:tr w:rsidR="00C47E2B" w:rsidRPr="00A858BC" w:rsidTr="00C47E2B">
        <w:trPr>
          <w:trHeight w:val="3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НАЦИОНАЛЬНАЯ ЭКОНОМИКА</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37 008 879,99</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37 810 174,09</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801 294,10</w:t>
            </w:r>
          </w:p>
        </w:tc>
      </w:tr>
      <w:tr w:rsidR="00C47E2B" w:rsidRPr="00A858BC" w:rsidTr="00C47E2B">
        <w:trPr>
          <w:trHeight w:val="22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ЖИЛИЩНО-КОММУНАЛЬНОЕ ХОЗЯЙСТВО</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15 676 519,59</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15 656 939,94</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-19 579,65</w:t>
            </w:r>
          </w:p>
        </w:tc>
      </w:tr>
      <w:tr w:rsidR="00C47E2B" w:rsidRPr="00A858BC" w:rsidTr="00C47E2B">
        <w:trPr>
          <w:trHeight w:val="52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ОХРАНА ОКРУЖАЮЩЕЙ СРЕДЫ</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514 712,03</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514 840,47</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128,44</w:t>
            </w:r>
          </w:p>
        </w:tc>
      </w:tr>
      <w:tr w:rsidR="00C47E2B" w:rsidRPr="00A858BC" w:rsidTr="00C47E2B">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ОБРАЗОВАНИЕ</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30 020 960,57</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29 585 978,74</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-434 981,83</w:t>
            </w:r>
          </w:p>
        </w:tc>
      </w:tr>
      <w:tr w:rsidR="00C47E2B" w:rsidRPr="00A858BC" w:rsidTr="00C47E2B">
        <w:trPr>
          <w:trHeight w:val="62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lastRenderedPageBreak/>
              <w:t>КУЛЬТУРА, КИНЕМАТОГРАФИЯ</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1 619 515,86</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1 575 981,85</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-43 534,01</w:t>
            </w:r>
          </w:p>
        </w:tc>
      </w:tr>
      <w:tr w:rsidR="00C47E2B" w:rsidRPr="00A858BC" w:rsidTr="00C47E2B">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ЗДРАВООХРАНЕНИЕ</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19 657 515,45</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20 798 053,30</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1 140 537,85</w:t>
            </w:r>
          </w:p>
        </w:tc>
      </w:tr>
      <w:tr w:rsidR="00C47E2B" w:rsidRPr="00A858BC" w:rsidTr="00C47E2B">
        <w:trPr>
          <w:trHeight w:val="25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СОЦИАЛЬНАЯ ПОЛИТИКА</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42 216 329,01</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42 272 640,85</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56 311,84</w:t>
            </w:r>
          </w:p>
        </w:tc>
      </w:tr>
      <w:tr w:rsidR="00C47E2B" w:rsidRPr="00A858BC" w:rsidTr="00C47E2B">
        <w:trPr>
          <w:trHeight w:val="52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ФИЗИЧЕСКАЯ КУЛЬТУРА И СПОРТ</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3 239 466,62</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3 161 582,33</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-77 884,29</w:t>
            </w:r>
          </w:p>
        </w:tc>
      </w:tr>
      <w:tr w:rsidR="00C47E2B" w:rsidRPr="00A858BC" w:rsidTr="00C47E2B">
        <w:trPr>
          <w:trHeight w:val="536"/>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СРЕДСТВА МАССОВОЙ ИНФОРМАЦИИ</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495 658,30</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495 658,30</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A858BC" w:rsidTr="00C47E2B">
        <w:trPr>
          <w:trHeight w:val="814"/>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ОБСЛУЖИВАНИЕ ГОСУДАРСТВЕННОГО И МУНИЦИПАЛЬНОГО ДОЛГА</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274 596,23</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274 596,23</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A858BC" w:rsidTr="00C47E2B">
        <w:trPr>
          <w:trHeight w:val="1393"/>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color w:val="000000"/>
              </w:rPr>
            </w:pPr>
            <w:r w:rsidRPr="0011446B">
              <w:rPr>
                <w:rFonts w:ascii="Times New Roman" w:hAnsi="Times New Roman"/>
                <w:color w:val="000000"/>
              </w:rPr>
              <w:t>4 234 048,48</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4 234 048,47</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A858BC" w:rsidTr="00C47E2B">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C47E2B" w:rsidRPr="00A858BC" w:rsidRDefault="00C47E2B" w:rsidP="00C47E2B">
            <w:pPr>
              <w:spacing w:after="0" w:line="240" w:lineRule="auto"/>
              <w:rPr>
                <w:rFonts w:ascii="Times New Roman" w:eastAsia="Times New Roman" w:hAnsi="Times New Roman"/>
                <w:b/>
                <w:bCs/>
                <w:color w:val="000000"/>
                <w:sz w:val="24"/>
                <w:szCs w:val="24"/>
                <w:lang w:eastAsia="ru-RU"/>
              </w:rPr>
            </w:pPr>
            <w:r w:rsidRPr="00A858BC">
              <w:rPr>
                <w:rFonts w:ascii="Times New Roman" w:eastAsia="Times New Roman" w:hAnsi="Times New Roman"/>
                <w:b/>
                <w:bCs/>
                <w:color w:val="000000"/>
                <w:sz w:val="24"/>
                <w:szCs w:val="24"/>
                <w:lang w:eastAsia="ru-RU"/>
              </w:rPr>
              <w:t>Всего</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11446B" w:rsidRDefault="00C47E2B" w:rsidP="00C47E2B">
            <w:pPr>
              <w:spacing w:after="0" w:line="240" w:lineRule="auto"/>
              <w:jc w:val="right"/>
              <w:rPr>
                <w:rFonts w:ascii="Times New Roman" w:hAnsi="Times New Roman"/>
                <w:b/>
                <w:bCs/>
                <w:color w:val="000000"/>
              </w:rPr>
            </w:pPr>
            <w:r w:rsidRPr="0011446B">
              <w:rPr>
                <w:rFonts w:ascii="Times New Roman" w:hAnsi="Times New Roman"/>
                <w:b/>
                <w:bCs/>
                <w:color w:val="000000"/>
              </w:rPr>
              <w:t>163 876 296,56</w:t>
            </w:r>
          </w:p>
        </w:tc>
        <w:tc>
          <w:tcPr>
            <w:tcW w:w="1949"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b/>
                <w:bCs/>
                <w:color w:val="000000"/>
              </w:rPr>
            </w:pPr>
            <w:r w:rsidRPr="000D691C">
              <w:rPr>
                <w:rFonts w:ascii="Times New Roman" w:hAnsi="Times New Roman"/>
                <w:b/>
                <w:bCs/>
                <w:color w:val="000000"/>
              </w:rPr>
              <w:t>166 137 318,14</w:t>
            </w:r>
          </w:p>
        </w:tc>
        <w:tc>
          <w:tcPr>
            <w:tcW w:w="1843"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b/>
                <w:bCs/>
                <w:color w:val="000000"/>
              </w:rPr>
            </w:pPr>
            <w:r w:rsidRPr="000D691C">
              <w:rPr>
                <w:rFonts w:ascii="Times New Roman" w:hAnsi="Times New Roman"/>
                <w:b/>
                <w:bCs/>
                <w:color w:val="000000"/>
              </w:rPr>
              <w:t>2 261 021,58</w:t>
            </w:r>
          </w:p>
        </w:tc>
      </w:tr>
    </w:tbl>
    <w:p w:rsidR="00C47E2B" w:rsidRDefault="00C47E2B" w:rsidP="00C47E2B">
      <w:pPr>
        <w:spacing w:after="0" w:line="240" w:lineRule="auto"/>
        <w:ind w:firstLine="708"/>
        <w:jc w:val="both"/>
        <w:rPr>
          <w:rFonts w:ascii="Times New Roman" w:eastAsiaTheme="minorHAnsi" w:hAnsi="Times New Roman"/>
          <w:sz w:val="28"/>
          <w:szCs w:val="28"/>
        </w:rPr>
      </w:pPr>
    </w:p>
    <w:p w:rsidR="00C47E2B" w:rsidRDefault="00C47E2B" w:rsidP="00C47E2B">
      <w:pPr>
        <w:spacing w:after="0" w:line="240" w:lineRule="auto"/>
        <w:ind w:firstLine="708"/>
        <w:jc w:val="both"/>
        <w:rPr>
          <w:rFonts w:ascii="Times New Roman" w:eastAsiaTheme="minorHAnsi" w:hAnsi="Times New Roman"/>
          <w:sz w:val="28"/>
          <w:szCs w:val="28"/>
        </w:rPr>
      </w:pPr>
      <w:r w:rsidRPr="00E470E0">
        <w:rPr>
          <w:rFonts w:ascii="Times New Roman" w:eastAsiaTheme="minorHAnsi" w:hAnsi="Times New Roman"/>
          <w:sz w:val="28"/>
          <w:szCs w:val="28"/>
        </w:rPr>
        <w:t>В ведомственной классификации расходов из 43 главных распорядителей бюджетных средств скорректированы объемы в сторону увеличения по 28, снижения – по 10. Оставлены без изменений – по 5.</w:t>
      </w:r>
      <w:r w:rsidRPr="001D48E4">
        <w:rPr>
          <w:rFonts w:ascii="Times New Roman" w:eastAsiaTheme="minorHAnsi" w:hAnsi="Times New Roman"/>
          <w:sz w:val="28"/>
          <w:szCs w:val="28"/>
        </w:rPr>
        <w:t xml:space="preserve"> </w:t>
      </w:r>
    </w:p>
    <w:p w:rsidR="00C47E2B" w:rsidRPr="001D48E4" w:rsidRDefault="00C47E2B" w:rsidP="00C47E2B">
      <w:pPr>
        <w:spacing w:after="0" w:line="240" w:lineRule="auto"/>
        <w:ind w:firstLine="709"/>
        <w:jc w:val="both"/>
        <w:rPr>
          <w:rFonts w:ascii="Times New Roman" w:eastAsiaTheme="minorHAnsi" w:hAnsi="Times New Roman"/>
          <w:sz w:val="28"/>
          <w:szCs w:val="28"/>
        </w:rPr>
      </w:pPr>
    </w:p>
    <w:tbl>
      <w:tblPr>
        <w:tblW w:w="9371" w:type="dxa"/>
        <w:tblInd w:w="93" w:type="dxa"/>
        <w:tblLook w:val="04A0" w:firstRow="1" w:lastRow="0" w:firstColumn="1" w:lastColumn="0" w:noHBand="0" w:noVBand="1"/>
      </w:tblPr>
      <w:tblGrid>
        <w:gridCol w:w="3100"/>
        <w:gridCol w:w="960"/>
        <w:gridCol w:w="1959"/>
        <w:gridCol w:w="1625"/>
        <w:gridCol w:w="1727"/>
      </w:tblGrid>
      <w:tr w:rsidR="00C47E2B" w:rsidRPr="0007324E" w:rsidTr="00C47E2B">
        <w:trPr>
          <w:trHeight w:val="78"/>
          <w:tblHeader/>
        </w:trPr>
        <w:tc>
          <w:tcPr>
            <w:tcW w:w="3100" w:type="dxa"/>
            <w:tcBorders>
              <w:bottom w:val="single" w:sz="4" w:space="0" w:color="auto"/>
            </w:tcBorders>
            <w:shd w:val="clear" w:color="auto" w:fill="auto"/>
            <w:noWrap/>
            <w:vAlign w:val="center"/>
          </w:tcPr>
          <w:p w:rsidR="00C47E2B" w:rsidRPr="0007324E" w:rsidRDefault="00C47E2B" w:rsidP="00C47E2B">
            <w:pPr>
              <w:spacing w:after="0" w:line="240" w:lineRule="auto"/>
              <w:jc w:val="center"/>
              <w:rPr>
                <w:rFonts w:ascii="Times New Roman" w:eastAsia="Times New Roman" w:hAnsi="Times New Roman"/>
                <w:color w:val="000000"/>
                <w:lang w:eastAsia="ru-RU"/>
              </w:rPr>
            </w:pPr>
          </w:p>
        </w:tc>
        <w:tc>
          <w:tcPr>
            <w:tcW w:w="960" w:type="dxa"/>
            <w:tcBorders>
              <w:bottom w:val="single" w:sz="4" w:space="0" w:color="auto"/>
            </w:tcBorders>
            <w:shd w:val="clear" w:color="auto" w:fill="auto"/>
            <w:noWrap/>
            <w:vAlign w:val="center"/>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p>
        </w:tc>
        <w:tc>
          <w:tcPr>
            <w:tcW w:w="1959" w:type="dxa"/>
            <w:tcBorders>
              <w:bottom w:val="single" w:sz="4" w:space="0" w:color="auto"/>
            </w:tcBorders>
            <w:shd w:val="clear" w:color="auto" w:fill="auto"/>
            <w:vAlign w:val="center"/>
          </w:tcPr>
          <w:p w:rsidR="00C47E2B" w:rsidRDefault="00C47E2B" w:rsidP="00C47E2B">
            <w:pPr>
              <w:spacing w:after="0" w:line="240" w:lineRule="auto"/>
              <w:jc w:val="center"/>
              <w:rPr>
                <w:rFonts w:ascii="Times New Roman" w:eastAsia="Times New Roman" w:hAnsi="Times New Roman"/>
                <w:color w:val="000000"/>
                <w:sz w:val="24"/>
                <w:szCs w:val="24"/>
                <w:lang w:eastAsia="ru-RU"/>
              </w:rPr>
            </w:pPr>
          </w:p>
        </w:tc>
        <w:tc>
          <w:tcPr>
            <w:tcW w:w="1625" w:type="dxa"/>
            <w:tcBorders>
              <w:bottom w:val="single" w:sz="4" w:space="0" w:color="auto"/>
            </w:tcBorders>
            <w:shd w:val="clear" w:color="auto" w:fill="auto"/>
            <w:vAlign w:val="center"/>
          </w:tcPr>
          <w:p w:rsidR="00C47E2B" w:rsidRPr="00A858BC" w:rsidRDefault="00C47E2B" w:rsidP="00C47E2B">
            <w:pPr>
              <w:spacing w:after="0" w:line="240" w:lineRule="auto"/>
              <w:jc w:val="right"/>
              <w:rPr>
                <w:rFonts w:ascii="Times New Roman" w:eastAsia="Times New Roman" w:hAnsi="Times New Roman"/>
                <w:color w:val="000000"/>
                <w:sz w:val="24"/>
                <w:szCs w:val="24"/>
                <w:lang w:eastAsia="ru-RU"/>
              </w:rPr>
            </w:pPr>
          </w:p>
        </w:tc>
        <w:tc>
          <w:tcPr>
            <w:tcW w:w="1727" w:type="dxa"/>
            <w:tcBorders>
              <w:bottom w:val="single" w:sz="4" w:space="0" w:color="auto"/>
            </w:tcBorders>
            <w:shd w:val="clear" w:color="auto" w:fill="auto"/>
            <w:vAlign w:val="center"/>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heme="minorHAnsi" w:hAnsi="Times New Roman"/>
              </w:rPr>
              <w:t>(Тыс. рублей)</w:t>
            </w:r>
          </w:p>
        </w:tc>
      </w:tr>
      <w:tr w:rsidR="00C47E2B" w:rsidRPr="0007324E" w:rsidTr="00C47E2B">
        <w:trPr>
          <w:trHeight w:val="936"/>
          <w:tblHead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E2B" w:rsidRPr="0007324E" w:rsidRDefault="00C47E2B" w:rsidP="00C47E2B">
            <w:pPr>
              <w:spacing w:after="0" w:line="240" w:lineRule="auto"/>
              <w:jc w:val="center"/>
              <w:rPr>
                <w:rFonts w:ascii="Times New Roman" w:eastAsia="Times New Roman" w:hAnsi="Times New Roman"/>
                <w:color w:val="000000"/>
                <w:lang w:eastAsia="ru-RU"/>
              </w:rPr>
            </w:pPr>
            <w:r w:rsidRPr="0007324E">
              <w:rPr>
                <w:rFonts w:ascii="Times New Roman" w:eastAsia="Times New Roman" w:hAnsi="Times New Roman"/>
                <w:color w:val="000000"/>
                <w:lang w:eastAsia="ru-RU"/>
              </w:rPr>
              <w:t>Наименование ГРБС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Код</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C47E2B"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Утверждено</w:t>
            </w:r>
            <w:r w:rsidRPr="00A858B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w:t>
            </w:r>
            <w:r w:rsidRPr="00A858BC">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ом</w:t>
            </w:r>
          </w:p>
          <w:p w:rsidR="00C47E2B"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 664-КЗ</w:t>
            </w:r>
          </w:p>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2020 год</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C47E2B"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Законопроект</w:t>
            </w:r>
          </w:p>
          <w:p w:rsidR="00C47E2B" w:rsidRPr="00A858BC"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w:t>
            </w:r>
            <w:r w:rsidRPr="00A858BC">
              <w:rPr>
                <w:rFonts w:ascii="Times New Roman" w:eastAsia="Times New Roman" w:hAnsi="Times New Roman"/>
                <w:color w:val="000000"/>
                <w:sz w:val="24"/>
                <w:szCs w:val="24"/>
                <w:lang w:eastAsia="ru-RU"/>
              </w:rPr>
              <w:t>2020</w:t>
            </w:r>
            <w:r>
              <w:rPr>
                <w:rFonts w:ascii="Times New Roman" w:eastAsia="Times New Roman" w:hAnsi="Times New Roman"/>
                <w:color w:val="000000"/>
                <w:sz w:val="24"/>
                <w:szCs w:val="24"/>
                <w:lang w:eastAsia="ru-RU"/>
              </w:rPr>
              <w:t xml:space="preserve"> год</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Отклонение</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Правительство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751</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708 829,48</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727 215,31</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18 385,83</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финансов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752</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5 547 900,60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5 447 065,82</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-100 834,78</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Законодательное Собрание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753</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607 548,85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608 026,56</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477,71</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транспорта и дорожного хозяйства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754</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26 098 738,03</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26 876 948,13</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778 210,10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цифрового развития и связи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755</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1 592 941,52</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1 602 679,45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9 737,93</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Уполномоченный по правам человека в Приморском крае</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757</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28 403,31</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28 403,31</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lastRenderedPageBreak/>
              <w:t>Министерство сельского хозяйства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758</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2 939 602,78</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2 999 705,40</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60 102,62</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образования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759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33 325 177,57</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32 891 336,37</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-433 841,20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труда и социальной политики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760</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25 833 029,53</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25 898 801,85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65 772,32</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здравоохранения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761</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30 582 691,96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31 723 229,81</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1 140 537,85</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Контрольно-счетная палата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762</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74 202,68</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74 202,68</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физической культуры и спорта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764</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2 674 637,59</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2 604 527,26</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-70 110,33</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Департамент записи актов гражданского состояния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766</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193 663,00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193 663,00</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Избирательная комиссия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767</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268 153,03</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276 046,27</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7 893,24</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жилищно-коммунального хозяйства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768</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14 222 376,46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14 199 594,01</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-22 782,45</w:t>
            </w:r>
          </w:p>
        </w:tc>
      </w:tr>
      <w:tr w:rsidR="00C47E2B" w:rsidRPr="0007324E" w:rsidTr="00C47E2B">
        <w:trPr>
          <w:trHeight w:val="1872"/>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по делам гражданской обороны, защиты от чрезвычайных ситуаций и ликвидации последствий стихийных бедствий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769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2 241 791,14</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3 134 868,89</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893 077,75</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по тарифам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770</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51 366,58</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54 838,35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3 471,77</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Департамент информационной политики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771</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510 452,10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511 730,87</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1 278,77</w:t>
            </w:r>
          </w:p>
        </w:tc>
      </w:tr>
      <w:tr w:rsidR="00C47E2B" w:rsidRPr="0007324E" w:rsidTr="00C47E2B">
        <w:trPr>
          <w:trHeight w:val="156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Инспекция регионального строительного надзора и контроля в области долевого строительства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772</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45 116,66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47 871,34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2 754,68</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lastRenderedPageBreak/>
              <w:t>Департамент по делам молодежи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774</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383 017,25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379 892,50</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-3 124,75</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строительства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775</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5 396 798,03</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5 315 833,39</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-80 964,64</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Государственная ветеринарная инспекция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776</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451 011,59</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475 120,13</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24 108,54</w:t>
            </w:r>
          </w:p>
        </w:tc>
      </w:tr>
      <w:tr w:rsidR="00C47E2B" w:rsidRPr="0007324E" w:rsidTr="00C47E2B">
        <w:trPr>
          <w:trHeight w:val="124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государственного финансового контроля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778</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37 483,70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39 259,38</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1 775,68</w:t>
            </w:r>
          </w:p>
        </w:tc>
      </w:tr>
      <w:tr w:rsidR="00C47E2B" w:rsidRPr="0007324E" w:rsidTr="00C47E2B">
        <w:trPr>
          <w:trHeight w:val="124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имущественных и земельных отношений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779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2 216 695,25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2 222 003,26</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5 308,01</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по туризму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780</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265 252,97</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293 515,75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28 262,78</w:t>
            </w:r>
          </w:p>
        </w:tc>
      </w:tr>
      <w:tr w:rsidR="00C47E2B" w:rsidRPr="0007324E" w:rsidTr="00C47E2B">
        <w:trPr>
          <w:trHeight w:val="62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по рыболовству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783</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67 334,62</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66 334,32</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-1 000,30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экономического развития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784</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878 529,87</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843 610,23</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-34 919,64</w:t>
            </w:r>
          </w:p>
        </w:tc>
      </w:tr>
      <w:tr w:rsidR="00C47E2B" w:rsidRPr="0007324E" w:rsidTr="00C47E2B">
        <w:trPr>
          <w:trHeight w:val="26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785</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868 420,10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877 009,89</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8 589,80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Уполномоченный по защите прав предпринимателей в Приморском крае</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786</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15 939,13</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15 939,13</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газоснабжения и энергетики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787</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549 507,66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550 362,03</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854,37</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Департамент внутренней политики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789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440 734,75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442 388,04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1 653,29</w:t>
            </w:r>
          </w:p>
        </w:tc>
      </w:tr>
      <w:tr w:rsidR="00C47E2B" w:rsidRPr="0007324E" w:rsidTr="00C47E2B">
        <w:trPr>
          <w:trHeight w:val="124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lastRenderedPageBreak/>
              <w:t>Министерство природных ресурсов и охраны окружающей среды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790</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464 176,46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447 285,44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-16 891,02</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международного сотрудничества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793</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27 863,97</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29 456,60</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1 592,63</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Государственная жилищная инспекция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795</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54 542,22</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57 745,02</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3 202,80</w:t>
            </w:r>
          </w:p>
        </w:tc>
      </w:tr>
      <w:tr w:rsidR="00C47E2B" w:rsidRPr="0007324E" w:rsidTr="00C47E2B">
        <w:trPr>
          <w:trHeight w:val="142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по регулированию контрактной системы в сфере закупок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796</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97 684,90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99 202,98</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1 518,08</w:t>
            </w:r>
          </w:p>
        </w:tc>
      </w:tr>
      <w:tr w:rsidR="00C47E2B" w:rsidRPr="0007324E" w:rsidTr="00C47E2B">
        <w:trPr>
          <w:trHeight w:val="1972"/>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Департамент по защите государственной тайны, информационной безопасности и мобилизационной подготовки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797</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34 223,96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36 139,31</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1 915,35</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Агентство проектного управления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798</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19 207,36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19 923,25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715,89</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Инспекция по охране объектов культурного наследия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799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50 625,70</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51 343,17</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717,47</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Уполномоченный по правам ребенка в Приморском крае</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805</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7 904,05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7 904,05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0,00</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культуры и архивного дела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806</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1 956 894,65</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1 915 502,54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-41 392,11</w:t>
            </w:r>
          </w:p>
        </w:tc>
      </w:tr>
      <w:tr w:rsidR="00C47E2B" w:rsidRPr="0007324E" w:rsidTr="00C47E2B">
        <w:trPr>
          <w:trHeight w:val="124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лесного хозяйства и охраны объектов животного мира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807</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1 013 610,27</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1 014 120,55</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510,28</w:t>
            </w:r>
          </w:p>
        </w:tc>
      </w:tr>
      <w:tr w:rsidR="00C47E2B" w:rsidRPr="0007324E" w:rsidTr="00C47E2B">
        <w:trPr>
          <w:trHeight w:val="93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Министерство промышленности и торговли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808</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1 010 275,89</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1 013 450,64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3 174,75</w:t>
            </w:r>
          </w:p>
        </w:tc>
      </w:tr>
      <w:tr w:rsidR="00C47E2B" w:rsidRPr="0007324E" w:rsidTr="00C47E2B">
        <w:trPr>
          <w:trHeight w:val="218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lastRenderedPageBreak/>
              <w:t>Государственная инспекция по надзору за техническим состоянием и эксплуатацией самоходных машин и других видов техники, аттракционов Приморского края</w:t>
            </w:r>
          </w:p>
        </w:tc>
        <w:tc>
          <w:tcPr>
            <w:tcW w:w="960" w:type="dxa"/>
            <w:tcBorders>
              <w:top w:val="nil"/>
              <w:left w:val="nil"/>
              <w:bottom w:val="single" w:sz="4" w:space="0" w:color="auto"/>
              <w:right w:val="single" w:sz="4" w:space="0" w:color="auto"/>
            </w:tcBorders>
            <w:shd w:val="clear" w:color="auto" w:fill="auto"/>
            <w:vAlign w:val="center"/>
            <w:hideMark/>
          </w:tcPr>
          <w:p w:rsidR="00C47E2B" w:rsidRPr="0007324E" w:rsidRDefault="00C47E2B" w:rsidP="00C47E2B">
            <w:pPr>
              <w:spacing w:after="0" w:line="240" w:lineRule="auto"/>
              <w:jc w:val="center"/>
              <w:rPr>
                <w:rFonts w:ascii="Times New Roman" w:eastAsia="Times New Roman" w:hAnsi="Times New Roman"/>
                <w:color w:val="000000"/>
                <w:sz w:val="24"/>
                <w:szCs w:val="24"/>
                <w:lang w:eastAsia="ru-RU"/>
              </w:rPr>
            </w:pPr>
            <w:r w:rsidRPr="0007324E">
              <w:rPr>
                <w:rFonts w:ascii="Times New Roman" w:eastAsia="Times New Roman" w:hAnsi="Times New Roman"/>
                <w:color w:val="000000"/>
                <w:sz w:val="24"/>
                <w:szCs w:val="24"/>
                <w:lang w:eastAsia="ru-RU"/>
              </w:rPr>
              <w:t>809</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color w:val="000000"/>
              </w:rPr>
            </w:pPr>
            <w:r w:rsidRPr="00E53821">
              <w:rPr>
                <w:rFonts w:ascii="Times New Roman" w:hAnsi="Times New Roman"/>
                <w:color w:val="000000"/>
              </w:rPr>
              <w:t>21 939,34</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23 221,86</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color w:val="000000"/>
              </w:rPr>
            </w:pPr>
            <w:r w:rsidRPr="000D691C">
              <w:rPr>
                <w:rFonts w:ascii="Times New Roman" w:hAnsi="Times New Roman"/>
                <w:color w:val="000000"/>
              </w:rPr>
              <w:t>1 282,52</w:t>
            </w:r>
          </w:p>
        </w:tc>
      </w:tr>
      <w:tr w:rsidR="00C47E2B" w:rsidRPr="0007324E" w:rsidTr="00C47E2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C47E2B" w:rsidRPr="0007324E" w:rsidRDefault="00C47E2B" w:rsidP="00C47E2B">
            <w:pPr>
              <w:spacing w:after="0" w:line="240" w:lineRule="auto"/>
              <w:rPr>
                <w:rFonts w:ascii="Times New Roman" w:eastAsia="Times New Roman" w:hAnsi="Times New Roman"/>
                <w:b/>
                <w:bCs/>
                <w:color w:val="000000"/>
                <w:lang w:eastAsia="ru-RU"/>
              </w:rPr>
            </w:pPr>
            <w:r w:rsidRPr="0007324E">
              <w:rPr>
                <w:rFonts w:ascii="Times New Roman" w:eastAsia="Times New Roman" w:hAnsi="Times New Roman"/>
                <w:b/>
                <w:bCs/>
                <w:color w:val="00000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C47E2B" w:rsidRPr="0007324E" w:rsidRDefault="00C47E2B" w:rsidP="00C47E2B">
            <w:pPr>
              <w:spacing w:after="0" w:line="240" w:lineRule="auto"/>
              <w:rPr>
                <w:rFonts w:ascii="Times New Roman" w:eastAsia="Times New Roman" w:hAnsi="Times New Roman"/>
                <w:b/>
                <w:bCs/>
                <w:color w:val="000000"/>
                <w:lang w:eastAsia="ru-RU"/>
              </w:rPr>
            </w:pPr>
            <w:r w:rsidRPr="0007324E">
              <w:rPr>
                <w:rFonts w:ascii="Times New Roman" w:eastAsia="Times New Roman" w:hAnsi="Times New Roman"/>
                <w:b/>
                <w:bCs/>
                <w:color w:val="000000"/>
                <w:lang w:eastAsia="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C47E2B" w:rsidRPr="00E53821" w:rsidRDefault="00C47E2B" w:rsidP="00C47E2B">
            <w:pPr>
              <w:spacing w:after="0" w:line="240" w:lineRule="auto"/>
              <w:jc w:val="right"/>
              <w:rPr>
                <w:rFonts w:ascii="Times New Roman" w:hAnsi="Times New Roman"/>
                <w:b/>
                <w:color w:val="000000"/>
              </w:rPr>
            </w:pPr>
            <w:r w:rsidRPr="00E53821">
              <w:rPr>
                <w:rFonts w:ascii="Times New Roman" w:hAnsi="Times New Roman"/>
                <w:b/>
                <w:color w:val="000000"/>
              </w:rPr>
              <w:t>163 876 296,56</w:t>
            </w:r>
          </w:p>
        </w:tc>
        <w:tc>
          <w:tcPr>
            <w:tcW w:w="1625"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b/>
                <w:bCs/>
                <w:color w:val="000000"/>
              </w:rPr>
            </w:pPr>
            <w:r w:rsidRPr="000D691C">
              <w:rPr>
                <w:rFonts w:ascii="Times New Roman" w:hAnsi="Times New Roman"/>
                <w:b/>
                <w:bCs/>
                <w:color w:val="000000"/>
              </w:rPr>
              <w:t>166 137 318,14</w:t>
            </w:r>
          </w:p>
        </w:tc>
        <w:tc>
          <w:tcPr>
            <w:tcW w:w="1727" w:type="dxa"/>
            <w:tcBorders>
              <w:top w:val="nil"/>
              <w:left w:val="nil"/>
              <w:bottom w:val="single" w:sz="4" w:space="0" w:color="auto"/>
              <w:right w:val="single" w:sz="4" w:space="0" w:color="auto"/>
            </w:tcBorders>
            <w:shd w:val="clear" w:color="auto" w:fill="auto"/>
            <w:noWrap/>
            <w:vAlign w:val="bottom"/>
            <w:hideMark/>
          </w:tcPr>
          <w:p w:rsidR="00C47E2B" w:rsidRPr="000D691C" w:rsidRDefault="00C47E2B" w:rsidP="00C47E2B">
            <w:pPr>
              <w:spacing w:after="0" w:line="240" w:lineRule="auto"/>
              <w:jc w:val="right"/>
              <w:rPr>
                <w:rFonts w:ascii="Times New Roman" w:hAnsi="Times New Roman"/>
                <w:b/>
                <w:bCs/>
                <w:color w:val="000000"/>
              </w:rPr>
            </w:pPr>
            <w:r w:rsidRPr="000D691C">
              <w:rPr>
                <w:rFonts w:ascii="Times New Roman" w:hAnsi="Times New Roman"/>
                <w:b/>
                <w:bCs/>
                <w:color w:val="000000"/>
              </w:rPr>
              <w:t>2 261 021,58</w:t>
            </w:r>
          </w:p>
        </w:tc>
      </w:tr>
    </w:tbl>
    <w:p w:rsidR="00CF04B4" w:rsidRDefault="00CF04B4" w:rsidP="00A553E2">
      <w:pPr>
        <w:spacing w:after="0" w:line="240" w:lineRule="auto"/>
        <w:ind w:firstLine="708"/>
        <w:jc w:val="both"/>
        <w:rPr>
          <w:rFonts w:ascii="Times New Roman" w:hAnsi="Times New Roman"/>
          <w:sz w:val="28"/>
          <w:szCs w:val="28"/>
        </w:rPr>
      </w:pPr>
    </w:p>
    <w:p w:rsidR="00980D4C" w:rsidRDefault="00A553E2" w:rsidP="00C47E2B">
      <w:pPr>
        <w:spacing w:after="0" w:line="240" w:lineRule="auto"/>
        <w:ind w:firstLine="708"/>
        <w:jc w:val="both"/>
        <w:rPr>
          <w:rFonts w:ascii="Times New Roman" w:hAnsi="Times New Roman"/>
          <w:b/>
          <w:sz w:val="28"/>
          <w:szCs w:val="28"/>
        </w:rPr>
      </w:pPr>
      <w:r w:rsidRPr="00CF04B4">
        <w:rPr>
          <w:rFonts w:ascii="Times New Roman" w:hAnsi="Times New Roman"/>
          <w:b/>
          <w:sz w:val="28"/>
          <w:szCs w:val="28"/>
        </w:rPr>
        <w:t>Н</w:t>
      </w:r>
      <w:r w:rsidR="00C47E2B">
        <w:rPr>
          <w:rFonts w:ascii="Times New Roman" w:hAnsi="Times New Roman"/>
          <w:b/>
          <w:sz w:val="28"/>
          <w:szCs w:val="28"/>
        </w:rPr>
        <w:t>ациональные проекты</w:t>
      </w:r>
    </w:p>
    <w:p w:rsidR="00CA5C76" w:rsidRDefault="00C47E2B" w:rsidP="00C47E2B">
      <w:pPr>
        <w:spacing w:after="0" w:line="240" w:lineRule="auto"/>
        <w:ind w:firstLine="708"/>
        <w:jc w:val="both"/>
        <w:rPr>
          <w:rFonts w:ascii="Times New Roman" w:hAnsi="Times New Roman"/>
          <w:sz w:val="28"/>
          <w:szCs w:val="28"/>
        </w:rPr>
      </w:pPr>
      <w:r w:rsidRPr="001C4906">
        <w:rPr>
          <w:rFonts w:ascii="Times New Roman" w:hAnsi="Times New Roman"/>
          <w:sz w:val="28"/>
          <w:szCs w:val="28"/>
        </w:rPr>
        <w:t>Согласно Закону № 664-КЗ в 2020 году на территории Приморского края реализуются мероприятия 35 федеральных проектов (далее – ФП) 11</w:t>
      </w:r>
      <w:r w:rsidR="00CA5C76">
        <w:rPr>
          <w:rFonts w:ascii="Times New Roman" w:hAnsi="Times New Roman"/>
          <w:sz w:val="28"/>
          <w:szCs w:val="28"/>
        </w:rPr>
        <w:t> </w:t>
      </w:r>
      <w:r w:rsidRPr="001C4906">
        <w:rPr>
          <w:rFonts w:ascii="Times New Roman" w:hAnsi="Times New Roman"/>
          <w:sz w:val="28"/>
          <w:szCs w:val="28"/>
        </w:rPr>
        <w:t>национальных проектов (далее – НП)</w:t>
      </w:r>
      <w:r>
        <w:rPr>
          <w:rFonts w:ascii="Times New Roman" w:hAnsi="Times New Roman"/>
          <w:sz w:val="28"/>
          <w:szCs w:val="28"/>
        </w:rPr>
        <w:t>, встроенных в механизм</w:t>
      </w:r>
      <w:r w:rsidRPr="001C4906">
        <w:rPr>
          <w:rFonts w:ascii="Times New Roman" w:hAnsi="Times New Roman"/>
          <w:sz w:val="28"/>
          <w:szCs w:val="28"/>
        </w:rPr>
        <w:t xml:space="preserve"> 15</w:t>
      </w:r>
      <w:r>
        <w:rPr>
          <w:rFonts w:ascii="Times New Roman" w:hAnsi="Times New Roman"/>
          <w:sz w:val="28"/>
          <w:szCs w:val="28"/>
        </w:rPr>
        <w:t> </w:t>
      </w:r>
      <w:r w:rsidRPr="001C4906">
        <w:rPr>
          <w:rFonts w:ascii="Times New Roman" w:hAnsi="Times New Roman"/>
          <w:sz w:val="28"/>
          <w:szCs w:val="28"/>
        </w:rPr>
        <w:t>государственных программ Приморского края</w:t>
      </w:r>
      <w:r>
        <w:rPr>
          <w:rFonts w:ascii="Times New Roman" w:hAnsi="Times New Roman"/>
          <w:sz w:val="28"/>
          <w:szCs w:val="28"/>
        </w:rPr>
        <w:t xml:space="preserve">. </w:t>
      </w:r>
      <w:r w:rsidR="00CA5C76">
        <w:rPr>
          <w:rFonts w:ascii="Times New Roman" w:hAnsi="Times New Roman"/>
          <w:sz w:val="28"/>
          <w:szCs w:val="28"/>
        </w:rPr>
        <w:t xml:space="preserve">Законодательно утвержденный объем расходов на реализацию составляет </w:t>
      </w:r>
      <w:r w:rsidRPr="001C4906">
        <w:rPr>
          <w:rFonts w:ascii="Times New Roman" w:hAnsi="Times New Roman"/>
          <w:sz w:val="28"/>
          <w:szCs w:val="28"/>
        </w:rPr>
        <w:t xml:space="preserve">19982085,98 тыс. рублей. </w:t>
      </w:r>
    </w:p>
    <w:p w:rsidR="001F453A" w:rsidRDefault="001F453A" w:rsidP="00C47E2B">
      <w:pPr>
        <w:spacing w:after="0" w:line="240" w:lineRule="auto"/>
        <w:ind w:firstLine="708"/>
        <w:jc w:val="both"/>
        <w:rPr>
          <w:rFonts w:ascii="Times New Roman" w:hAnsi="Times New Roman"/>
          <w:sz w:val="28"/>
          <w:szCs w:val="28"/>
        </w:rPr>
      </w:pPr>
      <w:r w:rsidRPr="001F453A">
        <w:rPr>
          <w:rFonts w:ascii="Times New Roman" w:hAnsi="Times New Roman"/>
          <w:sz w:val="28"/>
          <w:szCs w:val="28"/>
        </w:rPr>
        <w:t xml:space="preserve">Сложившиеся условия в текущем году повлекли за собой необходимые корректировки расходов краевого бюджета, в том числе, предусмотренных на реализацию национальных проектов. </w:t>
      </w:r>
    </w:p>
    <w:p w:rsidR="00CA5C76" w:rsidRDefault="00C47E2B" w:rsidP="00C47E2B">
      <w:pPr>
        <w:spacing w:after="0" w:line="240" w:lineRule="auto"/>
        <w:ind w:firstLine="708"/>
        <w:jc w:val="both"/>
        <w:rPr>
          <w:rFonts w:ascii="Times New Roman" w:hAnsi="Times New Roman"/>
          <w:sz w:val="28"/>
          <w:szCs w:val="28"/>
        </w:rPr>
      </w:pPr>
      <w:r w:rsidRPr="001C4906">
        <w:rPr>
          <w:rFonts w:ascii="Times New Roman" w:hAnsi="Times New Roman"/>
          <w:sz w:val="28"/>
          <w:szCs w:val="28"/>
        </w:rPr>
        <w:t>Законопроект пред</w:t>
      </w:r>
      <w:r w:rsidR="00CA5C76">
        <w:rPr>
          <w:rFonts w:ascii="Times New Roman" w:hAnsi="Times New Roman"/>
          <w:sz w:val="28"/>
          <w:szCs w:val="28"/>
        </w:rPr>
        <w:t xml:space="preserve">лагает </w:t>
      </w:r>
      <w:r w:rsidRPr="001C4906">
        <w:rPr>
          <w:rFonts w:ascii="Times New Roman" w:hAnsi="Times New Roman"/>
          <w:sz w:val="28"/>
          <w:szCs w:val="28"/>
        </w:rPr>
        <w:t xml:space="preserve">снижение объема бюджетных ассигнований </w:t>
      </w:r>
      <w:r w:rsidR="00CA5C76">
        <w:rPr>
          <w:rFonts w:ascii="Times New Roman" w:hAnsi="Times New Roman"/>
          <w:sz w:val="28"/>
          <w:szCs w:val="28"/>
        </w:rPr>
        <w:t xml:space="preserve">в краевом бюджете </w:t>
      </w:r>
      <w:r w:rsidRPr="001C4906">
        <w:rPr>
          <w:rFonts w:ascii="Times New Roman" w:hAnsi="Times New Roman"/>
          <w:sz w:val="28"/>
          <w:szCs w:val="28"/>
        </w:rPr>
        <w:t xml:space="preserve">на реализацию </w:t>
      </w:r>
      <w:r w:rsidR="00CA5C76">
        <w:rPr>
          <w:rFonts w:ascii="Times New Roman" w:hAnsi="Times New Roman"/>
          <w:sz w:val="28"/>
          <w:szCs w:val="28"/>
        </w:rPr>
        <w:t>национальных проектов</w:t>
      </w:r>
      <w:r w:rsidRPr="001C4906">
        <w:rPr>
          <w:rFonts w:ascii="Times New Roman" w:hAnsi="Times New Roman"/>
          <w:sz w:val="28"/>
          <w:szCs w:val="28"/>
        </w:rPr>
        <w:t xml:space="preserve"> на </w:t>
      </w:r>
      <w:r w:rsidR="00CA5C76">
        <w:rPr>
          <w:rFonts w:ascii="Times New Roman" w:hAnsi="Times New Roman"/>
          <w:sz w:val="28"/>
          <w:szCs w:val="28"/>
        </w:rPr>
        <w:t xml:space="preserve">общую </w:t>
      </w:r>
      <w:r w:rsidRPr="001C4906">
        <w:rPr>
          <w:rFonts w:ascii="Times New Roman" w:hAnsi="Times New Roman"/>
          <w:sz w:val="28"/>
          <w:szCs w:val="28"/>
        </w:rPr>
        <w:t>сумму 323926,91 тыс. рублей</w:t>
      </w:r>
      <w:r w:rsidR="00CA5C76">
        <w:rPr>
          <w:rFonts w:ascii="Times New Roman" w:hAnsi="Times New Roman"/>
          <w:sz w:val="28"/>
          <w:szCs w:val="28"/>
        </w:rPr>
        <w:t>, что составит</w:t>
      </w:r>
      <w:r w:rsidRPr="001C4906">
        <w:rPr>
          <w:rFonts w:ascii="Times New Roman" w:hAnsi="Times New Roman"/>
          <w:sz w:val="28"/>
          <w:szCs w:val="28"/>
        </w:rPr>
        <w:t xml:space="preserve"> 19658159,07 тыс. рублей</w:t>
      </w:r>
      <w:r w:rsidR="00CA5C76">
        <w:rPr>
          <w:rFonts w:ascii="Times New Roman" w:hAnsi="Times New Roman"/>
          <w:sz w:val="28"/>
          <w:szCs w:val="28"/>
        </w:rPr>
        <w:t>.</w:t>
      </w:r>
    </w:p>
    <w:p w:rsidR="00CA5C76" w:rsidRDefault="00CA5C76" w:rsidP="00C47E2B">
      <w:pPr>
        <w:spacing w:after="0" w:line="240" w:lineRule="auto"/>
        <w:ind w:firstLine="708"/>
        <w:jc w:val="both"/>
        <w:rPr>
          <w:rFonts w:ascii="Times New Roman" w:hAnsi="Times New Roman"/>
          <w:sz w:val="28"/>
          <w:szCs w:val="28"/>
        </w:rPr>
      </w:pPr>
      <w:r>
        <w:rPr>
          <w:rFonts w:ascii="Times New Roman" w:hAnsi="Times New Roman"/>
          <w:sz w:val="28"/>
          <w:szCs w:val="28"/>
        </w:rPr>
        <w:t>Изменени</w:t>
      </w:r>
      <w:r w:rsidR="001316F9">
        <w:rPr>
          <w:rFonts w:ascii="Times New Roman" w:hAnsi="Times New Roman"/>
          <w:sz w:val="28"/>
          <w:szCs w:val="28"/>
        </w:rPr>
        <w:t>я</w:t>
      </w:r>
      <w:r>
        <w:rPr>
          <w:rFonts w:ascii="Times New Roman" w:hAnsi="Times New Roman"/>
          <w:sz w:val="28"/>
          <w:szCs w:val="28"/>
        </w:rPr>
        <w:t xml:space="preserve"> </w:t>
      </w:r>
      <w:r w:rsidR="001316F9">
        <w:rPr>
          <w:rFonts w:ascii="Times New Roman" w:hAnsi="Times New Roman"/>
          <w:sz w:val="28"/>
          <w:szCs w:val="28"/>
        </w:rPr>
        <w:t xml:space="preserve">на 2020 год </w:t>
      </w:r>
      <w:r>
        <w:rPr>
          <w:rFonts w:ascii="Times New Roman" w:hAnsi="Times New Roman"/>
          <w:sz w:val="28"/>
          <w:szCs w:val="28"/>
        </w:rPr>
        <w:t xml:space="preserve">бюджетных назначений на реализацию федеральных проектов национальных проектов, встроенных в </w:t>
      </w:r>
      <w:r w:rsidR="001316F9">
        <w:rPr>
          <w:rFonts w:ascii="Times New Roman" w:hAnsi="Times New Roman"/>
          <w:sz w:val="28"/>
          <w:szCs w:val="28"/>
        </w:rPr>
        <w:t>программные</w:t>
      </w:r>
      <w:r>
        <w:rPr>
          <w:rFonts w:ascii="Times New Roman" w:hAnsi="Times New Roman"/>
          <w:sz w:val="28"/>
          <w:szCs w:val="28"/>
        </w:rPr>
        <w:t xml:space="preserve"> расходы</w:t>
      </w:r>
      <w:r w:rsidR="001316F9">
        <w:rPr>
          <w:rFonts w:ascii="Times New Roman" w:hAnsi="Times New Roman"/>
          <w:sz w:val="28"/>
          <w:szCs w:val="28"/>
        </w:rPr>
        <w:t>,</w:t>
      </w:r>
      <w:r>
        <w:rPr>
          <w:rFonts w:ascii="Times New Roman" w:hAnsi="Times New Roman"/>
          <w:sz w:val="28"/>
          <w:szCs w:val="28"/>
        </w:rPr>
        <w:t xml:space="preserve"> представлены в таблице.</w:t>
      </w:r>
    </w:p>
    <w:p w:rsidR="00C47E2B" w:rsidRDefault="00C47E2B" w:rsidP="00C47E2B">
      <w:pPr>
        <w:spacing w:after="0" w:line="240" w:lineRule="auto"/>
        <w:ind w:firstLine="708"/>
        <w:jc w:val="both"/>
        <w:rPr>
          <w:rFonts w:ascii="Times New Roman" w:hAnsi="Times New Roman"/>
          <w:sz w:val="28"/>
          <w:szCs w:val="28"/>
        </w:rPr>
      </w:pPr>
    </w:p>
    <w:tbl>
      <w:tblPr>
        <w:tblW w:w="9371" w:type="dxa"/>
        <w:tblInd w:w="93" w:type="dxa"/>
        <w:tblLook w:val="04A0" w:firstRow="1" w:lastRow="0" w:firstColumn="1" w:lastColumn="0" w:noHBand="0" w:noVBand="1"/>
      </w:tblPr>
      <w:tblGrid>
        <w:gridCol w:w="4519"/>
        <w:gridCol w:w="1733"/>
        <w:gridCol w:w="1701"/>
        <w:gridCol w:w="1418"/>
      </w:tblGrid>
      <w:tr w:rsidR="00CA5C76" w:rsidRPr="00676D30" w:rsidTr="00CA5C76">
        <w:trPr>
          <w:trHeight w:val="329"/>
          <w:tblHeader/>
        </w:trPr>
        <w:tc>
          <w:tcPr>
            <w:tcW w:w="4519" w:type="dxa"/>
            <w:tcBorders>
              <w:bottom w:val="single" w:sz="4" w:space="0" w:color="auto"/>
            </w:tcBorders>
            <w:shd w:val="clear" w:color="auto" w:fill="auto"/>
            <w:vAlign w:val="center"/>
          </w:tcPr>
          <w:p w:rsidR="00CA5C76" w:rsidRPr="00676D30" w:rsidRDefault="00CA5C76" w:rsidP="00C47E2B">
            <w:pPr>
              <w:spacing w:after="0" w:line="240" w:lineRule="auto"/>
              <w:jc w:val="center"/>
              <w:rPr>
                <w:rFonts w:ascii="Times New Roman" w:eastAsia="Times New Roman" w:hAnsi="Times New Roman"/>
                <w:color w:val="000000"/>
                <w:lang w:eastAsia="ru-RU"/>
              </w:rPr>
            </w:pPr>
          </w:p>
        </w:tc>
        <w:tc>
          <w:tcPr>
            <w:tcW w:w="1733" w:type="dxa"/>
            <w:tcBorders>
              <w:bottom w:val="single" w:sz="4" w:space="0" w:color="auto"/>
            </w:tcBorders>
            <w:shd w:val="clear" w:color="auto" w:fill="auto"/>
            <w:vAlign w:val="center"/>
          </w:tcPr>
          <w:p w:rsidR="00CA5C76" w:rsidRDefault="00CA5C76" w:rsidP="00C47E2B">
            <w:pPr>
              <w:spacing w:after="0" w:line="240" w:lineRule="auto"/>
              <w:jc w:val="center"/>
              <w:rPr>
                <w:rFonts w:ascii="Times New Roman" w:eastAsia="Times New Roman" w:hAnsi="Times New Roman"/>
                <w:color w:val="000000"/>
                <w:sz w:val="24"/>
                <w:szCs w:val="24"/>
                <w:lang w:eastAsia="ru-RU"/>
              </w:rPr>
            </w:pPr>
          </w:p>
        </w:tc>
        <w:tc>
          <w:tcPr>
            <w:tcW w:w="3119" w:type="dxa"/>
            <w:gridSpan w:val="2"/>
            <w:tcBorders>
              <w:bottom w:val="single" w:sz="4" w:space="0" w:color="auto"/>
            </w:tcBorders>
            <w:shd w:val="clear" w:color="auto" w:fill="auto"/>
            <w:vAlign w:val="center"/>
          </w:tcPr>
          <w:p w:rsidR="00CA5C76" w:rsidRPr="00676D30" w:rsidRDefault="00CA5C76" w:rsidP="00CA5C76">
            <w:pPr>
              <w:spacing w:after="0" w:line="240" w:lineRule="auto"/>
              <w:jc w:val="right"/>
              <w:rPr>
                <w:rFonts w:ascii="Times New Roman" w:eastAsia="Times New Roman" w:hAnsi="Times New Roman"/>
                <w:color w:val="000000"/>
                <w:lang w:eastAsia="ru-RU"/>
              </w:rPr>
            </w:pPr>
            <w:r w:rsidRPr="00676D30">
              <w:rPr>
                <w:rFonts w:ascii="Times New Roman" w:hAnsi="Times New Roman"/>
                <w:sz w:val="24"/>
                <w:szCs w:val="24"/>
              </w:rPr>
              <w:t>(</w:t>
            </w:r>
            <w:r>
              <w:rPr>
                <w:rFonts w:ascii="Times New Roman" w:hAnsi="Times New Roman"/>
                <w:sz w:val="24"/>
                <w:szCs w:val="24"/>
              </w:rPr>
              <w:t>Т</w:t>
            </w:r>
            <w:r w:rsidRPr="00676D30">
              <w:rPr>
                <w:rFonts w:ascii="Times New Roman" w:hAnsi="Times New Roman"/>
                <w:sz w:val="24"/>
                <w:szCs w:val="24"/>
              </w:rPr>
              <w:t>ыс. рублей)</w:t>
            </w:r>
          </w:p>
        </w:tc>
      </w:tr>
      <w:tr w:rsidR="00C47E2B" w:rsidRPr="00676D30" w:rsidTr="00CA5C76">
        <w:trPr>
          <w:trHeight w:val="1189"/>
          <w:tblHeader/>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E2B" w:rsidRPr="00676D30" w:rsidRDefault="00C47E2B" w:rsidP="00C47E2B">
            <w:pPr>
              <w:spacing w:after="0" w:line="240" w:lineRule="auto"/>
              <w:jc w:val="center"/>
              <w:rPr>
                <w:rFonts w:ascii="Times New Roman" w:eastAsia="Times New Roman" w:hAnsi="Times New Roman"/>
                <w:color w:val="000000"/>
                <w:lang w:eastAsia="ru-RU"/>
              </w:rPr>
            </w:pPr>
            <w:bookmarkStart w:id="0" w:name="RANGE!A1:B80"/>
            <w:r w:rsidRPr="00676D30">
              <w:rPr>
                <w:rFonts w:ascii="Times New Roman" w:eastAsia="Times New Roman" w:hAnsi="Times New Roman"/>
                <w:color w:val="000000"/>
                <w:lang w:eastAsia="ru-RU"/>
              </w:rPr>
              <w:t>Наименование национальных проектов, федеральных проектов,  государственных программ Приморского края</w:t>
            </w:r>
            <w:bookmarkEnd w:id="0"/>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C47E2B" w:rsidRDefault="00C47E2B" w:rsidP="00C47E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Утверждено</w:t>
            </w:r>
            <w:r w:rsidRPr="00A858B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w:t>
            </w:r>
            <w:r w:rsidRPr="00A858BC">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ом</w:t>
            </w:r>
          </w:p>
          <w:p w:rsidR="00C47E2B" w:rsidRDefault="00C47E2B" w:rsidP="00C47E2B">
            <w:pPr>
              <w:spacing w:after="0" w:line="240" w:lineRule="auto"/>
              <w:jc w:val="center"/>
              <w:rPr>
                <w:rFonts w:ascii="Times New Roman" w:eastAsia="Times New Roman" w:hAnsi="Times New Roman"/>
                <w:color w:val="000000"/>
                <w:sz w:val="24"/>
                <w:szCs w:val="24"/>
                <w:lang w:eastAsia="ru-RU"/>
              </w:rPr>
            </w:pPr>
            <w:r w:rsidRPr="00A858BC">
              <w:rPr>
                <w:rFonts w:ascii="Times New Roman" w:eastAsia="Times New Roman" w:hAnsi="Times New Roman"/>
                <w:color w:val="000000"/>
                <w:sz w:val="24"/>
                <w:szCs w:val="24"/>
                <w:lang w:eastAsia="ru-RU"/>
              </w:rPr>
              <w:t>№ 664-КЗ</w:t>
            </w:r>
          </w:p>
          <w:p w:rsidR="00C47E2B" w:rsidRPr="00676D30" w:rsidRDefault="00C47E2B" w:rsidP="00C47E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на 2020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47E2B" w:rsidRPr="00676D30" w:rsidRDefault="00C47E2B" w:rsidP="00C47E2B">
            <w:pPr>
              <w:spacing w:after="0" w:line="240" w:lineRule="auto"/>
              <w:jc w:val="center"/>
              <w:rPr>
                <w:rFonts w:ascii="Times New Roman" w:eastAsia="Times New Roman" w:hAnsi="Times New Roman"/>
                <w:color w:val="000000"/>
                <w:lang w:eastAsia="ru-RU"/>
              </w:rPr>
            </w:pPr>
            <w:r w:rsidRPr="00676D30">
              <w:rPr>
                <w:rFonts w:ascii="Times New Roman" w:eastAsia="Times New Roman" w:hAnsi="Times New Roman"/>
                <w:color w:val="000000"/>
                <w:lang w:eastAsia="ru-RU"/>
              </w:rPr>
              <w:t xml:space="preserve">Законопроект </w:t>
            </w:r>
            <w:r>
              <w:rPr>
                <w:rFonts w:ascii="Times New Roman" w:eastAsia="Times New Roman" w:hAnsi="Times New Roman"/>
                <w:color w:val="000000"/>
                <w:lang w:eastAsia="ru-RU"/>
              </w:rPr>
              <w:t>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47E2B" w:rsidRPr="00676D30" w:rsidRDefault="00C47E2B" w:rsidP="00C47E2B">
            <w:pPr>
              <w:spacing w:after="0" w:line="240" w:lineRule="auto"/>
              <w:jc w:val="center"/>
              <w:rPr>
                <w:rFonts w:ascii="Times New Roman" w:eastAsia="Times New Roman" w:hAnsi="Times New Roman"/>
                <w:color w:val="000000"/>
                <w:lang w:eastAsia="ru-RU"/>
              </w:rPr>
            </w:pPr>
            <w:r w:rsidRPr="00676D30">
              <w:rPr>
                <w:rFonts w:ascii="Times New Roman" w:eastAsia="Times New Roman" w:hAnsi="Times New Roman"/>
                <w:color w:val="000000"/>
                <w:lang w:eastAsia="ru-RU"/>
              </w:rPr>
              <w:t>Отклонение</w:t>
            </w:r>
          </w:p>
        </w:tc>
      </w:tr>
      <w:tr w:rsidR="00C47E2B" w:rsidRPr="00676D30" w:rsidTr="00C47E2B">
        <w:trPr>
          <w:trHeight w:val="312"/>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ЗДРАВООХРАНЕНИЕ</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3 465 956,59</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3 436 406,59</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-29 550,00</w:t>
            </w:r>
          </w:p>
        </w:tc>
      </w:tr>
      <w:tr w:rsidR="00C47E2B" w:rsidRPr="00676D30" w:rsidTr="00C47E2B">
        <w:trPr>
          <w:trHeight w:val="66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"Развитие здравоохранения Приморского края" </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3 462 746,59</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3 433 196,59</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-29 550,00</w:t>
            </w:r>
          </w:p>
        </w:tc>
      </w:tr>
      <w:tr w:rsidR="00C47E2B" w:rsidRPr="00676D30" w:rsidTr="00C47E2B">
        <w:trPr>
          <w:trHeight w:val="852"/>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"Развитие системы оказания первичной медико-санитарной помощи"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927 994,11</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898 444,11</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-29 550,00</w:t>
            </w:r>
          </w:p>
        </w:tc>
      </w:tr>
      <w:tr w:rsidR="00C47E2B" w:rsidRPr="00676D30" w:rsidTr="00C47E2B">
        <w:trPr>
          <w:trHeight w:val="578"/>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"Борьба с сердечно-сосудистыми заболеваниями"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337 670,72</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337 670,72</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78"/>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"Борьба с онкологическими заболеваниями"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846 203,10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846 203,10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014"/>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381 362,11</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381 362,11</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006"/>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"Обеспечение медицинских организаций системы здравоохранения квалифицированными кадрами"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253 539,51</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253 539,51</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24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715 977,04</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715 977,04</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both"/>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"Безопасный край" </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3 210,00</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3 210,00</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1129"/>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3 210,00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3 210,00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289"/>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ОБРАЗОВАНИЕ</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1 167 870,90</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1 025 858,53</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-142 012,37</w:t>
            </w:r>
          </w:p>
        </w:tc>
      </w:tr>
      <w:tr w:rsidR="00C47E2B" w:rsidRPr="00676D30" w:rsidTr="00C47E2B">
        <w:trPr>
          <w:trHeight w:val="612"/>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"Развитие  образования Приморского края" </w:t>
            </w:r>
          </w:p>
        </w:tc>
        <w:tc>
          <w:tcPr>
            <w:tcW w:w="1733"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1 133 770,90</w:t>
            </w:r>
          </w:p>
        </w:tc>
        <w:tc>
          <w:tcPr>
            <w:tcW w:w="1701"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991 758,53</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-142 012,37</w:t>
            </w:r>
          </w:p>
        </w:tc>
      </w:tr>
      <w:tr w:rsidR="00C47E2B" w:rsidRPr="00676D30" w:rsidTr="00C47E2B">
        <w:trPr>
          <w:trHeight w:val="338"/>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"Современная школа"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622 286,17</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480 273,80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-142 012,37</w:t>
            </w:r>
          </w:p>
        </w:tc>
      </w:tr>
      <w:tr w:rsidR="00C47E2B" w:rsidRPr="00676D30" w:rsidTr="00C47E2B">
        <w:trPr>
          <w:trHeight w:val="56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"Успех каждого ребенка"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99 407,82</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99 407,82</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6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"Поддержка семей, имеющих детей"</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3 503,73</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3 503,73</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"Учитель будущего"</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265 405,00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265 405,00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129"/>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"Молодые профессионалы (Повышение конкурентоспособности профе</w:t>
            </w:r>
            <w:r>
              <w:rPr>
                <w:rFonts w:ascii="Times New Roman" w:eastAsia="Times New Roman" w:hAnsi="Times New Roman"/>
                <w:color w:val="000000"/>
                <w:lang w:eastAsia="ru-RU"/>
              </w:rPr>
              <w:t>с</w:t>
            </w:r>
            <w:r w:rsidRPr="00676D30">
              <w:rPr>
                <w:rFonts w:ascii="Times New Roman" w:eastAsia="Times New Roman" w:hAnsi="Times New Roman"/>
                <w:color w:val="000000"/>
                <w:lang w:eastAsia="ru-RU"/>
              </w:rPr>
              <w:t>сионального образования"</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76 206,78</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76 206,78</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"Социальная активность"</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66 961,40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66 961,40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228"/>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both"/>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"Патриотическое воспитание граждан, реализация государственной национальной политик и развитие институтов гражданского общества на территории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34 100,00</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34 100,00</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jc w:val="both"/>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"Социальная активность"</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34 100,00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34 100,00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ДЕМОГРАФИЯ</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9 798 276,44</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9 653 639,22</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-144 637,22</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"Развитие здравоохранения Приморского края" </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254,40</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18 981,33</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18 726,93</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"Старшее поколение"</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254,40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254,40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78"/>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"Укрепление общественного здоровья"</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18 726,93</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18 726,93</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lastRenderedPageBreak/>
              <w:t>ГП "Социальная поддержка населения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5 700 330,31</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5 697 147,34</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-3 182,97</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"Финансовая поддержка семей при рождении детей"</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5 654 922,02</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5 654 922,02</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"Старшее поколение"</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45 408,29</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42 225,32</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-3 182,97</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"Развитие  образования Приморского края"</w:t>
            </w:r>
          </w:p>
        </w:tc>
        <w:tc>
          <w:tcPr>
            <w:tcW w:w="1733" w:type="dxa"/>
            <w:tcBorders>
              <w:top w:val="nil"/>
              <w:left w:val="nil"/>
              <w:bottom w:val="nil"/>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2 053 023,36</w:t>
            </w:r>
          </w:p>
        </w:tc>
        <w:tc>
          <w:tcPr>
            <w:tcW w:w="1701" w:type="dxa"/>
            <w:tcBorders>
              <w:top w:val="nil"/>
              <w:left w:val="nil"/>
              <w:bottom w:val="nil"/>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1 955 743,06</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-97 280,30</w:t>
            </w:r>
          </w:p>
        </w:tc>
      </w:tr>
      <w:tr w:rsidR="00C47E2B" w:rsidRPr="00676D30" w:rsidTr="00C47E2B">
        <w:trPr>
          <w:trHeight w:val="945"/>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2 053 023,36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1 925 943,06</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-127 080,30</w:t>
            </w:r>
          </w:p>
        </w:tc>
      </w:tr>
      <w:tr w:rsidR="00C47E2B" w:rsidRPr="00676D30" w:rsidTr="00C47E2B">
        <w:trPr>
          <w:trHeight w:val="49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"Финансовая поддержка семей при рождении детей"</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29 800,00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29 800,00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"Содействие занятости населения Приморского края"</w:t>
            </w:r>
          </w:p>
        </w:tc>
        <w:tc>
          <w:tcPr>
            <w:tcW w:w="1733"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113 966,15</w:t>
            </w:r>
          </w:p>
        </w:tc>
        <w:tc>
          <w:tcPr>
            <w:tcW w:w="1701"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113 966,15</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829"/>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33 628,08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33 628,08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23"/>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"Старшее поколение"</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80 338,07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80 338,07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00"/>
        </w:trPr>
        <w:tc>
          <w:tcPr>
            <w:tcW w:w="451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"Развитие физической культуры и спорта Приморского края" </w:t>
            </w:r>
          </w:p>
        </w:tc>
        <w:tc>
          <w:tcPr>
            <w:tcW w:w="1733"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1 930 702,22</w:t>
            </w:r>
          </w:p>
        </w:tc>
        <w:tc>
          <w:tcPr>
            <w:tcW w:w="1701"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1 867 801,34</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-62 900,88</w:t>
            </w:r>
          </w:p>
        </w:tc>
      </w:tr>
      <w:tr w:rsidR="00C47E2B" w:rsidRPr="00676D30" w:rsidTr="00C47E2B">
        <w:trPr>
          <w:trHeight w:val="300"/>
        </w:trPr>
        <w:tc>
          <w:tcPr>
            <w:tcW w:w="4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"Спорт - норма жизни"</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1 930 702,22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1 867 801,34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-62 900,88</w:t>
            </w:r>
          </w:p>
        </w:tc>
      </w:tr>
      <w:tr w:rsidR="00C47E2B" w:rsidRPr="00676D30" w:rsidTr="00C47E2B">
        <w:trPr>
          <w:trHeight w:val="300"/>
        </w:trPr>
        <w:tc>
          <w:tcPr>
            <w:tcW w:w="4519" w:type="dxa"/>
            <w:tcBorders>
              <w:top w:val="single" w:sz="4" w:space="0" w:color="auto"/>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КУЛЬТУРА</w:t>
            </w:r>
          </w:p>
        </w:tc>
        <w:tc>
          <w:tcPr>
            <w:tcW w:w="1733"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3 950,00</w:t>
            </w:r>
          </w:p>
        </w:tc>
        <w:tc>
          <w:tcPr>
            <w:tcW w:w="1701"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3 950,00</w:t>
            </w:r>
          </w:p>
        </w:tc>
        <w:tc>
          <w:tcPr>
            <w:tcW w:w="1418"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0,00</w:t>
            </w:r>
          </w:p>
        </w:tc>
      </w:tr>
      <w:tr w:rsidR="00C47E2B" w:rsidRPr="00676D30" w:rsidTr="00C47E2B">
        <w:trPr>
          <w:trHeight w:val="600"/>
        </w:trPr>
        <w:tc>
          <w:tcPr>
            <w:tcW w:w="451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"Развитие культуры Приморского края"</w:t>
            </w:r>
          </w:p>
        </w:tc>
        <w:tc>
          <w:tcPr>
            <w:tcW w:w="1733"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3 950,00</w:t>
            </w:r>
          </w:p>
        </w:tc>
        <w:tc>
          <w:tcPr>
            <w:tcW w:w="1701"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3 950,00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300"/>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"Творческие люди"</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3 950,00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3 950,00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85"/>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БЕЗОПАСНЫЕ И КАЧЕСТВЕННЫЕ АВТОМОБИЛЬНЫЕ ДОРОГИ</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2 199 348,11</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2 206 348,11</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7 000,00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"Развитие транспортного комплекса Приморского края"</w:t>
            </w:r>
          </w:p>
        </w:tc>
        <w:tc>
          <w:tcPr>
            <w:tcW w:w="1733"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2 082 147,35</w:t>
            </w:r>
          </w:p>
        </w:tc>
        <w:tc>
          <w:tcPr>
            <w:tcW w:w="1701"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2 082 147,35</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"Дорожная сеть"</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1 962 147,35</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1 962 147,35</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"Общесистемные меры развития дорожного хозяйства"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120 000,00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120 000,00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 xml:space="preserve">ГП "Безопасный край" </w:t>
            </w:r>
          </w:p>
        </w:tc>
        <w:tc>
          <w:tcPr>
            <w:tcW w:w="1733"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117 200,76</w:t>
            </w:r>
          </w:p>
        </w:tc>
        <w:tc>
          <w:tcPr>
            <w:tcW w:w="1701"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124 200,76</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7 000,00</w:t>
            </w:r>
          </w:p>
        </w:tc>
      </w:tr>
      <w:tr w:rsidR="00C47E2B" w:rsidRPr="00676D30" w:rsidTr="00C47E2B">
        <w:trPr>
          <w:trHeight w:val="471"/>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"Общесистемные меры развития дорожного хозяйства"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35 000,00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35 000,00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42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"Безопасность дорожного движения"</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82 200,76</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89 200,76</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7 000,00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ЖИЛЬЕ И ГОРОДСКАЯ СРЕДА</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1 171 994,23</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1 171 994,23</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0,00</w:t>
            </w:r>
          </w:p>
        </w:tc>
      </w:tr>
      <w:tr w:rsidR="00C47E2B" w:rsidRPr="00676D30" w:rsidTr="00C47E2B">
        <w:trPr>
          <w:trHeight w:val="1006"/>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"Обеспечение доступным жильем и качественными услугами жилищно-коммунального хозяйства населения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580 211,68</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580 211,68</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694"/>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lastRenderedPageBreak/>
              <w:t>Федеральный проект "Обеспечение устойчивого сокращения непригодного для проживания жилищного фонда"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580 211,68</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580 211,68</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736"/>
        </w:trPr>
        <w:tc>
          <w:tcPr>
            <w:tcW w:w="451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"Формирование современной городской среды муниципальных образований Приморского края"</w:t>
            </w:r>
          </w:p>
        </w:tc>
        <w:tc>
          <w:tcPr>
            <w:tcW w:w="1733"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591 782,55</w:t>
            </w:r>
          </w:p>
        </w:tc>
        <w:tc>
          <w:tcPr>
            <w:tcW w:w="1701"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591 782,55</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600"/>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"Формирование комфортной городской среды"</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591 782,55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591 782,55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single" w:sz="4" w:space="0" w:color="auto"/>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ЭКОЛОГИЯ</w:t>
            </w:r>
          </w:p>
        </w:tc>
        <w:tc>
          <w:tcPr>
            <w:tcW w:w="1733"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479 259,05</w:t>
            </w:r>
          </w:p>
        </w:tc>
        <w:tc>
          <w:tcPr>
            <w:tcW w:w="1701"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479 259,05</w:t>
            </w:r>
          </w:p>
        </w:tc>
        <w:tc>
          <w:tcPr>
            <w:tcW w:w="1418"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0,00</w:t>
            </w:r>
          </w:p>
        </w:tc>
      </w:tr>
      <w:tr w:rsidR="00C47E2B" w:rsidRPr="00676D30" w:rsidTr="00C47E2B">
        <w:trPr>
          <w:trHeight w:val="1163"/>
        </w:trPr>
        <w:tc>
          <w:tcPr>
            <w:tcW w:w="4519" w:type="dxa"/>
            <w:tcBorders>
              <w:top w:val="single" w:sz="4" w:space="0" w:color="auto"/>
              <w:left w:val="single" w:sz="4" w:space="0" w:color="auto"/>
              <w:bottom w:val="single" w:sz="4" w:space="0" w:color="auto"/>
              <w:right w:val="nil"/>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"Обеспечение доступным жильем и качественными услугами жилищно-коммунального хозяйства населения Приморского края"</w:t>
            </w:r>
          </w:p>
        </w:tc>
        <w:tc>
          <w:tcPr>
            <w:tcW w:w="173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410 557,65</w:t>
            </w:r>
          </w:p>
        </w:tc>
        <w:tc>
          <w:tcPr>
            <w:tcW w:w="1701"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410 557,65</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300"/>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"Чистая вода"</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410 557,65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410 557,65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00"/>
        </w:trPr>
        <w:tc>
          <w:tcPr>
            <w:tcW w:w="451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"Развитие лесного хозяйства Приморского края"</w:t>
            </w:r>
          </w:p>
        </w:tc>
        <w:tc>
          <w:tcPr>
            <w:tcW w:w="1733"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68 701,40</w:t>
            </w:r>
          </w:p>
        </w:tc>
        <w:tc>
          <w:tcPr>
            <w:tcW w:w="1701"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68 701,40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"Сохранение лесов"</w:t>
            </w:r>
          </w:p>
        </w:tc>
        <w:tc>
          <w:tcPr>
            <w:tcW w:w="1733" w:type="dxa"/>
            <w:tcBorders>
              <w:top w:val="nil"/>
              <w:left w:val="nil"/>
              <w:bottom w:val="nil"/>
              <w:right w:val="nil"/>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68 701,40</w:t>
            </w:r>
          </w:p>
        </w:tc>
        <w:tc>
          <w:tcPr>
            <w:tcW w:w="1701" w:type="dxa"/>
            <w:tcBorders>
              <w:top w:val="nil"/>
              <w:left w:val="nil"/>
              <w:bottom w:val="nil"/>
              <w:right w:val="nil"/>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68 701,40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ЦИФРОВАЯ ЭКОНОМИКА</w:t>
            </w:r>
          </w:p>
        </w:tc>
        <w:tc>
          <w:tcPr>
            <w:tcW w:w="1733"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212 844,23</w:t>
            </w:r>
          </w:p>
        </w:tc>
        <w:tc>
          <w:tcPr>
            <w:tcW w:w="1701" w:type="dxa"/>
            <w:tcBorders>
              <w:top w:val="single" w:sz="4" w:space="0" w:color="auto"/>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195 116,91</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-17 727,32</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"Информационное общество"</w:t>
            </w:r>
          </w:p>
        </w:tc>
        <w:tc>
          <w:tcPr>
            <w:tcW w:w="1733"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212 844,23</w:t>
            </w:r>
          </w:p>
        </w:tc>
        <w:tc>
          <w:tcPr>
            <w:tcW w:w="1701" w:type="dxa"/>
            <w:tcBorders>
              <w:top w:val="nil"/>
              <w:left w:val="nil"/>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195 116,91</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-17 727,32</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"Информационная инфраструктура"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11 280,00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-11 280,00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hideMark/>
          </w:tcPr>
          <w:p w:rsidR="00C47E2B" w:rsidRPr="00676D30" w:rsidRDefault="00C47E2B" w:rsidP="00C47E2B">
            <w:pPr>
              <w:spacing w:after="0" w:line="240" w:lineRule="auto"/>
              <w:rPr>
                <w:rFonts w:ascii="Times New Roman" w:eastAsia="Times New Roman" w:hAnsi="Times New Roman"/>
                <w:lang w:eastAsia="ru-RU"/>
              </w:rPr>
            </w:pPr>
            <w:r w:rsidRPr="00676D30">
              <w:rPr>
                <w:rFonts w:ascii="Times New Roman" w:eastAsia="Times New Roman" w:hAnsi="Times New Roman"/>
                <w:lang w:eastAsia="ru-RU"/>
              </w:rPr>
              <w:t>Федеральный проект "Информационная безопасность"</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47 938,75</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41 038,75</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-6 900,00</w:t>
            </w:r>
          </w:p>
        </w:tc>
      </w:tr>
      <w:tr w:rsidR="00C47E2B" w:rsidRPr="00676D30" w:rsidTr="00C47E2B">
        <w:trPr>
          <w:trHeight w:val="349"/>
        </w:trPr>
        <w:tc>
          <w:tcPr>
            <w:tcW w:w="4519" w:type="dxa"/>
            <w:tcBorders>
              <w:top w:val="nil"/>
              <w:left w:val="single" w:sz="4" w:space="0" w:color="auto"/>
              <w:bottom w:val="single" w:sz="4" w:space="0" w:color="auto"/>
              <w:right w:val="single" w:sz="4" w:space="0" w:color="auto"/>
            </w:tcBorders>
            <w:shd w:val="clear" w:color="auto" w:fill="auto"/>
            <w:hideMark/>
          </w:tcPr>
          <w:p w:rsidR="00C47E2B" w:rsidRPr="00676D30" w:rsidRDefault="00C47E2B" w:rsidP="00C47E2B">
            <w:pPr>
              <w:spacing w:after="0" w:line="240" w:lineRule="auto"/>
              <w:rPr>
                <w:rFonts w:ascii="Times New Roman" w:eastAsia="Times New Roman" w:hAnsi="Times New Roman"/>
                <w:lang w:eastAsia="ru-RU"/>
              </w:rPr>
            </w:pPr>
            <w:r w:rsidRPr="00676D30">
              <w:rPr>
                <w:rFonts w:ascii="Times New Roman" w:eastAsia="Times New Roman" w:hAnsi="Times New Roman"/>
                <w:lang w:eastAsia="ru-RU"/>
              </w:rPr>
              <w:t>Федеральный проект "Цифровые технологии"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00"/>
        </w:trPr>
        <w:tc>
          <w:tcPr>
            <w:tcW w:w="4519" w:type="dxa"/>
            <w:tcBorders>
              <w:top w:val="nil"/>
              <w:left w:val="single" w:sz="4" w:space="0" w:color="auto"/>
              <w:bottom w:val="single" w:sz="4" w:space="0" w:color="auto"/>
              <w:right w:val="single" w:sz="4" w:space="0" w:color="auto"/>
            </w:tcBorders>
            <w:shd w:val="clear" w:color="auto" w:fill="auto"/>
            <w:hideMark/>
          </w:tcPr>
          <w:p w:rsidR="00C47E2B" w:rsidRPr="00676D30" w:rsidRDefault="00C47E2B" w:rsidP="00C47E2B">
            <w:pPr>
              <w:spacing w:after="0" w:line="240" w:lineRule="auto"/>
              <w:rPr>
                <w:rFonts w:ascii="Times New Roman" w:eastAsia="Times New Roman" w:hAnsi="Times New Roman"/>
                <w:lang w:eastAsia="ru-RU"/>
              </w:rPr>
            </w:pPr>
            <w:r w:rsidRPr="00676D30">
              <w:rPr>
                <w:rFonts w:ascii="Times New Roman" w:eastAsia="Times New Roman" w:hAnsi="Times New Roman"/>
                <w:lang w:eastAsia="ru-RU"/>
              </w:rPr>
              <w:t>Федеральный проект "Цифровое государственное управление"</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153 325,48</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153 778,16</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452,68</w:t>
            </w:r>
          </w:p>
        </w:tc>
      </w:tr>
      <w:tr w:rsidR="00C47E2B" w:rsidRPr="00676D30" w:rsidTr="00C47E2B">
        <w:trPr>
          <w:trHeight w:val="1283"/>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МАЛОЕ И СРЕДНЕЕ ПРЕДПРИНИМАТЕЛЬСТВО И ПОДДЕРЖКА ИНДИВИДУАЛЬНОЙ ПРЕДПРИНИМАТЕЛЬСКОЙ ИНИЦИАТИВЫ</w:t>
            </w:r>
          </w:p>
        </w:tc>
        <w:tc>
          <w:tcPr>
            <w:tcW w:w="1733" w:type="dxa"/>
            <w:tcBorders>
              <w:top w:val="nil"/>
              <w:left w:val="nil"/>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436 622,43</w:t>
            </w:r>
          </w:p>
        </w:tc>
        <w:tc>
          <w:tcPr>
            <w:tcW w:w="1701" w:type="dxa"/>
            <w:tcBorders>
              <w:top w:val="nil"/>
              <w:left w:val="nil"/>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439 622,43</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3 000,00</w:t>
            </w:r>
          </w:p>
        </w:tc>
      </w:tr>
      <w:tr w:rsidR="00C47E2B" w:rsidRPr="00676D30" w:rsidTr="00C47E2B">
        <w:trPr>
          <w:trHeight w:val="788"/>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"Экономическое развитие и инновационная экономика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400 820,68</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400 820,68</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1233"/>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83 717,19</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83 717,19</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666"/>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"Акселерация субъектов малого и среднего предпринимательства"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302 247,16</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302 247,16</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78"/>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"Популяризация предпринимательства"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14 856,33</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14 856,33</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1305"/>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lastRenderedPageBreak/>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35 801,75</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38 801,75</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3 000,00</w:t>
            </w:r>
          </w:p>
        </w:tc>
      </w:tr>
      <w:tr w:rsidR="00C47E2B" w:rsidRPr="00676D30" w:rsidTr="00C47E2B">
        <w:trPr>
          <w:trHeight w:val="9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"Создание системы поддержки фермеров и развитие сельской кооперации"</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35 801,75</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38 801,75</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3 000,00</w:t>
            </w:r>
          </w:p>
        </w:tc>
      </w:tr>
      <w:tr w:rsidR="00C47E2B" w:rsidRPr="00676D30" w:rsidTr="00C47E2B">
        <w:trPr>
          <w:trHeight w:val="589"/>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МЕЖДУНАРОДНАЯ КООПЕРАЦИЯ И ЭКСПОРТ</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950 000,00</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950 000,00</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0,00</w:t>
            </w:r>
          </w:p>
        </w:tc>
      </w:tr>
      <w:tr w:rsidR="00C47E2B" w:rsidRPr="00676D30" w:rsidTr="00C47E2B">
        <w:trPr>
          <w:trHeight w:val="840"/>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"Экономическое развитие и инновационная экономика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950 000,00</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950 000,00</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54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"Промышленный экспорт"</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950 000,00</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950 000,00</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89"/>
        </w:trPr>
        <w:tc>
          <w:tcPr>
            <w:tcW w:w="4519" w:type="dxa"/>
            <w:tcBorders>
              <w:top w:val="nil"/>
              <w:left w:val="single" w:sz="4" w:space="0" w:color="auto"/>
              <w:bottom w:val="single" w:sz="4" w:space="0" w:color="auto"/>
              <w:right w:val="single" w:sz="4" w:space="0" w:color="auto"/>
            </w:tcBorders>
            <w:shd w:val="clear" w:color="000000" w:fill="DDD9C3"/>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ПРОИЗВОДИТЕЛЬНОСТЬ ТРУДА И ПОДДЕРЖКА ЗАНЯТОСТИ</w:t>
            </w:r>
          </w:p>
        </w:tc>
        <w:tc>
          <w:tcPr>
            <w:tcW w:w="1733"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95 964,00</w:t>
            </w:r>
          </w:p>
        </w:tc>
        <w:tc>
          <w:tcPr>
            <w:tcW w:w="1701"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95 964,00</w:t>
            </w:r>
          </w:p>
        </w:tc>
        <w:tc>
          <w:tcPr>
            <w:tcW w:w="1418" w:type="dxa"/>
            <w:tcBorders>
              <w:top w:val="nil"/>
              <w:left w:val="nil"/>
              <w:bottom w:val="single" w:sz="4" w:space="0" w:color="auto"/>
              <w:right w:val="single" w:sz="4" w:space="0" w:color="auto"/>
            </w:tcBorders>
            <w:shd w:val="clear" w:color="000000" w:fill="DDD9C3"/>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0,00</w:t>
            </w:r>
          </w:p>
        </w:tc>
      </w:tr>
      <w:tr w:rsidR="00C47E2B" w:rsidRPr="00676D30" w:rsidTr="00C47E2B">
        <w:trPr>
          <w:trHeight w:val="852"/>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"Экономическое развитие и инновационная экономика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44 591,84</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44 591,84</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829"/>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"Адресная поддержка повышения производительности труда на предприятиях"</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44 591,84</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44 591,84</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563"/>
        </w:trPr>
        <w:tc>
          <w:tcPr>
            <w:tcW w:w="4519" w:type="dxa"/>
            <w:tcBorders>
              <w:top w:val="nil"/>
              <w:left w:val="single" w:sz="4" w:space="0" w:color="auto"/>
              <w:bottom w:val="single" w:sz="4" w:space="0" w:color="auto"/>
              <w:right w:val="single" w:sz="4" w:space="0" w:color="auto"/>
            </w:tcBorders>
            <w:shd w:val="clear" w:color="000000" w:fill="FDE9D9"/>
            <w:vAlign w:val="bottom"/>
            <w:hideMark/>
          </w:tcPr>
          <w:p w:rsidR="00C47E2B" w:rsidRPr="00676D30" w:rsidRDefault="00C47E2B" w:rsidP="00C47E2B">
            <w:pPr>
              <w:spacing w:after="0" w:line="240" w:lineRule="auto"/>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ГП "Содействие занятости населения Приморского края"</w:t>
            </w:r>
          </w:p>
        </w:tc>
        <w:tc>
          <w:tcPr>
            <w:tcW w:w="1733"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51 372,16</w:t>
            </w:r>
          </w:p>
        </w:tc>
        <w:tc>
          <w:tcPr>
            <w:tcW w:w="1701"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51 372,16</w:t>
            </w:r>
          </w:p>
        </w:tc>
        <w:tc>
          <w:tcPr>
            <w:tcW w:w="1418" w:type="dxa"/>
            <w:tcBorders>
              <w:top w:val="nil"/>
              <w:left w:val="nil"/>
              <w:bottom w:val="single" w:sz="4" w:space="0" w:color="auto"/>
              <w:right w:val="single" w:sz="4" w:space="0" w:color="auto"/>
            </w:tcBorders>
            <w:shd w:val="clear" w:color="000000" w:fill="FDE9D9"/>
            <w:noWrap/>
            <w:vAlign w:val="bottom"/>
            <w:hideMark/>
          </w:tcPr>
          <w:p w:rsidR="00C47E2B" w:rsidRPr="00676D30" w:rsidRDefault="00C47E2B" w:rsidP="00C47E2B">
            <w:pPr>
              <w:spacing w:after="0" w:line="240" w:lineRule="auto"/>
              <w:jc w:val="right"/>
              <w:rPr>
                <w:rFonts w:ascii="Times New Roman" w:eastAsia="Times New Roman" w:hAnsi="Times New Roman"/>
                <w:b/>
                <w:bCs/>
                <w:i/>
                <w:iCs/>
                <w:color w:val="000000"/>
                <w:lang w:eastAsia="ru-RU"/>
              </w:rPr>
            </w:pPr>
            <w:r w:rsidRPr="00676D30">
              <w:rPr>
                <w:rFonts w:ascii="Times New Roman" w:eastAsia="Times New Roman" w:hAnsi="Times New Roman"/>
                <w:b/>
                <w:bCs/>
                <w:i/>
                <w:iCs/>
                <w:color w:val="000000"/>
                <w:lang w:eastAsia="ru-RU"/>
              </w:rPr>
              <w:t>0,00</w:t>
            </w:r>
          </w:p>
        </w:tc>
      </w:tr>
      <w:tr w:rsidR="00C47E2B" w:rsidRPr="00676D30" w:rsidTr="00C47E2B">
        <w:trPr>
          <w:trHeight w:val="108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color w:val="000000"/>
                <w:lang w:eastAsia="ru-RU"/>
              </w:rPr>
            </w:pPr>
            <w:r w:rsidRPr="00676D30">
              <w:rPr>
                <w:rFonts w:ascii="Times New Roman" w:eastAsia="Times New Roman" w:hAnsi="Times New Roman"/>
                <w:color w:val="000000"/>
                <w:lang w:eastAsia="ru-RU"/>
              </w:rPr>
              <w:t>Федеральный проект "Поддержка занятости и повышение эффективности рынка труда для обеспечения роста производительности труда"</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51 372,16</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51 372,16</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color w:val="000000"/>
                <w:lang w:eastAsia="ru-RU"/>
              </w:rPr>
            </w:pPr>
            <w:r w:rsidRPr="00676D30">
              <w:rPr>
                <w:rFonts w:ascii="Times New Roman" w:eastAsia="Times New Roman" w:hAnsi="Times New Roman"/>
                <w:color w:val="000000"/>
                <w:lang w:eastAsia="ru-RU"/>
              </w:rPr>
              <w:t>0,00</w:t>
            </w:r>
          </w:p>
        </w:tc>
      </w:tr>
      <w:tr w:rsidR="00C47E2B" w:rsidRPr="00676D30" w:rsidTr="00C47E2B">
        <w:trPr>
          <w:trHeight w:val="300"/>
        </w:trPr>
        <w:tc>
          <w:tcPr>
            <w:tcW w:w="4519" w:type="dxa"/>
            <w:tcBorders>
              <w:top w:val="nil"/>
              <w:left w:val="single" w:sz="4" w:space="0" w:color="auto"/>
              <w:bottom w:val="single" w:sz="4" w:space="0" w:color="auto"/>
              <w:right w:val="single" w:sz="4" w:space="0" w:color="auto"/>
            </w:tcBorders>
            <w:shd w:val="clear" w:color="auto" w:fill="auto"/>
            <w:vAlign w:val="bottom"/>
            <w:hideMark/>
          </w:tcPr>
          <w:p w:rsidR="00C47E2B" w:rsidRPr="00676D30" w:rsidRDefault="00C47E2B" w:rsidP="00C47E2B">
            <w:pPr>
              <w:spacing w:after="0" w:line="240" w:lineRule="auto"/>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ВСЕГО</w:t>
            </w:r>
          </w:p>
        </w:tc>
        <w:tc>
          <w:tcPr>
            <w:tcW w:w="1733"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19 982 085,98</w:t>
            </w:r>
          </w:p>
        </w:tc>
        <w:tc>
          <w:tcPr>
            <w:tcW w:w="1701"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19 658 159,07</w:t>
            </w:r>
          </w:p>
        </w:tc>
        <w:tc>
          <w:tcPr>
            <w:tcW w:w="1418" w:type="dxa"/>
            <w:tcBorders>
              <w:top w:val="nil"/>
              <w:left w:val="nil"/>
              <w:bottom w:val="single" w:sz="4" w:space="0" w:color="auto"/>
              <w:right w:val="single" w:sz="4" w:space="0" w:color="auto"/>
            </w:tcBorders>
            <w:shd w:val="clear" w:color="auto" w:fill="auto"/>
            <w:noWrap/>
            <w:vAlign w:val="bottom"/>
            <w:hideMark/>
          </w:tcPr>
          <w:p w:rsidR="00C47E2B" w:rsidRPr="00676D30" w:rsidRDefault="00C47E2B" w:rsidP="00C47E2B">
            <w:pPr>
              <w:spacing w:after="0" w:line="240" w:lineRule="auto"/>
              <w:jc w:val="right"/>
              <w:rPr>
                <w:rFonts w:ascii="Times New Roman" w:eastAsia="Times New Roman" w:hAnsi="Times New Roman"/>
                <w:b/>
                <w:bCs/>
                <w:color w:val="000000"/>
                <w:lang w:eastAsia="ru-RU"/>
              </w:rPr>
            </w:pPr>
            <w:r w:rsidRPr="00676D30">
              <w:rPr>
                <w:rFonts w:ascii="Times New Roman" w:eastAsia="Times New Roman" w:hAnsi="Times New Roman"/>
                <w:b/>
                <w:bCs/>
                <w:color w:val="000000"/>
                <w:lang w:eastAsia="ru-RU"/>
              </w:rPr>
              <w:t>-323 926,91</w:t>
            </w:r>
          </w:p>
        </w:tc>
      </w:tr>
    </w:tbl>
    <w:p w:rsidR="00C47E2B" w:rsidRDefault="00C47E2B" w:rsidP="00C47E2B">
      <w:pPr>
        <w:spacing w:after="0" w:line="240" w:lineRule="auto"/>
        <w:ind w:firstLine="708"/>
        <w:jc w:val="both"/>
        <w:rPr>
          <w:rFonts w:ascii="Times New Roman" w:hAnsi="Times New Roman"/>
          <w:sz w:val="28"/>
          <w:szCs w:val="28"/>
        </w:rPr>
      </w:pPr>
    </w:p>
    <w:p w:rsidR="001316F9" w:rsidRDefault="001316F9" w:rsidP="00C47E2B">
      <w:pPr>
        <w:spacing w:after="0" w:line="240" w:lineRule="auto"/>
        <w:ind w:firstLine="708"/>
        <w:jc w:val="both"/>
        <w:rPr>
          <w:rFonts w:ascii="Times New Roman" w:hAnsi="Times New Roman"/>
          <w:sz w:val="28"/>
          <w:szCs w:val="28"/>
        </w:rPr>
      </w:pPr>
      <w:r>
        <w:rPr>
          <w:rFonts w:ascii="Times New Roman" w:hAnsi="Times New Roman"/>
          <w:sz w:val="28"/>
          <w:szCs w:val="28"/>
        </w:rPr>
        <w:t>Согласно предлагаемым изменениям увеличивается</w:t>
      </w:r>
      <w:r w:rsidRPr="001C4906">
        <w:rPr>
          <w:rFonts w:ascii="Times New Roman" w:hAnsi="Times New Roman"/>
          <w:sz w:val="28"/>
          <w:szCs w:val="28"/>
        </w:rPr>
        <w:t xml:space="preserve"> количество </w:t>
      </w:r>
      <w:r>
        <w:rPr>
          <w:rFonts w:ascii="Times New Roman" w:hAnsi="Times New Roman"/>
          <w:sz w:val="28"/>
          <w:szCs w:val="28"/>
        </w:rPr>
        <w:t xml:space="preserve">финансово обеспеченных федеральных проектов путем </w:t>
      </w:r>
      <w:r w:rsidRPr="001C4906">
        <w:rPr>
          <w:rFonts w:ascii="Times New Roman" w:hAnsi="Times New Roman"/>
          <w:sz w:val="28"/>
          <w:szCs w:val="28"/>
        </w:rPr>
        <w:t>включени</w:t>
      </w:r>
      <w:r>
        <w:rPr>
          <w:rFonts w:ascii="Times New Roman" w:hAnsi="Times New Roman"/>
          <w:sz w:val="28"/>
          <w:szCs w:val="28"/>
        </w:rPr>
        <w:t>я</w:t>
      </w:r>
      <w:r w:rsidRPr="001C4906">
        <w:rPr>
          <w:rFonts w:ascii="Times New Roman" w:hAnsi="Times New Roman"/>
          <w:sz w:val="28"/>
          <w:szCs w:val="28"/>
        </w:rPr>
        <w:t xml:space="preserve"> </w:t>
      </w:r>
      <w:r>
        <w:rPr>
          <w:rFonts w:ascii="Times New Roman" w:hAnsi="Times New Roman"/>
          <w:sz w:val="28"/>
          <w:szCs w:val="28"/>
        </w:rPr>
        <w:t xml:space="preserve">нового </w:t>
      </w:r>
      <w:r w:rsidRPr="001C4906">
        <w:rPr>
          <w:rFonts w:ascii="Times New Roman" w:hAnsi="Times New Roman"/>
          <w:sz w:val="28"/>
          <w:szCs w:val="28"/>
        </w:rPr>
        <w:t>ФП "Укре</w:t>
      </w:r>
      <w:r>
        <w:rPr>
          <w:rFonts w:ascii="Times New Roman" w:hAnsi="Times New Roman"/>
          <w:sz w:val="28"/>
          <w:szCs w:val="28"/>
        </w:rPr>
        <w:t xml:space="preserve">пление общественного здоровья" на сумму </w:t>
      </w:r>
      <w:r w:rsidRPr="001C4906">
        <w:rPr>
          <w:rFonts w:ascii="Times New Roman" w:hAnsi="Times New Roman"/>
          <w:sz w:val="28"/>
          <w:szCs w:val="28"/>
        </w:rPr>
        <w:t xml:space="preserve">18726,93 </w:t>
      </w:r>
      <w:r w:rsidR="009926BE" w:rsidRPr="009926BE">
        <w:rPr>
          <w:rFonts w:ascii="Times New Roman" w:hAnsi="Times New Roman"/>
          <w:sz w:val="28"/>
          <w:szCs w:val="28"/>
        </w:rPr>
        <w:t>тыс.</w:t>
      </w:r>
      <w:r w:rsidRPr="001C4906">
        <w:rPr>
          <w:rFonts w:ascii="Times New Roman" w:hAnsi="Times New Roman"/>
          <w:sz w:val="28"/>
          <w:szCs w:val="28"/>
        </w:rPr>
        <w:t xml:space="preserve"> рублей в </w:t>
      </w:r>
      <w:r>
        <w:rPr>
          <w:rFonts w:ascii="Times New Roman" w:hAnsi="Times New Roman"/>
          <w:sz w:val="28"/>
          <w:szCs w:val="28"/>
        </w:rPr>
        <w:t xml:space="preserve">рамках </w:t>
      </w:r>
      <w:r w:rsidRPr="001C4906">
        <w:rPr>
          <w:rFonts w:ascii="Times New Roman" w:hAnsi="Times New Roman"/>
          <w:sz w:val="28"/>
          <w:szCs w:val="28"/>
        </w:rPr>
        <w:t>НП</w:t>
      </w:r>
      <w:r>
        <w:rPr>
          <w:rFonts w:ascii="Times New Roman" w:hAnsi="Times New Roman"/>
          <w:sz w:val="28"/>
          <w:szCs w:val="28"/>
        </w:rPr>
        <w:t> </w:t>
      </w:r>
      <w:r w:rsidRPr="001C4906">
        <w:rPr>
          <w:rFonts w:ascii="Times New Roman" w:hAnsi="Times New Roman"/>
          <w:sz w:val="28"/>
          <w:szCs w:val="28"/>
        </w:rPr>
        <w:t xml:space="preserve">"Демография". </w:t>
      </w:r>
      <w:r>
        <w:rPr>
          <w:rFonts w:ascii="Times New Roman" w:hAnsi="Times New Roman"/>
          <w:sz w:val="28"/>
          <w:szCs w:val="28"/>
        </w:rPr>
        <w:t>Таким образом общее количество федеральных проектов увеличится с 35 до 36.</w:t>
      </w:r>
    </w:p>
    <w:p w:rsidR="00CA5C76" w:rsidRDefault="00805EAC" w:rsidP="00C47E2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FA753E">
        <w:rPr>
          <w:rFonts w:ascii="Times New Roman" w:hAnsi="Times New Roman"/>
          <w:sz w:val="28"/>
          <w:szCs w:val="28"/>
        </w:rPr>
        <w:t xml:space="preserve"> 2020 год</w:t>
      </w:r>
      <w:r>
        <w:rPr>
          <w:rFonts w:ascii="Times New Roman" w:hAnsi="Times New Roman"/>
          <w:sz w:val="28"/>
          <w:szCs w:val="28"/>
        </w:rPr>
        <w:t>у</w:t>
      </w:r>
      <w:r w:rsidR="00FA753E">
        <w:rPr>
          <w:rFonts w:ascii="Times New Roman" w:hAnsi="Times New Roman"/>
          <w:sz w:val="28"/>
          <w:szCs w:val="28"/>
        </w:rPr>
        <w:t xml:space="preserve"> с</w:t>
      </w:r>
      <w:r w:rsidR="001316F9">
        <w:rPr>
          <w:rFonts w:ascii="Times New Roman" w:hAnsi="Times New Roman"/>
          <w:sz w:val="28"/>
          <w:szCs w:val="28"/>
        </w:rPr>
        <w:t>нижаются объемы бюджетных ассигнований по четырем НП:</w:t>
      </w:r>
    </w:p>
    <w:p w:rsidR="001316F9" w:rsidRDefault="001316F9" w:rsidP="001316F9">
      <w:pPr>
        <w:tabs>
          <w:tab w:val="left" w:pos="1177"/>
        </w:tabs>
        <w:spacing w:after="0" w:line="240" w:lineRule="auto"/>
        <w:ind w:firstLine="708"/>
        <w:jc w:val="both"/>
        <w:rPr>
          <w:rFonts w:ascii="Times New Roman" w:hAnsi="Times New Roman"/>
          <w:sz w:val="28"/>
          <w:szCs w:val="28"/>
        </w:rPr>
      </w:pPr>
      <w:r>
        <w:rPr>
          <w:rFonts w:ascii="Times New Roman" w:hAnsi="Times New Roman"/>
          <w:sz w:val="28"/>
          <w:szCs w:val="28"/>
        </w:rPr>
        <w:t>"Здравоохранение" – на 29550,00 тыс. рублей (с 3465956,59 тыс. рублей до 3436406,59 тыс. рублей);</w:t>
      </w:r>
    </w:p>
    <w:p w:rsidR="001316F9" w:rsidRDefault="00FA753E" w:rsidP="00C47E2B">
      <w:pPr>
        <w:spacing w:after="0" w:line="240" w:lineRule="auto"/>
        <w:ind w:firstLine="708"/>
        <w:jc w:val="both"/>
        <w:rPr>
          <w:rFonts w:ascii="Times New Roman" w:hAnsi="Times New Roman"/>
          <w:sz w:val="28"/>
          <w:szCs w:val="28"/>
        </w:rPr>
      </w:pPr>
      <w:r>
        <w:rPr>
          <w:rFonts w:ascii="Times New Roman" w:hAnsi="Times New Roman"/>
          <w:sz w:val="28"/>
          <w:szCs w:val="28"/>
        </w:rPr>
        <w:t>"Образование" – на 142012,37 тыс. рублей (с 1167870,90 тыс. рублей до 1025858,53 тыс. рублей);</w:t>
      </w:r>
    </w:p>
    <w:p w:rsidR="001316F9" w:rsidRDefault="00FA753E" w:rsidP="00C47E2B">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"Демография" – на 144637,22 тыс. рублей (с 9798276,44 тыс. рублей до 9653639,22 тыс. рублей); </w:t>
      </w:r>
    </w:p>
    <w:p w:rsidR="00FA753E" w:rsidRDefault="00FA753E" w:rsidP="00C47E2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"Цифровая экономика" – на 17727,32 тыс. рублей (с 212844,23 тыс. рублей до 195116,91 тыс. рублей).</w:t>
      </w:r>
    </w:p>
    <w:p w:rsidR="00FA753E" w:rsidRDefault="00FA753E" w:rsidP="00CA5C7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предлагаемых изменений </w:t>
      </w:r>
      <w:r w:rsidR="00CA5C76" w:rsidRPr="001C4906">
        <w:rPr>
          <w:rFonts w:ascii="Times New Roman" w:hAnsi="Times New Roman"/>
          <w:sz w:val="28"/>
          <w:szCs w:val="28"/>
        </w:rPr>
        <w:t>увелич</w:t>
      </w:r>
      <w:r>
        <w:rPr>
          <w:rFonts w:ascii="Times New Roman" w:hAnsi="Times New Roman"/>
          <w:sz w:val="28"/>
          <w:szCs w:val="28"/>
        </w:rPr>
        <w:t>атся расходы на реализацию двух</w:t>
      </w:r>
      <w:r w:rsidR="00CA5C76" w:rsidRPr="001C4906">
        <w:rPr>
          <w:rFonts w:ascii="Times New Roman" w:hAnsi="Times New Roman"/>
          <w:sz w:val="28"/>
          <w:szCs w:val="28"/>
        </w:rPr>
        <w:t xml:space="preserve"> НП</w:t>
      </w:r>
      <w:r>
        <w:rPr>
          <w:rFonts w:ascii="Times New Roman" w:hAnsi="Times New Roman"/>
          <w:sz w:val="28"/>
          <w:szCs w:val="28"/>
        </w:rPr>
        <w:t>:</w:t>
      </w:r>
    </w:p>
    <w:p w:rsidR="00FA753E" w:rsidRDefault="00FA753E" w:rsidP="00CA5C76">
      <w:pPr>
        <w:spacing w:after="0" w:line="240" w:lineRule="auto"/>
        <w:ind w:firstLine="708"/>
        <w:jc w:val="both"/>
        <w:rPr>
          <w:rFonts w:ascii="Times New Roman" w:hAnsi="Times New Roman"/>
          <w:sz w:val="28"/>
          <w:szCs w:val="28"/>
        </w:rPr>
      </w:pPr>
      <w:r>
        <w:rPr>
          <w:rFonts w:ascii="Times New Roman" w:hAnsi="Times New Roman"/>
          <w:sz w:val="28"/>
          <w:szCs w:val="28"/>
        </w:rPr>
        <w:t>"Безопасные и качественные дороги" – на 7000,00 тыс. рублей (с 2199348,11 тыс. рублей до 2206348,11 тыс. рублей</w:t>
      </w:r>
      <w:r w:rsidR="00D61307">
        <w:rPr>
          <w:rFonts w:ascii="Times New Roman" w:hAnsi="Times New Roman"/>
          <w:sz w:val="28"/>
          <w:szCs w:val="28"/>
        </w:rPr>
        <w:t>)</w:t>
      </w:r>
      <w:r>
        <w:rPr>
          <w:rFonts w:ascii="Times New Roman" w:hAnsi="Times New Roman"/>
          <w:sz w:val="28"/>
          <w:szCs w:val="28"/>
        </w:rPr>
        <w:t>;</w:t>
      </w:r>
    </w:p>
    <w:p w:rsidR="001316F9" w:rsidRDefault="00FA753E" w:rsidP="00CA5C76">
      <w:pPr>
        <w:spacing w:after="0" w:line="240" w:lineRule="auto"/>
        <w:ind w:firstLine="708"/>
        <w:jc w:val="both"/>
        <w:rPr>
          <w:rFonts w:ascii="Times New Roman" w:hAnsi="Times New Roman"/>
          <w:sz w:val="28"/>
          <w:szCs w:val="28"/>
        </w:rPr>
      </w:pPr>
      <w:r>
        <w:rPr>
          <w:rFonts w:ascii="Times New Roman" w:hAnsi="Times New Roman"/>
          <w:sz w:val="28"/>
          <w:szCs w:val="28"/>
        </w:rPr>
        <w:t>"Малое и среднее предпринимательство и поддержка индивидуальной предпринимательской инициативы" – на 3000,00 тыс. рублей (с 436622,43 тыс. рублей до 439622,43 тыс. рублей</w:t>
      </w:r>
      <w:r w:rsidR="00D61307">
        <w:rPr>
          <w:rFonts w:ascii="Times New Roman" w:hAnsi="Times New Roman"/>
          <w:sz w:val="28"/>
          <w:szCs w:val="28"/>
        </w:rPr>
        <w:t>)</w:t>
      </w:r>
      <w:r>
        <w:rPr>
          <w:rFonts w:ascii="Times New Roman" w:hAnsi="Times New Roman"/>
          <w:sz w:val="28"/>
          <w:szCs w:val="28"/>
        </w:rPr>
        <w:t>.</w:t>
      </w:r>
    </w:p>
    <w:p w:rsidR="00CA5C76" w:rsidRPr="001C4906" w:rsidRDefault="00CA5C76" w:rsidP="00CA5C76">
      <w:pPr>
        <w:spacing w:after="0" w:line="240" w:lineRule="auto"/>
        <w:ind w:firstLine="708"/>
        <w:jc w:val="both"/>
        <w:rPr>
          <w:rFonts w:ascii="Times New Roman" w:hAnsi="Times New Roman"/>
          <w:sz w:val="28"/>
          <w:szCs w:val="28"/>
        </w:rPr>
      </w:pPr>
      <w:r w:rsidRPr="001C4906">
        <w:rPr>
          <w:rFonts w:ascii="Times New Roman" w:hAnsi="Times New Roman"/>
          <w:sz w:val="28"/>
          <w:szCs w:val="28"/>
        </w:rPr>
        <w:t>Бюджетные ассигнования</w:t>
      </w:r>
      <w:r w:rsidR="00FA753E">
        <w:rPr>
          <w:rFonts w:ascii="Times New Roman" w:hAnsi="Times New Roman"/>
          <w:sz w:val="28"/>
          <w:szCs w:val="28"/>
        </w:rPr>
        <w:t xml:space="preserve"> на 2020 год</w:t>
      </w:r>
      <w:r w:rsidRPr="001C4906">
        <w:rPr>
          <w:rFonts w:ascii="Times New Roman" w:hAnsi="Times New Roman"/>
          <w:sz w:val="28"/>
          <w:szCs w:val="28"/>
        </w:rPr>
        <w:t xml:space="preserve"> по </w:t>
      </w:r>
      <w:r w:rsidR="00FA4280">
        <w:rPr>
          <w:rFonts w:ascii="Times New Roman" w:hAnsi="Times New Roman"/>
          <w:sz w:val="28"/>
          <w:szCs w:val="28"/>
        </w:rPr>
        <w:t>пяти</w:t>
      </w:r>
      <w:r w:rsidRPr="001C4906">
        <w:rPr>
          <w:rFonts w:ascii="Times New Roman" w:hAnsi="Times New Roman"/>
          <w:sz w:val="28"/>
          <w:szCs w:val="28"/>
        </w:rPr>
        <w:t xml:space="preserve"> НП оставлены без изменений.</w:t>
      </w:r>
    </w:p>
    <w:p w:rsidR="00CA5C76" w:rsidRPr="00980D4C" w:rsidRDefault="00CA5C76" w:rsidP="00C47E2B">
      <w:pPr>
        <w:spacing w:after="0" w:line="240" w:lineRule="auto"/>
        <w:ind w:firstLine="708"/>
        <w:jc w:val="both"/>
        <w:rPr>
          <w:rFonts w:ascii="Times New Roman" w:hAnsi="Times New Roman"/>
          <w:sz w:val="28"/>
          <w:szCs w:val="28"/>
        </w:rPr>
      </w:pPr>
    </w:p>
    <w:p w:rsidR="00980D4C" w:rsidRPr="00980D4C" w:rsidRDefault="00980D4C" w:rsidP="00980D4C">
      <w:pPr>
        <w:spacing w:after="0" w:line="240" w:lineRule="auto"/>
        <w:ind w:firstLine="709"/>
        <w:jc w:val="both"/>
        <w:rPr>
          <w:rFonts w:ascii="Times New Roman" w:hAnsi="Times New Roman"/>
          <w:b/>
          <w:sz w:val="28"/>
          <w:szCs w:val="28"/>
        </w:rPr>
      </w:pPr>
      <w:r w:rsidRPr="00980D4C">
        <w:rPr>
          <w:rFonts w:ascii="Times New Roman" w:hAnsi="Times New Roman"/>
          <w:b/>
          <w:sz w:val="28"/>
          <w:szCs w:val="28"/>
        </w:rPr>
        <w:t>Государственные программы Приморского края</w:t>
      </w:r>
    </w:p>
    <w:p w:rsidR="0095065D" w:rsidRPr="0095065D" w:rsidRDefault="0095065D" w:rsidP="0095065D">
      <w:pPr>
        <w:tabs>
          <w:tab w:val="left" w:pos="840"/>
        </w:tabs>
        <w:spacing w:after="0" w:line="240" w:lineRule="auto"/>
        <w:ind w:firstLine="709"/>
        <w:jc w:val="both"/>
        <w:rPr>
          <w:rFonts w:ascii="Times New Roman" w:hAnsi="Times New Roman"/>
          <w:sz w:val="28"/>
          <w:szCs w:val="28"/>
        </w:rPr>
      </w:pPr>
      <w:r w:rsidRPr="0095065D">
        <w:rPr>
          <w:rFonts w:ascii="Times New Roman" w:hAnsi="Times New Roman"/>
          <w:sz w:val="28"/>
          <w:szCs w:val="28"/>
        </w:rPr>
        <w:t>На реализацию мероприятий 20 действующих государственных программ Приморского края (далее – ГП) в краевом бюджете</w:t>
      </w:r>
      <w:r w:rsidRPr="0095065D">
        <w:rPr>
          <w:rFonts w:ascii="Times New Roman" w:hAnsi="Times New Roman"/>
          <w:b/>
          <w:sz w:val="28"/>
          <w:szCs w:val="28"/>
        </w:rPr>
        <w:t xml:space="preserve"> </w:t>
      </w:r>
      <w:r w:rsidRPr="0095065D">
        <w:rPr>
          <w:rFonts w:ascii="Times New Roman" w:hAnsi="Times New Roman"/>
          <w:sz w:val="28"/>
          <w:szCs w:val="28"/>
        </w:rPr>
        <w:t>законопроект вносит корректировки в бюджетные ассигнования 19 ГП, из них по 11 ГП – в сторону увеличения, по 8 ГП - уменьшения и по одной ГП оставлены без изменений.</w:t>
      </w:r>
    </w:p>
    <w:p w:rsidR="0095065D" w:rsidRPr="0095065D" w:rsidRDefault="0095065D" w:rsidP="0095065D">
      <w:pPr>
        <w:tabs>
          <w:tab w:val="left" w:pos="840"/>
        </w:tabs>
        <w:spacing w:after="0" w:line="240" w:lineRule="auto"/>
        <w:ind w:firstLine="709"/>
        <w:jc w:val="both"/>
        <w:rPr>
          <w:rFonts w:ascii="Times New Roman" w:hAnsi="Times New Roman"/>
          <w:sz w:val="28"/>
          <w:szCs w:val="28"/>
        </w:rPr>
      </w:pPr>
      <w:r w:rsidRPr="0095065D">
        <w:rPr>
          <w:rFonts w:ascii="Times New Roman" w:hAnsi="Times New Roman"/>
          <w:sz w:val="28"/>
          <w:szCs w:val="28"/>
        </w:rPr>
        <w:t xml:space="preserve">Также законопроект предлагает изменения по непрограммным направлениям деятельности органов государственной власти в сторону увеличения. </w:t>
      </w:r>
    </w:p>
    <w:p w:rsidR="0095065D" w:rsidRPr="0095065D" w:rsidRDefault="0095065D" w:rsidP="0095065D">
      <w:pPr>
        <w:tabs>
          <w:tab w:val="left" w:pos="840"/>
        </w:tabs>
        <w:spacing w:after="0" w:line="240" w:lineRule="auto"/>
        <w:ind w:firstLine="709"/>
        <w:jc w:val="both"/>
        <w:rPr>
          <w:rFonts w:ascii="Times New Roman" w:hAnsi="Times New Roman"/>
          <w:sz w:val="28"/>
          <w:szCs w:val="28"/>
        </w:rPr>
      </w:pPr>
      <w:r w:rsidRPr="0095065D">
        <w:rPr>
          <w:rFonts w:ascii="Times New Roman" w:hAnsi="Times New Roman"/>
          <w:sz w:val="28"/>
          <w:szCs w:val="28"/>
        </w:rPr>
        <w:t>Корректировки плановых назначений по программным и непрограммным расходам на 2020 год в разрезе источников финансирования (федеральных и краевых средств) приведены в таблице.</w:t>
      </w:r>
    </w:p>
    <w:p w:rsidR="0095065D" w:rsidRPr="0095065D" w:rsidRDefault="0095065D" w:rsidP="0095065D">
      <w:pPr>
        <w:tabs>
          <w:tab w:val="left" w:pos="840"/>
        </w:tabs>
        <w:spacing w:after="0" w:line="240" w:lineRule="auto"/>
        <w:ind w:firstLine="709"/>
        <w:jc w:val="both"/>
        <w:rPr>
          <w:rFonts w:ascii="Times New Roman" w:hAnsi="Times New Roman"/>
          <w:sz w:val="28"/>
          <w:szCs w:val="28"/>
        </w:rPr>
      </w:pPr>
    </w:p>
    <w:tbl>
      <w:tblPr>
        <w:tblW w:w="9643" w:type="dxa"/>
        <w:tblInd w:w="108" w:type="dxa"/>
        <w:tblLook w:val="04A0" w:firstRow="1" w:lastRow="0" w:firstColumn="1" w:lastColumn="0" w:noHBand="0" w:noVBand="1"/>
      </w:tblPr>
      <w:tblGrid>
        <w:gridCol w:w="2268"/>
        <w:gridCol w:w="1660"/>
        <w:gridCol w:w="1660"/>
        <w:gridCol w:w="1360"/>
        <w:gridCol w:w="1335"/>
        <w:gridCol w:w="1360"/>
      </w:tblGrid>
      <w:tr w:rsidR="0095065D" w:rsidRPr="0095065D" w:rsidTr="0095065D">
        <w:trPr>
          <w:trHeight w:val="288"/>
          <w:tblHeader/>
        </w:trPr>
        <w:tc>
          <w:tcPr>
            <w:tcW w:w="2268" w:type="dxa"/>
            <w:tcBorders>
              <w:top w:val="nil"/>
              <w:left w:val="nil"/>
              <w:bottom w:val="nil"/>
              <w:right w:val="nil"/>
            </w:tcBorders>
            <w:shd w:val="clear" w:color="000000" w:fill="FFFFFF"/>
            <w:noWrap/>
            <w:hideMark/>
          </w:tcPr>
          <w:p w:rsidR="0095065D" w:rsidRPr="0095065D" w:rsidRDefault="0095065D" w:rsidP="0095065D">
            <w:pPr>
              <w:spacing w:after="0" w:line="240" w:lineRule="auto"/>
              <w:rPr>
                <w:rFonts w:eastAsia="Times New Roman" w:cs="Calibri"/>
                <w:color w:val="000000"/>
                <w:lang w:eastAsia="ru-RU"/>
              </w:rPr>
            </w:pPr>
            <w:r w:rsidRPr="0095065D">
              <w:rPr>
                <w:rFonts w:eastAsia="Times New Roman" w:cs="Calibri"/>
                <w:color w:val="000000"/>
                <w:lang w:eastAsia="ru-RU"/>
              </w:rPr>
              <w:t> </w:t>
            </w:r>
          </w:p>
        </w:tc>
        <w:tc>
          <w:tcPr>
            <w:tcW w:w="1660" w:type="dxa"/>
            <w:tcBorders>
              <w:top w:val="nil"/>
              <w:left w:val="nil"/>
              <w:bottom w:val="nil"/>
              <w:right w:val="nil"/>
            </w:tcBorders>
            <w:shd w:val="clear" w:color="000000" w:fill="FFFFFF"/>
            <w:noWrap/>
            <w:hideMark/>
          </w:tcPr>
          <w:p w:rsidR="0095065D" w:rsidRPr="0095065D" w:rsidRDefault="0095065D" w:rsidP="0095065D">
            <w:pPr>
              <w:spacing w:after="0" w:line="240" w:lineRule="auto"/>
              <w:rPr>
                <w:rFonts w:eastAsia="Times New Roman" w:cs="Calibri"/>
                <w:color w:val="000000"/>
                <w:lang w:eastAsia="ru-RU"/>
              </w:rPr>
            </w:pPr>
            <w:r w:rsidRPr="0095065D">
              <w:rPr>
                <w:rFonts w:eastAsia="Times New Roman" w:cs="Calibri"/>
                <w:color w:val="000000"/>
                <w:lang w:eastAsia="ru-RU"/>
              </w:rPr>
              <w:t> </w:t>
            </w:r>
          </w:p>
        </w:tc>
        <w:tc>
          <w:tcPr>
            <w:tcW w:w="1660" w:type="dxa"/>
            <w:tcBorders>
              <w:top w:val="nil"/>
              <w:left w:val="nil"/>
              <w:bottom w:val="nil"/>
              <w:right w:val="nil"/>
            </w:tcBorders>
            <w:shd w:val="clear" w:color="000000" w:fill="FFFFFF"/>
            <w:noWrap/>
            <w:hideMark/>
          </w:tcPr>
          <w:p w:rsidR="0095065D" w:rsidRPr="0095065D" w:rsidRDefault="0095065D" w:rsidP="0095065D">
            <w:pPr>
              <w:spacing w:after="0" w:line="240" w:lineRule="auto"/>
              <w:rPr>
                <w:rFonts w:eastAsia="Times New Roman" w:cs="Calibri"/>
                <w:color w:val="000000"/>
                <w:lang w:eastAsia="ru-RU"/>
              </w:rPr>
            </w:pPr>
            <w:r w:rsidRPr="0095065D">
              <w:rPr>
                <w:rFonts w:eastAsia="Times New Roman" w:cs="Calibri"/>
                <w:color w:val="000000"/>
                <w:lang w:eastAsia="ru-RU"/>
              </w:rPr>
              <w:t> </w:t>
            </w:r>
          </w:p>
        </w:tc>
        <w:tc>
          <w:tcPr>
            <w:tcW w:w="1360" w:type="dxa"/>
            <w:tcBorders>
              <w:top w:val="nil"/>
              <w:left w:val="nil"/>
              <w:bottom w:val="nil"/>
              <w:right w:val="nil"/>
            </w:tcBorders>
            <w:shd w:val="clear" w:color="000000" w:fill="FFFFFF"/>
            <w:noWrap/>
            <w:hideMark/>
          </w:tcPr>
          <w:p w:rsidR="0095065D" w:rsidRPr="0095065D" w:rsidRDefault="0095065D" w:rsidP="0095065D">
            <w:pPr>
              <w:spacing w:after="0" w:line="240" w:lineRule="auto"/>
              <w:rPr>
                <w:rFonts w:eastAsia="Times New Roman" w:cs="Calibri"/>
                <w:color w:val="000000"/>
                <w:lang w:eastAsia="ru-RU"/>
              </w:rPr>
            </w:pPr>
            <w:r w:rsidRPr="0095065D">
              <w:rPr>
                <w:rFonts w:eastAsia="Times New Roman" w:cs="Calibri"/>
                <w:color w:val="000000"/>
                <w:lang w:eastAsia="ru-RU"/>
              </w:rPr>
              <w:t> </w:t>
            </w:r>
          </w:p>
        </w:tc>
        <w:tc>
          <w:tcPr>
            <w:tcW w:w="2695" w:type="dxa"/>
            <w:gridSpan w:val="2"/>
            <w:tcBorders>
              <w:top w:val="nil"/>
              <w:left w:val="nil"/>
              <w:bottom w:val="nil"/>
              <w:right w:val="nil"/>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(Т</w:t>
            </w:r>
            <w:r w:rsidRPr="0095065D">
              <w:rPr>
                <w:rFonts w:ascii="Times New Roman" w:eastAsia="Times New Roman" w:hAnsi="Times New Roman"/>
                <w:color w:val="000000"/>
                <w:lang w:eastAsia="ru-RU"/>
              </w:rPr>
              <w:t>ыс. рублей)</w:t>
            </w:r>
          </w:p>
        </w:tc>
      </w:tr>
      <w:tr w:rsidR="0095065D" w:rsidRPr="0095065D" w:rsidTr="0095065D">
        <w:trPr>
          <w:trHeight w:val="300"/>
          <w:tblHeader/>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lang w:eastAsia="ru-RU"/>
              </w:rPr>
            </w:pPr>
            <w:r w:rsidRPr="0095065D">
              <w:rPr>
                <w:rFonts w:ascii="Times New Roman" w:eastAsia="Times New Roman" w:hAnsi="Times New Roman"/>
                <w:color w:val="000000"/>
                <w:lang w:eastAsia="ru-RU"/>
              </w:rPr>
              <w:t>Наименование</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65D" w:rsidRDefault="0095065D" w:rsidP="009506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Законом</w:t>
            </w:r>
          </w:p>
          <w:p w:rsidR="0095065D" w:rsidRDefault="0095065D" w:rsidP="009506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95065D">
              <w:rPr>
                <w:rFonts w:ascii="Times New Roman" w:eastAsia="Times New Roman" w:hAnsi="Times New Roman"/>
                <w:color w:val="000000"/>
                <w:lang w:eastAsia="ru-RU"/>
              </w:rPr>
              <w:t>№ 664-КЗ</w:t>
            </w:r>
            <w:r>
              <w:rPr>
                <w:rFonts w:ascii="Times New Roman" w:eastAsia="Times New Roman" w:hAnsi="Times New Roman"/>
                <w:color w:val="000000"/>
                <w:lang w:eastAsia="ru-RU"/>
              </w:rPr>
              <w:t xml:space="preserve"> </w:t>
            </w:r>
          </w:p>
          <w:p w:rsidR="0095065D" w:rsidRPr="0095065D" w:rsidRDefault="0095065D" w:rsidP="009506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 2020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lang w:eastAsia="ru-RU"/>
              </w:rPr>
            </w:pPr>
            <w:r w:rsidRPr="0095065D">
              <w:rPr>
                <w:rFonts w:ascii="Times New Roman" w:eastAsia="Times New Roman" w:hAnsi="Times New Roman"/>
                <w:color w:val="000000"/>
                <w:lang w:eastAsia="ru-RU"/>
              </w:rPr>
              <w:t>Законопроект на 2020 год</w:t>
            </w:r>
          </w:p>
        </w:tc>
        <w:tc>
          <w:tcPr>
            <w:tcW w:w="4055" w:type="dxa"/>
            <w:gridSpan w:val="3"/>
            <w:tcBorders>
              <w:top w:val="single" w:sz="4" w:space="0" w:color="auto"/>
              <w:left w:val="nil"/>
              <w:bottom w:val="single" w:sz="4" w:space="0" w:color="auto"/>
              <w:right w:val="single" w:sz="4" w:space="0" w:color="000000"/>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Отклонение </w:t>
            </w:r>
          </w:p>
        </w:tc>
      </w:tr>
      <w:tr w:rsidR="0095065D" w:rsidRPr="0095065D" w:rsidTr="0095065D">
        <w:trPr>
          <w:trHeight w:val="528"/>
          <w:tblHeader/>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95065D" w:rsidRPr="0095065D" w:rsidRDefault="0095065D" w:rsidP="0095065D">
            <w:pPr>
              <w:spacing w:after="0" w:line="240" w:lineRule="auto"/>
              <w:rPr>
                <w:rFonts w:ascii="Times New Roman" w:eastAsia="Times New Roman" w:hAnsi="Times New Roman"/>
                <w:color w:val="000000"/>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5065D" w:rsidRPr="0095065D" w:rsidRDefault="0095065D" w:rsidP="0095065D">
            <w:pPr>
              <w:spacing w:after="0" w:line="240" w:lineRule="auto"/>
              <w:rPr>
                <w:rFonts w:ascii="Times New Roman" w:eastAsia="Times New Roman" w:hAnsi="Times New Roman"/>
                <w:color w:val="000000"/>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5065D" w:rsidRPr="0095065D" w:rsidRDefault="0095065D" w:rsidP="0095065D">
            <w:pPr>
              <w:spacing w:after="0" w:line="240" w:lineRule="auto"/>
              <w:rPr>
                <w:rFonts w:ascii="Times New Roman" w:eastAsia="Times New Roman" w:hAnsi="Times New Roman"/>
                <w:color w:val="000000"/>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всего</w:t>
            </w:r>
          </w:p>
        </w:tc>
        <w:tc>
          <w:tcPr>
            <w:tcW w:w="1335" w:type="dxa"/>
            <w:tcBorders>
              <w:top w:val="nil"/>
              <w:left w:val="nil"/>
              <w:bottom w:val="single" w:sz="4" w:space="0" w:color="auto"/>
              <w:right w:val="single" w:sz="4" w:space="0" w:color="auto"/>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федеральные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95065D" w:rsidRPr="0095065D" w:rsidRDefault="0095065D" w:rsidP="0095065D">
            <w:pPr>
              <w:spacing w:after="0" w:line="240" w:lineRule="auto"/>
              <w:jc w:val="center"/>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краевые средства</w:t>
            </w:r>
          </w:p>
        </w:tc>
      </w:tr>
      <w:tr w:rsidR="0095065D" w:rsidRPr="0095065D" w:rsidTr="0095065D">
        <w:trPr>
          <w:trHeight w:val="288"/>
        </w:trPr>
        <w:tc>
          <w:tcPr>
            <w:tcW w:w="2268" w:type="dxa"/>
            <w:tcBorders>
              <w:top w:val="nil"/>
              <w:left w:val="single" w:sz="4" w:space="0" w:color="auto"/>
              <w:bottom w:val="single" w:sz="4" w:space="0" w:color="auto"/>
              <w:right w:val="nil"/>
            </w:tcBorders>
            <w:shd w:val="clear" w:color="auto" w:fill="auto"/>
            <w:hideMark/>
          </w:tcPr>
          <w:p w:rsidR="0095065D" w:rsidRPr="0095065D" w:rsidRDefault="0095065D" w:rsidP="0095065D">
            <w:pPr>
              <w:spacing w:after="0" w:line="240" w:lineRule="auto"/>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Государственные программы, всего:</w:t>
            </w:r>
          </w:p>
        </w:tc>
        <w:tc>
          <w:tcPr>
            <w:tcW w:w="1660" w:type="dxa"/>
            <w:tcBorders>
              <w:top w:val="nil"/>
              <w:left w:val="single" w:sz="4" w:space="0" w:color="auto"/>
              <w:bottom w:val="single" w:sz="4" w:space="0" w:color="auto"/>
              <w:right w:val="single" w:sz="4" w:space="0" w:color="auto"/>
            </w:tcBorders>
            <w:shd w:val="clear" w:color="auto" w:fill="auto"/>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158534325,07</w:t>
            </w:r>
          </w:p>
        </w:tc>
        <w:tc>
          <w:tcPr>
            <w:tcW w:w="1660" w:type="dxa"/>
            <w:tcBorders>
              <w:top w:val="nil"/>
              <w:left w:val="nil"/>
              <w:bottom w:val="single" w:sz="4" w:space="0" w:color="auto"/>
              <w:right w:val="single" w:sz="4" w:space="0" w:color="auto"/>
            </w:tcBorders>
            <w:shd w:val="clear" w:color="auto" w:fill="auto"/>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159721377,86</w:t>
            </w:r>
          </w:p>
        </w:tc>
        <w:tc>
          <w:tcPr>
            <w:tcW w:w="1360" w:type="dxa"/>
            <w:tcBorders>
              <w:top w:val="nil"/>
              <w:left w:val="nil"/>
              <w:bottom w:val="single" w:sz="4" w:space="0" w:color="auto"/>
              <w:right w:val="single" w:sz="4" w:space="0" w:color="auto"/>
            </w:tcBorders>
            <w:shd w:val="clear" w:color="auto" w:fill="auto"/>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1187052,79</w:t>
            </w:r>
          </w:p>
        </w:tc>
        <w:tc>
          <w:tcPr>
            <w:tcW w:w="1335" w:type="dxa"/>
            <w:tcBorders>
              <w:top w:val="nil"/>
              <w:left w:val="nil"/>
              <w:bottom w:val="single" w:sz="4" w:space="0" w:color="auto"/>
              <w:right w:val="single" w:sz="4" w:space="0" w:color="auto"/>
            </w:tcBorders>
            <w:shd w:val="clear" w:color="auto" w:fill="auto"/>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1466234,95</w:t>
            </w:r>
          </w:p>
        </w:tc>
        <w:tc>
          <w:tcPr>
            <w:tcW w:w="1360" w:type="dxa"/>
            <w:tcBorders>
              <w:top w:val="nil"/>
              <w:left w:val="nil"/>
              <w:bottom w:val="single" w:sz="4" w:space="0" w:color="auto"/>
              <w:right w:val="single" w:sz="4" w:space="0" w:color="auto"/>
            </w:tcBorders>
            <w:shd w:val="clear" w:color="auto" w:fill="auto"/>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-279182,15</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"Развитие здравоохранения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31932711,10</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32845964,59</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913253,49</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908612,10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4641,39</w:t>
            </w:r>
          </w:p>
        </w:tc>
      </w:tr>
      <w:tr w:rsidR="0095065D" w:rsidRPr="0095065D" w:rsidTr="0095065D">
        <w:trPr>
          <w:trHeight w:val="28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"Развитие  образования Приморского края"</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30612659,11</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30169285,16</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-443373,95</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-443373,95</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"Социальная поддержка населения Приморского края"</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25713504,60</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25728573,73</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15069,13</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5997,75</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9071,38</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"Содействие занятости населения Приморского края"</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1656889,63</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1663150,10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6260,47</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6260,47</w:t>
            </w:r>
          </w:p>
        </w:tc>
      </w:tr>
      <w:tr w:rsidR="0095065D" w:rsidRPr="0095065D" w:rsidTr="0095065D">
        <w:trPr>
          <w:trHeight w:val="28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 "Развитие культуры Приморского края"</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2023108,42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1982333,78</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-40774,64</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-40774,64</w:t>
            </w:r>
          </w:p>
        </w:tc>
      </w:tr>
      <w:tr w:rsidR="0095065D" w:rsidRPr="0095065D" w:rsidTr="0095065D">
        <w:trPr>
          <w:trHeight w:val="1056"/>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16006811,98</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16017436,33</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10624,35</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10624,35</w:t>
            </w:r>
          </w:p>
        </w:tc>
      </w:tr>
      <w:tr w:rsidR="0095065D" w:rsidRPr="0095065D" w:rsidTr="0095065D">
        <w:trPr>
          <w:trHeight w:val="1056"/>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lastRenderedPageBreak/>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1448747,79</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1480952,60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32204,81</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32204,81</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 "Охрана окружающей среды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1564287,72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1466523,34</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-97764,38</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-97764,38</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"Развитие физической культуры и спорта Приморского края"</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3225572,30</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3147688,00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-77884,30</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-77884,29</w:t>
            </w:r>
          </w:p>
        </w:tc>
      </w:tr>
      <w:tr w:rsidR="0095065D" w:rsidRPr="0095065D" w:rsidTr="0095065D">
        <w:trPr>
          <w:trHeight w:val="28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"Развитие туризма в Приморском крае"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828642,43</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858497,83</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29855,40</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29855,40</w:t>
            </w:r>
          </w:p>
        </w:tc>
      </w:tr>
      <w:tr w:rsidR="0095065D" w:rsidRPr="0095065D" w:rsidTr="0095065D">
        <w:trPr>
          <w:trHeight w:val="28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"Информационное общество"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2070948,69</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2081965,38</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11016,69</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11016,69</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"Развитие транспортного комплекса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25563212,52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26341422,65</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778210,13</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589086,10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189124,03</w:t>
            </w:r>
          </w:p>
        </w:tc>
      </w:tr>
      <w:tr w:rsidR="0095065D" w:rsidRPr="0095065D" w:rsidTr="0095065D">
        <w:trPr>
          <w:trHeight w:val="792"/>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"Энергоэффективность, развитие газоснабжения и энергетики в Приморском крае"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1466617,30</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1467471,68</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854,38</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854,38</w:t>
            </w:r>
          </w:p>
        </w:tc>
      </w:tr>
      <w:tr w:rsidR="0095065D" w:rsidRPr="0095065D" w:rsidTr="0095065D">
        <w:trPr>
          <w:trHeight w:val="1320"/>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2923656,63</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2981759,27</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58102,64</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58102,64</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"Развитие рыбохозяйственного комплекса в Приморском крае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67334,62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66334,32</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-1000,30</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-1000,30</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"Развитие лесного хозяйства в Приморском крае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924373,02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923916,65</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-456,37</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-456,37</w:t>
            </w:r>
          </w:p>
        </w:tc>
      </w:tr>
      <w:tr w:rsidR="0095065D" w:rsidRPr="0095065D" w:rsidTr="0095065D">
        <w:trPr>
          <w:trHeight w:val="52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"Экономическое развитие и инновационная экономика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7562234,27</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7539991,72</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-22242,55</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-37461,00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15218,44</w:t>
            </w:r>
          </w:p>
        </w:tc>
      </w:tr>
      <w:tr w:rsidR="0095065D" w:rsidRPr="0095065D" w:rsidTr="0095065D">
        <w:trPr>
          <w:trHeight w:val="288"/>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"Безопасный край"</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933094,62</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948784,42</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15689,79</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15689,79</w:t>
            </w:r>
          </w:p>
        </w:tc>
      </w:tr>
      <w:tr w:rsidR="0095065D" w:rsidRPr="0095065D" w:rsidTr="002B3140">
        <w:trPr>
          <w:trHeight w:val="439"/>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"Патриотическое воспитание граждан, реализация государственной национальной политики и развитие институтов гражданского общества </w:t>
            </w:r>
            <w:r w:rsidRPr="0095065D">
              <w:rPr>
                <w:rFonts w:ascii="Times New Roman" w:eastAsia="Times New Roman" w:hAnsi="Times New Roman"/>
                <w:color w:val="000000"/>
                <w:sz w:val="20"/>
                <w:szCs w:val="20"/>
                <w:lang w:eastAsia="ru-RU"/>
              </w:rPr>
              <w:lastRenderedPageBreak/>
              <w:t xml:space="preserve">на территории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lastRenderedPageBreak/>
              <w:t>203285,76</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202693,76</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-592,00</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-592,00</w:t>
            </w:r>
          </w:p>
        </w:tc>
      </w:tr>
      <w:tr w:rsidR="0095065D" w:rsidRPr="0095065D" w:rsidTr="0095065D">
        <w:trPr>
          <w:trHeight w:val="792"/>
        </w:trPr>
        <w:tc>
          <w:tcPr>
            <w:tcW w:w="2268"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 xml:space="preserve">"Формирование современной городской среды муниципальных образований Приморского края" </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1806632,56</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1806632,56</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color w:val="000000"/>
                <w:sz w:val="20"/>
                <w:szCs w:val="20"/>
                <w:lang w:eastAsia="ru-RU"/>
              </w:rPr>
            </w:pPr>
            <w:r w:rsidRPr="0095065D">
              <w:rPr>
                <w:rFonts w:ascii="Times New Roman" w:eastAsia="Times New Roman" w:hAnsi="Times New Roman"/>
                <w:color w:val="000000"/>
                <w:sz w:val="20"/>
                <w:szCs w:val="20"/>
                <w:lang w:eastAsia="ru-RU"/>
              </w:rPr>
              <w:t>0,00</w:t>
            </w:r>
          </w:p>
        </w:tc>
      </w:tr>
      <w:tr w:rsidR="0095065D" w:rsidRPr="0095065D" w:rsidTr="0095065D">
        <w:trPr>
          <w:trHeight w:val="792"/>
        </w:trPr>
        <w:tc>
          <w:tcPr>
            <w:tcW w:w="2268" w:type="dxa"/>
            <w:tcBorders>
              <w:top w:val="nil"/>
              <w:left w:val="single" w:sz="4" w:space="0" w:color="auto"/>
              <w:bottom w:val="single" w:sz="4" w:space="0" w:color="auto"/>
              <w:right w:val="nil"/>
            </w:tcBorders>
            <w:shd w:val="clear" w:color="000000" w:fill="FFFFFF"/>
            <w:hideMark/>
          </w:tcPr>
          <w:p w:rsidR="0095065D" w:rsidRPr="0095065D" w:rsidRDefault="0095065D" w:rsidP="0095065D">
            <w:pPr>
              <w:spacing w:after="0" w:line="240" w:lineRule="auto"/>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Непрограммные направления деятельности органов государственной власти</w:t>
            </w:r>
          </w:p>
        </w:tc>
        <w:tc>
          <w:tcPr>
            <w:tcW w:w="1660" w:type="dxa"/>
            <w:tcBorders>
              <w:top w:val="nil"/>
              <w:left w:val="single" w:sz="4" w:space="0" w:color="auto"/>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5341971,49</w:t>
            </w:r>
          </w:p>
        </w:tc>
        <w:tc>
          <w:tcPr>
            <w:tcW w:w="16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6415940,27</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1073968,78</w:t>
            </w:r>
          </w:p>
        </w:tc>
        <w:tc>
          <w:tcPr>
            <w:tcW w:w="1335"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477,70</w:t>
            </w:r>
          </w:p>
        </w:tc>
        <w:tc>
          <w:tcPr>
            <w:tcW w:w="1360" w:type="dxa"/>
            <w:tcBorders>
              <w:top w:val="nil"/>
              <w:left w:val="nil"/>
              <w:bottom w:val="single" w:sz="4" w:space="0" w:color="auto"/>
              <w:right w:val="single" w:sz="4" w:space="0" w:color="auto"/>
            </w:tcBorders>
            <w:shd w:val="clear" w:color="000000" w:fill="FFFFFF"/>
            <w:hideMark/>
          </w:tcPr>
          <w:p w:rsidR="0095065D" w:rsidRPr="0095065D" w:rsidRDefault="0095065D" w:rsidP="0095065D">
            <w:pPr>
              <w:spacing w:after="0" w:line="240" w:lineRule="auto"/>
              <w:jc w:val="right"/>
              <w:rPr>
                <w:rFonts w:ascii="Times New Roman" w:eastAsia="Times New Roman" w:hAnsi="Times New Roman"/>
                <w:b/>
                <w:bCs/>
                <w:color w:val="000000"/>
                <w:sz w:val="20"/>
                <w:szCs w:val="20"/>
                <w:lang w:eastAsia="ru-RU"/>
              </w:rPr>
            </w:pPr>
            <w:r w:rsidRPr="0095065D">
              <w:rPr>
                <w:rFonts w:ascii="Times New Roman" w:eastAsia="Times New Roman" w:hAnsi="Times New Roman"/>
                <w:b/>
                <w:bCs/>
                <w:color w:val="000000"/>
                <w:sz w:val="20"/>
                <w:szCs w:val="20"/>
                <w:lang w:eastAsia="ru-RU"/>
              </w:rPr>
              <w:t>1073491,08</w:t>
            </w:r>
          </w:p>
        </w:tc>
      </w:tr>
      <w:tr w:rsidR="0095065D" w:rsidRPr="0095065D" w:rsidTr="0095065D">
        <w:trPr>
          <w:trHeight w:val="288"/>
        </w:trPr>
        <w:tc>
          <w:tcPr>
            <w:tcW w:w="2268" w:type="dxa"/>
            <w:tcBorders>
              <w:top w:val="nil"/>
              <w:left w:val="single" w:sz="4" w:space="0" w:color="auto"/>
              <w:bottom w:val="single" w:sz="4" w:space="0" w:color="auto"/>
              <w:right w:val="nil"/>
            </w:tcBorders>
            <w:shd w:val="clear" w:color="000000" w:fill="FFFFFF"/>
            <w:noWrap/>
            <w:hideMark/>
          </w:tcPr>
          <w:p w:rsidR="0095065D" w:rsidRPr="0095065D" w:rsidRDefault="0095065D" w:rsidP="0095065D">
            <w:pPr>
              <w:spacing w:after="0" w:line="240" w:lineRule="auto"/>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Всего:</w:t>
            </w:r>
          </w:p>
        </w:tc>
        <w:tc>
          <w:tcPr>
            <w:tcW w:w="1660" w:type="dxa"/>
            <w:tcBorders>
              <w:top w:val="nil"/>
              <w:left w:val="single" w:sz="4" w:space="0" w:color="auto"/>
              <w:bottom w:val="single" w:sz="4" w:space="0" w:color="auto"/>
              <w:right w:val="single" w:sz="4" w:space="0" w:color="auto"/>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163876296,56</w:t>
            </w:r>
          </w:p>
        </w:tc>
        <w:tc>
          <w:tcPr>
            <w:tcW w:w="1660" w:type="dxa"/>
            <w:tcBorders>
              <w:top w:val="nil"/>
              <w:left w:val="nil"/>
              <w:bottom w:val="single" w:sz="4" w:space="0" w:color="auto"/>
              <w:right w:val="single" w:sz="4" w:space="0" w:color="auto"/>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166137318,14</w:t>
            </w:r>
          </w:p>
        </w:tc>
        <w:tc>
          <w:tcPr>
            <w:tcW w:w="1360" w:type="dxa"/>
            <w:tcBorders>
              <w:top w:val="nil"/>
              <w:left w:val="nil"/>
              <w:bottom w:val="single" w:sz="4" w:space="0" w:color="auto"/>
              <w:right w:val="single" w:sz="4" w:space="0" w:color="auto"/>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2261021,58</w:t>
            </w:r>
          </w:p>
        </w:tc>
        <w:tc>
          <w:tcPr>
            <w:tcW w:w="1335" w:type="dxa"/>
            <w:tcBorders>
              <w:top w:val="nil"/>
              <w:left w:val="nil"/>
              <w:bottom w:val="single" w:sz="4" w:space="0" w:color="auto"/>
              <w:right w:val="single" w:sz="4" w:space="0" w:color="auto"/>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1466712,65</w:t>
            </w:r>
          </w:p>
        </w:tc>
        <w:tc>
          <w:tcPr>
            <w:tcW w:w="1360" w:type="dxa"/>
            <w:tcBorders>
              <w:top w:val="nil"/>
              <w:left w:val="nil"/>
              <w:bottom w:val="single" w:sz="4" w:space="0" w:color="auto"/>
              <w:right w:val="single" w:sz="4" w:space="0" w:color="auto"/>
            </w:tcBorders>
            <w:shd w:val="clear" w:color="000000" w:fill="FFFFFF"/>
            <w:noWrap/>
            <w:hideMark/>
          </w:tcPr>
          <w:p w:rsidR="0095065D" w:rsidRPr="0095065D" w:rsidRDefault="0095065D" w:rsidP="0095065D">
            <w:pPr>
              <w:spacing w:after="0" w:line="240" w:lineRule="auto"/>
              <w:jc w:val="right"/>
              <w:rPr>
                <w:rFonts w:ascii="Times New Roman" w:eastAsia="Times New Roman" w:hAnsi="Times New Roman"/>
                <w:b/>
                <w:bCs/>
                <w:color w:val="000000"/>
                <w:lang w:eastAsia="ru-RU"/>
              </w:rPr>
            </w:pPr>
            <w:r w:rsidRPr="0095065D">
              <w:rPr>
                <w:rFonts w:ascii="Times New Roman" w:eastAsia="Times New Roman" w:hAnsi="Times New Roman"/>
                <w:b/>
                <w:bCs/>
                <w:color w:val="000000"/>
                <w:lang w:eastAsia="ru-RU"/>
              </w:rPr>
              <w:t>794308,93</w:t>
            </w:r>
          </w:p>
        </w:tc>
      </w:tr>
    </w:tbl>
    <w:p w:rsidR="0095065D" w:rsidRDefault="0095065D" w:rsidP="0095065D">
      <w:pPr>
        <w:tabs>
          <w:tab w:val="left" w:pos="840"/>
        </w:tabs>
        <w:spacing w:after="0" w:line="240" w:lineRule="auto"/>
        <w:ind w:firstLine="709"/>
        <w:jc w:val="both"/>
        <w:rPr>
          <w:rFonts w:ascii="Times New Roman" w:hAnsi="Times New Roman"/>
          <w:sz w:val="28"/>
          <w:szCs w:val="28"/>
        </w:rPr>
      </w:pPr>
    </w:p>
    <w:p w:rsidR="002B3140" w:rsidRPr="0095065D" w:rsidRDefault="002B3140" w:rsidP="0095065D">
      <w:pPr>
        <w:tabs>
          <w:tab w:val="left" w:pos="840"/>
        </w:tabs>
        <w:spacing w:after="0" w:line="240" w:lineRule="auto"/>
        <w:ind w:firstLine="709"/>
        <w:jc w:val="both"/>
        <w:rPr>
          <w:rFonts w:ascii="Times New Roman" w:hAnsi="Times New Roman"/>
          <w:sz w:val="28"/>
          <w:szCs w:val="28"/>
        </w:rPr>
      </w:pPr>
      <w:r w:rsidRPr="002B3140">
        <w:rPr>
          <w:rFonts w:ascii="Times New Roman" w:hAnsi="Times New Roman"/>
          <w:sz w:val="28"/>
          <w:szCs w:val="28"/>
        </w:rPr>
        <w:t>Более подробный анализ изменений по программным и непрограммным расходам на 2020 год по ведомствам в разрезе целевых статей с указанием источников финансирования (федеральных и краевых средств) приведен в приложении 1 к заключению.</w:t>
      </w:r>
    </w:p>
    <w:p w:rsidR="0077308F" w:rsidRDefault="0095065D" w:rsidP="0095065D">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95065D">
        <w:rPr>
          <w:rFonts w:ascii="Times New Roman" w:hAnsi="Times New Roman"/>
          <w:sz w:val="28"/>
          <w:szCs w:val="28"/>
        </w:rPr>
        <w:t xml:space="preserve">Согласно законопроекту плановые назначения на 2020 год </w:t>
      </w:r>
      <w:r w:rsidRPr="0095065D">
        <w:rPr>
          <w:rFonts w:ascii="Times New Roman" w:hAnsi="Times New Roman"/>
          <w:b/>
          <w:sz w:val="28"/>
          <w:szCs w:val="28"/>
        </w:rPr>
        <w:t>по программным расходам</w:t>
      </w:r>
      <w:r w:rsidRPr="0095065D">
        <w:rPr>
          <w:rFonts w:ascii="Times New Roman" w:hAnsi="Times New Roman"/>
          <w:sz w:val="28"/>
          <w:szCs w:val="28"/>
        </w:rPr>
        <w:t xml:space="preserve"> увеличены в общем объеме на 1187052,80 тыс. рублей</w:t>
      </w:r>
      <w:r w:rsidR="0077308F">
        <w:rPr>
          <w:rFonts w:ascii="Times New Roman" w:hAnsi="Times New Roman"/>
          <w:sz w:val="28"/>
          <w:szCs w:val="28"/>
        </w:rPr>
        <w:t xml:space="preserve">. </w:t>
      </w:r>
    </w:p>
    <w:p w:rsidR="0077308F" w:rsidRDefault="0077308F" w:rsidP="0095065D">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Pr>
          <w:rFonts w:ascii="Times New Roman" w:hAnsi="Times New Roman"/>
          <w:sz w:val="28"/>
          <w:szCs w:val="28"/>
        </w:rPr>
        <w:t>Увеличение произошло в результате роста расходов</w:t>
      </w:r>
      <w:r w:rsidR="004D5E61">
        <w:rPr>
          <w:rFonts w:ascii="Times New Roman" w:hAnsi="Times New Roman"/>
          <w:sz w:val="28"/>
          <w:szCs w:val="28"/>
        </w:rPr>
        <w:t>,</w:t>
      </w:r>
      <w:r>
        <w:rPr>
          <w:rFonts w:ascii="Times New Roman" w:hAnsi="Times New Roman"/>
          <w:sz w:val="28"/>
          <w:szCs w:val="28"/>
        </w:rPr>
        <w:t xml:space="preserve"> обеспеченных за счет </w:t>
      </w:r>
      <w:r w:rsidR="0095065D" w:rsidRPr="0095065D">
        <w:rPr>
          <w:rFonts w:ascii="Times New Roman" w:hAnsi="Times New Roman"/>
          <w:sz w:val="28"/>
          <w:szCs w:val="28"/>
        </w:rPr>
        <w:t>федеральных средств</w:t>
      </w:r>
      <w:r w:rsidR="004D5E61">
        <w:rPr>
          <w:rFonts w:ascii="Times New Roman" w:hAnsi="Times New Roman"/>
          <w:sz w:val="28"/>
          <w:szCs w:val="28"/>
        </w:rPr>
        <w:t>,</w:t>
      </w:r>
      <w:r w:rsidR="0095065D" w:rsidRPr="0095065D">
        <w:rPr>
          <w:rFonts w:ascii="Times New Roman" w:hAnsi="Times New Roman"/>
          <w:sz w:val="28"/>
          <w:szCs w:val="28"/>
        </w:rPr>
        <w:t xml:space="preserve"> на 1466234,95 тыс. рублей</w:t>
      </w:r>
      <w:r>
        <w:rPr>
          <w:rFonts w:ascii="Times New Roman" w:hAnsi="Times New Roman"/>
          <w:sz w:val="28"/>
          <w:szCs w:val="28"/>
        </w:rPr>
        <w:t xml:space="preserve">. </w:t>
      </w:r>
    </w:p>
    <w:p w:rsidR="0095065D" w:rsidRPr="0095065D" w:rsidRDefault="0077308F" w:rsidP="0095065D">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за счет </w:t>
      </w:r>
      <w:r w:rsidR="0095065D" w:rsidRPr="0095065D">
        <w:rPr>
          <w:rFonts w:ascii="Times New Roman" w:hAnsi="Times New Roman"/>
          <w:sz w:val="28"/>
          <w:szCs w:val="28"/>
        </w:rPr>
        <w:t>краевых средств</w:t>
      </w:r>
      <w:r>
        <w:rPr>
          <w:rFonts w:ascii="Times New Roman" w:hAnsi="Times New Roman"/>
          <w:sz w:val="28"/>
          <w:szCs w:val="28"/>
        </w:rPr>
        <w:t xml:space="preserve"> сокращены</w:t>
      </w:r>
      <w:r w:rsidR="0095065D" w:rsidRPr="0095065D">
        <w:rPr>
          <w:rFonts w:ascii="Times New Roman" w:hAnsi="Times New Roman"/>
          <w:sz w:val="28"/>
          <w:szCs w:val="28"/>
        </w:rPr>
        <w:t xml:space="preserve"> на 279182,15 тыс. рублей.</w:t>
      </w:r>
    </w:p>
    <w:p w:rsidR="0095065D" w:rsidRPr="0095065D" w:rsidRDefault="0095065D" w:rsidP="0095065D">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95065D">
        <w:rPr>
          <w:rFonts w:ascii="Times New Roman" w:hAnsi="Times New Roman"/>
          <w:sz w:val="28"/>
          <w:szCs w:val="28"/>
        </w:rPr>
        <w:t xml:space="preserve">В разрезе ГП </w:t>
      </w:r>
      <w:r w:rsidRPr="0095065D">
        <w:rPr>
          <w:rFonts w:ascii="Times New Roman" w:hAnsi="Times New Roman"/>
          <w:b/>
          <w:sz w:val="28"/>
          <w:szCs w:val="28"/>
        </w:rPr>
        <w:t xml:space="preserve">увеличение расходов за счет краевых средств </w:t>
      </w:r>
      <w:r w:rsidRPr="0095065D">
        <w:rPr>
          <w:rFonts w:ascii="Times New Roman" w:hAnsi="Times New Roman"/>
          <w:sz w:val="28"/>
          <w:szCs w:val="28"/>
        </w:rPr>
        <w:t>представлено по двенадцати ГП, уменьшение – по семи ГП. Оставлено без изменений – по одной ГП.</w:t>
      </w:r>
    </w:p>
    <w:p w:rsidR="0095065D" w:rsidRPr="0095065D" w:rsidRDefault="0095065D" w:rsidP="0095065D">
      <w:pPr>
        <w:spacing w:after="0" w:line="240" w:lineRule="auto"/>
        <w:ind w:firstLine="708"/>
        <w:jc w:val="both"/>
        <w:rPr>
          <w:rFonts w:ascii="Times New Roman" w:hAnsi="Times New Roman"/>
          <w:sz w:val="28"/>
          <w:szCs w:val="28"/>
        </w:rPr>
      </w:pPr>
      <w:r w:rsidRPr="0095065D">
        <w:rPr>
          <w:rFonts w:ascii="Times New Roman" w:hAnsi="Times New Roman"/>
          <w:sz w:val="28"/>
          <w:szCs w:val="28"/>
        </w:rPr>
        <w:t xml:space="preserve">Значительный </w:t>
      </w:r>
      <w:r w:rsidR="0077308F">
        <w:rPr>
          <w:rFonts w:ascii="Times New Roman" w:hAnsi="Times New Roman"/>
          <w:sz w:val="28"/>
          <w:szCs w:val="28"/>
        </w:rPr>
        <w:t>рост</w:t>
      </w:r>
      <w:r w:rsidRPr="0095065D">
        <w:rPr>
          <w:rFonts w:ascii="Times New Roman" w:hAnsi="Times New Roman"/>
          <w:b/>
          <w:sz w:val="28"/>
          <w:szCs w:val="28"/>
        </w:rPr>
        <w:t xml:space="preserve"> </w:t>
      </w:r>
      <w:r w:rsidR="0077308F" w:rsidRPr="0077308F">
        <w:rPr>
          <w:rFonts w:ascii="Times New Roman" w:hAnsi="Times New Roman"/>
          <w:sz w:val="28"/>
          <w:szCs w:val="28"/>
        </w:rPr>
        <w:t>объема</w:t>
      </w:r>
      <w:r w:rsidR="0077308F">
        <w:rPr>
          <w:rFonts w:ascii="Times New Roman" w:hAnsi="Times New Roman"/>
          <w:b/>
          <w:sz w:val="28"/>
          <w:szCs w:val="28"/>
        </w:rPr>
        <w:t xml:space="preserve"> </w:t>
      </w:r>
      <w:r w:rsidRPr="0095065D">
        <w:rPr>
          <w:rFonts w:ascii="Times New Roman" w:hAnsi="Times New Roman"/>
          <w:sz w:val="28"/>
          <w:szCs w:val="28"/>
        </w:rPr>
        <w:t>бюджетных ассигнований, планируемых</w:t>
      </w:r>
      <w:r w:rsidRPr="0095065D">
        <w:rPr>
          <w:rFonts w:ascii="Times New Roman" w:hAnsi="Times New Roman"/>
          <w:b/>
          <w:sz w:val="28"/>
          <w:szCs w:val="28"/>
        </w:rPr>
        <w:t xml:space="preserve"> за счет краевых средств, </w:t>
      </w:r>
      <w:r w:rsidRPr="0095065D">
        <w:rPr>
          <w:rFonts w:ascii="Times New Roman" w:hAnsi="Times New Roman"/>
          <w:sz w:val="28"/>
          <w:szCs w:val="28"/>
        </w:rPr>
        <w:t>в законопроекте</w:t>
      </w:r>
      <w:r w:rsidRPr="0095065D">
        <w:rPr>
          <w:rFonts w:ascii="Times New Roman" w:hAnsi="Times New Roman"/>
          <w:b/>
          <w:sz w:val="28"/>
          <w:szCs w:val="28"/>
        </w:rPr>
        <w:t xml:space="preserve"> </w:t>
      </w:r>
      <w:r w:rsidRPr="0095065D">
        <w:rPr>
          <w:rFonts w:ascii="Times New Roman" w:hAnsi="Times New Roman"/>
          <w:sz w:val="28"/>
          <w:szCs w:val="28"/>
        </w:rPr>
        <w:t xml:space="preserve">указан по </w:t>
      </w:r>
      <w:r w:rsidRPr="0095065D">
        <w:rPr>
          <w:rFonts w:ascii="Times New Roman" w:hAnsi="Times New Roman"/>
          <w:b/>
          <w:sz w:val="28"/>
          <w:szCs w:val="28"/>
        </w:rPr>
        <w:t>ГП "Развитие транспортного комплекса Приморского края"</w:t>
      </w:r>
      <w:r w:rsidR="0077308F">
        <w:rPr>
          <w:rFonts w:ascii="Times New Roman" w:hAnsi="Times New Roman"/>
          <w:b/>
          <w:sz w:val="28"/>
          <w:szCs w:val="28"/>
        </w:rPr>
        <w:t xml:space="preserve">, </w:t>
      </w:r>
      <w:r w:rsidR="0077308F" w:rsidRPr="0077308F">
        <w:rPr>
          <w:rFonts w:ascii="Times New Roman" w:hAnsi="Times New Roman"/>
          <w:sz w:val="28"/>
          <w:szCs w:val="28"/>
        </w:rPr>
        <w:t>в</w:t>
      </w:r>
      <w:r w:rsidRPr="0095065D">
        <w:rPr>
          <w:rFonts w:ascii="Times New Roman" w:hAnsi="Times New Roman"/>
          <w:color w:val="000000" w:themeColor="text1"/>
          <w:sz w:val="28"/>
          <w:szCs w:val="28"/>
        </w:rPr>
        <w:t xml:space="preserve"> рамках</w:t>
      </w:r>
      <w:r w:rsidRPr="0095065D">
        <w:rPr>
          <w:rFonts w:ascii="Times New Roman" w:hAnsi="Times New Roman"/>
          <w:b/>
          <w:color w:val="000000" w:themeColor="text1"/>
          <w:sz w:val="28"/>
          <w:szCs w:val="28"/>
        </w:rPr>
        <w:t xml:space="preserve"> </w:t>
      </w:r>
      <w:r w:rsidR="0077308F" w:rsidRPr="0077308F">
        <w:rPr>
          <w:rFonts w:ascii="Times New Roman" w:hAnsi="Times New Roman"/>
          <w:color w:val="000000" w:themeColor="text1"/>
          <w:sz w:val="28"/>
          <w:szCs w:val="28"/>
        </w:rPr>
        <w:t xml:space="preserve">которой </w:t>
      </w:r>
      <w:r w:rsidRPr="0095065D">
        <w:rPr>
          <w:rFonts w:ascii="Times New Roman" w:hAnsi="Times New Roman"/>
          <w:color w:val="000000" w:themeColor="text1"/>
          <w:sz w:val="28"/>
          <w:szCs w:val="28"/>
        </w:rPr>
        <w:t xml:space="preserve">представлены разнонаправленные корректировки бюджетных ассигнований по министерству транспорта и дорожного хозяйства Приморского края. В целом расходы на реализацию мероприятий </w:t>
      </w:r>
      <w:r w:rsidR="0077308F">
        <w:rPr>
          <w:rFonts w:ascii="Times New Roman" w:hAnsi="Times New Roman"/>
          <w:color w:val="000000" w:themeColor="text1"/>
          <w:sz w:val="28"/>
          <w:szCs w:val="28"/>
        </w:rPr>
        <w:t xml:space="preserve">ГП </w:t>
      </w:r>
      <w:r w:rsidRPr="0095065D">
        <w:rPr>
          <w:rFonts w:ascii="Times New Roman" w:hAnsi="Times New Roman"/>
          <w:color w:val="000000" w:themeColor="text1"/>
          <w:sz w:val="28"/>
          <w:szCs w:val="28"/>
        </w:rPr>
        <w:t>планируются</w:t>
      </w:r>
      <w:r w:rsidRPr="0095065D">
        <w:rPr>
          <w:rFonts w:ascii="Times New Roman" w:hAnsi="Times New Roman"/>
          <w:color w:val="FF0000"/>
          <w:sz w:val="28"/>
          <w:szCs w:val="28"/>
        </w:rPr>
        <w:t xml:space="preserve"> </w:t>
      </w:r>
      <w:r w:rsidRPr="0095065D">
        <w:rPr>
          <w:rFonts w:ascii="Times New Roman" w:hAnsi="Times New Roman"/>
          <w:sz w:val="28"/>
          <w:szCs w:val="28"/>
        </w:rPr>
        <w:t>с увеличением на общую сумму 778210,13 тыс. рублей, из них за счет краевых средств</w:t>
      </w:r>
      <w:r w:rsidRPr="0095065D">
        <w:rPr>
          <w:rFonts w:ascii="Times New Roman" w:hAnsi="Times New Roman"/>
          <w:b/>
          <w:sz w:val="28"/>
          <w:szCs w:val="28"/>
        </w:rPr>
        <w:t xml:space="preserve"> </w:t>
      </w:r>
      <w:r w:rsidRPr="0095065D">
        <w:rPr>
          <w:rFonts w:ascii="Times New Roman" w:hAnsi="Times New Roman"/>
          <w:sz w:val="28"/>
          <w:szCs w:val="28"/>
        </w:rPr>
        <w:t>на 189124,03 тыс. рублей.</w:t>
      </w:r>
    </w:p>
    <w:p w:rsidR="0095065D" w:rsidRPr="0095065D" w:rsidRDefault="0095065D" w:rsidP="0095065D">
      <w:pPr>
        <w:spacing w:after="0" w:line="240" w:lineRule="auto"/>
        <w:ind w:firstLine="709"/>
        <w:jc w:val="both"/>
        <w:rPr>
          <w:rFonts w:ascii="Times New Roman" w:hAnsi="Times New Roman"/>
          <w:color w:val="000000" w:themeColor="text1"/>
          <w:spacing w:val="-2"/>
          <w:sz w:val="28"/>
          <w:szCs w:val="28"/>
        </w:rPr>
      </w:pPr>
      <w:r w:rsidRPr="0095065D">
        <w:rPr>
          <w:rFonts w:ascii="Times New Roman" w:hAnsi="Times New Roman"/>
          <w:color w:val="000000" w:themeColor="text1"/>
          <w:sz w:val="28"/>
          <w:szCs w:val="28"/>
          <w:lang w:eastAsia="ru-RU"/>
        </w:rPr>
        <w:t xml:space="preserve">Законопроект вносит изменения в статью 7 Закона № 664-КЗ в части увеличения на общую сумму 772856,38 тыс. рублей объемов </w:t>
      </w:r>
      <w:r w:rsidR="0077308F">
        <w:rPr>
          <w:rFonts w:ascii="Times New Roman" w:hAnsi="Times New Roman"/>
          <w:color w:val="000000" w:themeColor="text1"/>
          <w:sz w:val="28"/>
          <w:szCs w:val="28"/>
          <w:lang w:eastAsia="ru-RU"/>
        </w:rPr>
        <w:t>расходов</w:t>
      </w:r>
      <w:r w:rsidRPr="0095065D">
        <w:rPr>
          <w:rFonts w:ascii="Times New Roman" w:hAnsi="Times New Roman"/>
          <w:color w:val="000000" w:themeColor="text1"/>
          <w:sz w:val="28"/>
          <w:szCs w:val="28"/>
          <w:lang w:eastAsia="ru-RU"/>
        </w:rPr>
        <w:t xml:space="preserve"> </w:t>
      </w:r>
      <w:r w:rsidR="0077308F">
        <w:rPr>
          <w:rFonts w:ascii="Times New Roman" w:hAnsi="Times New Roman"/>
          <w:color w:val="000000" w:themeColor="text1"/>
          <w:sz w:val="28"/>
          <w:szCs w:val="28"/>
          <w:lang w:eastAsia="ru-RU"/>
        </w:rPr>
        <w:t xml:space="preserve">за счет </w:t>
      </w:r>
      <w:r w:rsidRPr="0095065D">
        <w:rPr>
          <w:rFonts w:ascii="Times New Roman" w:hAnsi="Times New Roman"/>
          <w:b/>
          <w:color w:val="000000" w:themeColor="text1"/>
          <w:sz w:val="28"/>
          <w:szCs w:val="28"/>
          <w:lang w:eastAsia="ru-RU"/>
        </w:rPr>
        <w:t>дорожного фонда Приморского края</w:t>
      </w:r>
      <w:r w:rsidRPr="0095065D">
        <w:rPr>
          <w:rFonts w:ascii="Times New Roman" w:hAnsi="Times New Roman"/>
          <w:color w:val="000000" w:themeColor="text1"/>
          <w:sz w:val="28"/>
          <w:szCs w:val="28"/>
          <w:lang w:eastAsia="ru-RU"/>
        </w:rPr>
        <w:t xml:space="preserve"> на 2020 год (23137751,55 тыс. рублей) и его объем составит 23910607,93 тыс. рублей</w:t>
      </w:r>
      <w:r w:rsidRPr="0095065D">
        <w:rPr>
          <w:rFonts w:ascii="Times New Roman" w:hAnsi="Times New Roman"/>
          <w:color w:val="000000" w:themeColor="text1"/>
          <w:sz w:val="28"/>
          <w:szCs w:val="28"/>
          <w:vertAlign w:val="superscript"/>
          <w:lang w:eastAsia="ru-RU"/>
        </w:rPr>
        <w:footnoteReference w:id="1"/>
      </w:r>
      <w:r w:rsidRPr="0095065D">
        <w:rPr>
          <w:rFonts w:ascii="Times New Roman" w:hAnsi="Times New Roman"/>
          <w:color w:val="000000" w:themeColor="text1"/>
          <w:sz w:val="28"/>
          <w:szCs w:val="28"/>
          <w:lang w:eastAsia="ru-RU"/>
        </w:rPr>
        <w:t xml:space="preserve">, в том числе </w:t>
      </w:r>
      <w:r w:rsidRPr="0095065D">
        <w:rPr>
          <w:rFonts w:ascii="Times New Roman" w:hAnsi="Times New Roman"/>
          <w:color w:val="000000" w:themeColor="text1"/>
          <w:spacing w:val="-2"/>
          <w:sz w:val="28"/>
          <w:szCs w:val="28"/>
        </w:rPr>
        <w:t>за счет средств федерального бюджета на 589086,10 тыс. рублей, краевого бюджета – на 183770,28 тыс. рублей, из них с учетом:</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i/>
          <w:sz w:val="28"/>
          <w:szCs w:val="28"/>
        </w:rPr>
        <w:lastRenderedPageBreak/>
        <w:t>увеличения</w:t>
      </w:r>
      <w:r w:rsidRPr="0095065D">
        <w:rPr>
          <w:rFonts w:ascii="Times New Roman" w:hAnsi="Times New Roman"/>
          <w:i/>
          <w:color w:val="000000" w:themeColor="text1"/>
          <w:sz w:val="28"/>
          <w:szCs w:val="28"/>
        </w:rPr>
        <w:t xml:space="preserve"> </w:t>
      </w:r>
      <w:r w:rsidR="0077308F">
        <w:rPr>
          <w:rFonts w:ascii="Times New Roman" w:hAnsi="Times New Roman"/>
          <w:i/>
          <w:color w:val="000000" w:themeColor="text1"/>
          <w:sz w:val="28"/>
          <w:szCs w:val="28"/>
        </w:rPr>
        <w:t xml:space="preserve">объемов </w:t>
      </w:r>
      <w:r w:rsidRPr="0095065D">
        <w:rPr>
          <w:rFonts w:ascii="Times New Roman" w:hAnsi="Times New Roman"/>
          <w:i/>
          <w:color w:val="000000" w:themeColor="text1"/>
          <w:sz w:val="28"/>
          <w:szCs w:val="28"/>
        </w:rPr>
        <w:t xml:space="preserve">бюджетных ассигнований </w:t>
      </w:r>
      <w:r w:rsidRPr="0095065D">
        <w:rPr>
          <w:rFonts w:ascii="Times New Roman" w:hAnsi="Times New Roman"/>
          <w:sz w:val="28"/>
          <w:szCs w:val="28"/>
          <w:u w:val="single"/>
        </w:rPr>
        <w:t xml:space="preserve">по министерству транспорта и дорожного хозяйства Приморского края </w:t>
      </w:r>
      <w:r w:rsidRPr="0095065D">
        <w:rPr>
          <w:rFonts w:ascii="Times New Roman" w:hAnsi="Times New Roman"/>
          <w:sz w:val="28"/>
          <w:szCs w:val="28"/>
        </w:rPr>
        <w:t>на 259272,13 тыс. рублей, в том числе на:</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80329,92 тыс. рублей - на строительство автомобильной дороги Владивосток - Находка - порт Восточный на участке км 18+500 - км 40+800 в Приморском крае, софинансируемой из федерального бюджета, для соблюдения установленного уровня софинансирования краевым бюджетом (</w:t>
      </w:r>
      <w:r w:rsidR="002B3140">
        <w:rPr>
          <w:rFonts w:ascii="Times New Roman" w:hAnsi="Times New Roman"/>
          <w:sz w:val="28"/>
          <w:szCs w:val="28"/>
        </w:rPr>
        <w:t xml:space="preserve">законодательно </w:t>
      </w:r>
      <w:r w:rsidRPr="0095065D">
        <w:rPr>
          <w:rFonts w:ascii="Times New Roman" w:hAnsi="Times New Roman"/>
          <w:sz w:val="28"/>
          <w:szCs w:val="28"/>
        </w:rPr>
        <w:t xml:space="preserve">утвержденные расходы - 5230039,08 тыс. рублей, законопроект – 5899455,10 </w:t>
      </w:r>
      <w:r w:rsidR="009926BE" w:rsidRPr="009926BE">
        <w:rPr>
          <w:rFonts w:ascii="Times New Roman" w:hAnsi="Times New Roman"/>
          <w:sz w:val="28"/>
          <w:szCs w:val="28"/>
        </w:rPr>
        <w:t>тыс.</w:t>
      </w:r>
      <w:r w:rsidRPr="0095065D">
        <w:rPr>
          <w:rFonts w:ascii="Times New Roman" w:hAnsi="Times New Roman"/>
          <w:sz w:val="28"/>
          <w:szCs w:val="28"/>
        </w:rPr>
        <w:t xml:space="preserve"> рублей). По данной целевой статье также наблюдается увеличение за счет средств федерального бюджета на 589086,10</w:t>
      </w:r>
      <w:r w:rsidR="002B3140">
        <w:rPr>
          <w:rFonts w:ascii="Times New Roman" w:hAnsi="Times New Roman"/>
          <w:sz w:val="28"/>
          <w:szCs w:val="28"/>
        </w:rPr>
        <w:t> </w:t>
      </w:r>
      <w:r w:rsidRPr="0095065D">
        <w:rPr>
          <w:rFonts w:ascii="Times New Roman" w:hAnsi="Times New Roman"/>
          <w:sz w:val="28"/>
          <w:szCs w:val="28"/>
        </w:rPr>
        <w:t>тыс. рублей;</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51800,00 тыс. рублей - на предоставление субсидии бюджетам муниципальных образований Приморского края на приобретение специализированной дорожной техники Артемовскому городскому округу за счет дорожного фонда Приморского края (</w:t>
      </w:r>
      <w:r w:rsidR="002B3140">
        <w:rPr>
          <w:rFonts w:ascii="Times New Roman" w:hAnsi="Times New Roman"/>
          <w:sz w:val="28"/>
          <w:szCs w:val="28"/>
        </w:rPr>
        <w:t>З</w:t>
      </w:r>
      <w:r w:rsidRPr="0095065D">
        <w:rPr>
          <w:rFonts w:ascii="Times New Roman" w:hAnsi="Times New Roman"/>
          <w:sz w:val="28"/>
          <w:szCs w:val="28"/>
        </w:rPr>
        <w:t xml:space="preserve">акон </w:t>
      </w:r>
      <w:r w:rsidR="002B3140">
        <w:rPr>
          <w:rFonts w:ascii="Times New Roman" w:hAnsi="Times New Roman"/>
          <w:sz w:val="28"/>
          <w:szCs w:val="28"/>
        </w:rPr>
        <w:t xml:space="preserve">№ 664-КЗ </w:t>
      </w:r>
      <w:r w:rsidRPr="0095065D">
        <w:rPr>
          <w:rFonts w:ascii="Times New Roman" w:hAnsi="Times New Roman"/>
          <w:sz w:val="28"/>
          <w:szCs w:val="28"/>
        </w:rPr>
        <w:t xml:space="preserve">– 493402,22 тыс. рублей, законопроект – 545202,22 </w:t>
      </w:r>
      <w:r w:rsidR="009926BE" w:rsidRPr="009926BE">
        <w:rPr>
          <w:rFonts w:ascii="Times New Roman" w:hAnsi="Times New Roman"/>
          <w:sz w:val="28"/>
          <w:szCs w:val="28"/>
        </w:rPr>
        <w:t>тыс. р</w:t>
      </w:r>
      <w:r w:rsidRPr="0095065D">
        <w:rPr>
          <w:rFonts w:ascii="Times New Roman" w:hAnsi="Times New Roman"/>
          <w:sz w:val="28"/>
          <w:szCs w:val="28"/>
        </w:rPr>
        <w:t>ублей);</w:t>
      </w:r>
    </w:p>
    <w:p w:rsidR="0095065D" w:rsidRPr="0095065D" w:rsidRDefault="0095065D" w:rsidP="0095065D">
      <w:pPr>
        <w:shd w:val="clear" w:color="auto" w:fill="FFFFFF"/>
        <w:spacing w:after="0" w:line="240" w:lineRule="auto"/>
        <w:ind w:firstLine="680"/>
        <w:jc w:val="both"/>
        <w:rPr>
          <w:rFonts w:ascii="Times New Roman" w:hAnsi="Times New Roman"/>
          <w:i/>
          <w:sz w:val="28"/>
          <w:szCs w:val="28"/>
        </w:rPr>
      </w:pPr>
      <w:r w:rsidRPr="0095065D">
        <w:rPr>
          <w:rFonts w:ascii="Times New Roman" w:hAnsi="Times New Roman"/>
          <w:i/>
          <w:sz w:val="28"/>
          <w:szCs w:val="28"/>
        </w:rPr>
        <w:t>включения расходов в сумме:</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124734,53 тыс. рублей - на предоставление субсидии бюджетам муниципальных образований Приморского края (ГО Большой Камень) на ремонт автомобильных дорог общего пользования согласно плану социального развития центров экономического роста Приморского края за счет средств краевого бюджета;</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 xml:space="preserve">2407,68 тыс. рублей по трем объектам капитального строительства, согласно внесенным изменениям в план социального развития центров экономического роста Приморского края, в том числе: </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реконструкция мостового перехода через р. Падь Подсобная на км 89+353 автомобильной дороги Артем - Находка - порт Восточный в Приморском крае, согласно плану социального развития центров экономического роста Приморского края за счет средств краевого бюджета. – 975,64 тыс. рублей;</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реконструкция мостового перехода через ручей на км 99+900 автомобильной дороги Артем - Находка - порт Восточный в Приморском крае, согласно плану социального развития центров экономического роста Приморского края за счет средств краевого бюджета - – 821,73 тыс. рублей.</w:t>
      </w:r>
    </w:p>
    <w:p w:rsidR="0095065D" w:rsidRPr="0095065D" w:rsidRDefault="0095065D" w:rsidP="004D5E61">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b/>
          <w:sz w:val="28"/>
          <w:szCs w:val="28"/>
        </w:rPr>
        <w:t>Стоит отметить о необходимости внесения изменений в нормативные правовые акты о бюджетных инвестициях</w:t>
      </w:r>
      <w:r w:rsidRPr="0095065D">
        <w:rPr>
          <w:rFonts w:ascii="Times New Roman" w:hAnsi="Times New Roman"/>
          <w:sz w:val="28"/>
          <w:szCs w:val="28"/>
        </w:rPr>
        <w:t xml:space="preserve"> в объекты капитального строительства собственности Приморского края, указанных выше расходов</w:t>
      </w:r>
      <w:r w:rsidRPr="0095065D">
        <w:rPr>
          <w:rFonts w:ascii="Times New Roman" w:hAnsi="Times New Roman"/>
          <w:sz w:val="28"/>
          <w:szCs w:val="28"/>
          <w:vertAlign w:val="superscript"/>
        </w:rPr>
        <w:footnoteReference w:id="2"/>
      </w:r>
      <w:r w:rsidRPr="0095065D">
        <w:rPr>
          <w:rFonts w:ascii="Times New Roman" w:hAnsi="Times New Roman"/>
          <w:sz w:val="28"/>
          <w:szCs w:val="28"/>
        </w:rPr>
        <w:t xml:space="preserve"> в части включения в реализацию мероприятия периода 2020 года с </w:t>
      </w:r>
      <w:r w:rsidR="0077308F">
        <w:rPr>
          <w:rFonts w:ascii="Times New Roman" w:hAnsi="Times New Roman"/>
          <w:sz w:val="28"/>
          <w:szCs w:val="28"/>
        </w:rPr>
        <w:t xml:space="preserve">планируемыми </w:t>
      </w:r>
      <w:r w:rsidRPr="0095065D">
        <w:rPr>
          <w:rFonts w:ascii="Times New Roman" w:hAnsi="Times New Roman"/>
          <w:sz w:val="28"/>
          <w:szCs w:val="28"/>
        </w:rPr>
        <w:t>объемами ресурсного обеспечения</w:t>
      </w:r>
      <w:r w:rsidR="004D5E61">
        <w:rPr>
          <w:rFonts w:ascii="Times New Roman" w:hAnsi="Times New Roman"/>
          <w:sz w:val="28"/>
          <w:szCs w:val="28"/>
        </w:rPr>
        <w:t xml:space="preserve">. Предлагаем </w:t>
      </w:r>
      <w:r w:rsidR="004D5E61" w:rsidRPr="004D5E61">
        <w:rPr>
          <w:rFonts w:ascii="Times New Roman" w:hAnsi="Times New Roman"/>
          <w:sz w:val="28"/>
          <w:szCs w:val="28"/>
        </w:rPr>
        <w:lastRenderedPageBreak/>
        <w:t>П</w:t>
      </w:r>
      <w:r w:rsidR="004D5E61">
        <w:rPr>
          <w:rFonts w:ascii="Times New Roman" w:hAnsi="Times New Roman"/>
          <w:sz w:val="28"/>
          <w:szCs w:val="28"/>
        </w:rPr>
        <w:t xml:space="preserve">еречень </w:t>
      </w:r>
      <w:r w:rsidR="004D5E61" w:rsidRPr="004D5E61">
        <w:rPr>
          <w:rFonts w:ascii="Times New Roman" w:hAnsi="Times New Roman"/>
          <w:sz w:val="28"/>
          <w:szCs w:val="28"/>
        </w:rPr>
        <w:t xml:space="preserve">законов и иных нормативных правовых актов Приморского края, подлежащих признанию утратившими силу, приостановлению, изменению или принятию в связи с принятием </w:t>
      </w:r>
      <w:r w:rsidR="004D5E61">
        <w:rPr>
          <w:rFonts w:ascii="Times New Roman" w:hAnsi="Times New Roman"/>
          <w:sz w:val="28"/>
          <w:szCs w:val="28"/>
        </w:rPr>
        <w:t>законо</w:t>
      </w:r>
      <w:r w:rsidR="004D5E61" w:rsidRPr="004D5E61">
        <w:rPr>
          <w:rFonts w:ascii="Times New Roman" w:hAnsi="Times New Roman"/>
          <w:sz w:val="28"/>
          <w:szCs w:val="28"/>
        </w:rPr>
        <w:t>проекта</w:t>
      </w:r>
      <w:r w:rsidR="006D3B26">
        <w:rPr>
          <w:rFonts w:ascii="Times New Roman" w:hAnsi="Times New Roman"/>
          <w:sz w:val="28"/>
          <w:szCs w:val="28"/>
        </w:rPr>
        <w:t xml:space="preserve"> (далее – Перечень НПА), представленного в материалах к законопроекту,</w:t>
      </w:r>
      <w:r w:rsidR="004D5E61" w:rsidRPr="004D5E61">
        <w:rPr>
          <w:rFonts w:ascii="Times New Roman" w:hAnsi="Times New Roman"/>
          <w:sz w:val="28"/>
          <w:szCs w:val="28"/>
        </w:rPr>
        <w:t xml:space="preserve"> </w:t>
      </w:r>
      <w:r w:rsidR="004D5E61">
        <w:rPr>
          <w:rFonts w:ascii="Times New Roman" w:hAnsi="Times New Roman"/>
          <w:sz w:val="28"/>
          <w:szCs w:val="28"/>
        </w:rPr>
        <w:t>дополнить соответствующими нормативными правовыми актами</w:t>
      </w:r>
      <w:r w:rsidRPr="0095065D">
        <w:rPr>
          <w:rFonts w:ascii="Times New Roman" w:hAnsi="Times New Roman"/>
          <w:sz w:val="28"/>
          <w:szCs w:val="28"/>
        </w:rPr>
        <w:t>;</w:t>
      </w:r>
    </w:p>
    <w:p w:rsidR="0095065D" w:rsidRPr="0095065D" w:rsidRDefault="0095065D" w:rsidP="0095065D">
      <w:pPr>
        <w:shd w:val="clear" w:color="auto" w:fill="FFFFFF"/>
        <w:spacing w:after="0" w:line="240" w:lineRule="auto"/>
        <w:ind w:firstLine="680"/>
        <w:jc w:val="both"/>
        <w:rPr>
          <w:rFonts w:ascii="Times New Roman" w:hAnsi="Times New Roman"/>
          <w:sz w:val="28"/>
          <w:szCs w:val="28"/>
        </w:rPr>
      </w:pPr>
      <w:r w:rsidRPr="001F453A">
        <w:rPr>
          <w:rFonts w:ascii="Times New Roman" w:hAnsi="Times New Roman"/>
          <w:sz w:val="28"/>
          <w:szCs w:val="28"/>
        </w:rPr>
        <w:t>строительство мостового перехода через р. Осиновка на 5 км автомобильной дороги Осиновка - Рудная Пристань в Приморском крае, согласно плану социального</w:t>
      </w:r>
      <w:r w:rsidRPr="0095065D">
        <w:rPr>
          <w:rFonts w:ascii="Times New Roman" w:hAnsi="Times New Roman"/>
          <w:sz w:val="28"/>
          <w:szCs w:val="28"/>
        </w:rPr>
        <w:t xml:space="preserve"> развития центров экономического роста Приморского края за счет средств краевого бюджета – 610,31 тыс. рублей;</w:t>
      </w:r>
    </w:p>
    <w:p w:rsidR="0095065D" w:rsidRPr="0095065D" w:rsidRDefault="001F453A" w:rsidP="00AC4185">
      <w:pPr>
        <w:widowControl w:val="0"/>
        <w:autoSpaceDE w:val="0"/>
        <w:autoSpaceDN w:val="0"/>
        <w:adjustRightInd w:val="0"/>
        <w:spacing w:after="0" w:line="240" w:lineRule="auto"/>
        <w:ind w:firstLine="68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Как и при предыдущих корректировках расходов краевого бюджета </w:t>
      </w:r>
      <w:r w:rsidR="0095065D" w:rsidRPr="0095065D">
        <w:rPr>
          <w:rFonts w:ascii="Times New Roman" w:hAnsi="Times New Roman"/>
          <w:color w:val="000000" w:themeColor="text1"/>
          <w:sz w:val="28"/>
          <w:szCs w:val="28"/>
        </w:rPr>
        <w:t xml:space="preserve">законопроект не вносит изменения по </w:t>
      </w:r>
      <w:r>
        <w:rPr>
          <w:rFonts w:ascii="Times New Roman" w:hAnsi="Times New Roman"/>
          <w:color w:val="000000" w:themeColor="text1"/>
          <w:sz w:val="28"/>
          <w:szCs w:val="28"/>
        </w:rPr>
        <w:t xml:space="preserve">объему </w:t>
      </w:r>
      <w:r w:rsidR="0095065D" w:rsidRPr="0095065D">
        <w:rPr>
          <w:rFonts w:ascii="Times New Roman" w:hAnsi="Times New Roman"/>
          <w:color w:val="000000" w:themeColor="text1"/>
          <w:sz w:val="28"/>
          <w:szCs w:val="28"/>
        </w:rPr>
        <w:t>субсиди</w:t>
      </w:r>
      <w:r>
        <w:rPr>
          <w:rFonts w:ascii="Times New Roman" w:hAnsi="Times New Roman"/>
          <w:color w:val="000000" w:themeColor="text1"/>
          <w:sz w:val="28"/>
          <w:szCs w:val="28"/>
        </w:rPr>
        <w:t>й</w:t>
      </w:r>
      <w:r w:rsidR="0095065D" w:rsidRPr="0095065D">
        <w:rPr>
          <w:rFonts w:ascii="Times New Roman" w:hAnsi="Times New Roman"/>
          <w:color w:val="000000" w:themeColor="text1"/>
          <w:sz w:val="28"/>
          <w:szCs w:val="28"/>
        </w:rPr>
        <w:t xml:space="preserve">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sidR="00AC4185">
        <w:rPr>
          <w:rFonts w:ascii="Times New Roman" w:hAnsi="Times New Roman"/>
          <w:color w:val="000000" w:themeColor="text1"/>
          <w:sz w:val="28"/>
          <w:szCs w:val="28"/>
        </w:rPr>
        <w:t xml:space="preserve">, что составляет </w:t>
      </w:r>
      <w:r w:rsidR="0095065D" w:rsidRPr="0095065D">
        <w:rPr>
          <w:rFonts w:ascii="Times New Roman" w:hAnsi="Times New Roman"/>
          <w:color w:val="000000" w:themeColor="text1"/>
          <w:spacing w:val="-2"/>
          <w:sz w:val="28"/>
          <w:szCs w:val="28"/>
        </w:rPr>
        <w:t xml:space="preserve">10189,74 тыс. рублей. </w:t>
      </w:r>
      <w:r w:rsidR="00AC4185">
        <w:rPr>
          <w:rFonts w:ascii="Times New Roman" w:hAnsi="Times New Roman"/>
          <w:color w:val="000000" w:themeColor="text1"/>
          <w:spacing w:val="-2"/>
          <w:sz w:val="28"/>
          <w:szCs w:val="28"/>
        </w:rPr>
        <w:t>При этом, у</w:t>
      </w:r>
      <w:r w:rsidR="0095065D" w:rsidRPr="0095065D">
        <w:rPr>
          <w:rFonts w:ascii="Times New Roman" w:hAnsi="Times New Roman"/>
          <w:color w:val="000000" w:themeColor="text1"/>
          <w:sz w:val="28"/>
          <w:szCs w:val="28"/>
        </w:rPr>
        <w:t xml:space="preserve">казанный объем не соответствует условиям </w:t>
      </w:r>
      <w:r>
        <w:rPr>
          <w:rFonts w:ascii="Times New Roman" w:hAnsi="Times New Roman"/>
          <w:color w:val="000000" w:themeColor="text1"/>
          <w:sz w:val="28"/>
          <w:szCs w:val="28"/>
        </w:rPr>
        <w:t xml:space="preserve">действующего бюджетного законодательства </w:t>
      </w:r>
      <w:r w:rsidRPr="001F453A">
        <w:rPr>
          <w:rFonts w:ascii="Times New Roman" w:hAnsi="Times New Roman"/>
          <w:color w:val="000000" w:themeColor="text1"/>
          <w:sz w:val="28"/>
          <w:szCs w:val="28"/>
        </w:rPr>
        <w:t>(меньше установленного размера на 386016,41</w:t>
      </w:r>
      <w:r w:rsidR="00AC4185">
        <w:rPr>
          <w:rFonts w:ascii="Times New Roman" w:hAnsi="Times New Roman"/>
          <w:color w:val="000000" w:themeColor="text1"/>
          <w:sz w:val="28"/>
          <w:szCs w:val="28"/>
        </w:rPr>
        <w:t> </w:t>
      </w:r>
      <w:r w:rsidRPr="001F453A">
        <w:rPr>
          <w:rFonts w:ascii="Times New Roman" w:hAnsi="Times New Roman"/>
          <w:color w:val="000000" w:themeColor="text1"/>
          <w:sz w:val="28"/>
          <w:szCs w:val="28"/>
        </w:rPr>
        <w:t>тыс. рублей)</w:t>
      </w:r>
      <w:r w:rsidR="00AC4185">
        <w:rPr>
          <w:rStyle w:val="a6"/>
          <w:rFonts w:ascii="Times New Roman" w:hAnsi="Times New Roman"/>
          <w:color w:val="000000" w:themeColor="text1"/>
          <w:spacing w:val="-2"/>
          <w:sz w:val="28"/>
          <w:szCs w:val="28"/>
        </w:rPr>
        <w:footnoteReference w:id="3"/>
      </w:r>
      <w:r>
        <w:rPr>
          <w:rFonts w:ascii="Times New Roman" w:hAnsi="Times New Roman"/>
          <w:color w:val="000000" w:themeColor="text1"/>
          <w:sz w:val="28"/>
          <w:szCs w:val="28"/>
        </w:rPr>
        <w:t>.</w:t>
      </w:r>
      <w:r w:rsidR="00AC4185">
        <w:rPr>
          <w:rFonts w:ascii="Times New Roman" w:hAnsi="Times New Roman"/>
          <w:color w:val="000000" w:themeColor="text1"/>
          <w:sz w:val="28"/>
          <w:szCs w:val="28"/>
        </w:rPr>
        <w:t xml:space="preserve"> </w:t>
      </w:r>
      <w:r w:rsidR="0095065D" w:rsidRPr="0095065D">
        <w:rPr>
          <w:rFonts w:ascii="Times New Roman" w:hAnsi="Times New Roman"/>
          <w:color w:val="000000" w:themeColor="text1"/>
          <w:sz w:val="28"/>
          <w:szCs w:val="28"/>
        </w:rPr>
        <w:t xml:space="preserve">Контрольно-счетная палата </w:t>
      </w:r>
      <w:r w:rsidR="004D5E61">
        <w:rPr>
          <w:rFonts w:ascii="Times New Roman" w:hAnsi="Times New Roman"/>
          <w:color w:val="000000" w:themeColor="text1"/>
          <w:sz w:val="28"/>
          <w:szCs w:val="28"/>
        </w:rPr>
        <w:t>считае</w:t>
      </w:r>
      <w:r w:rsidR="003C5908">
        <w:rPr>
          <w:rFonts w:ascii="Times New Roman" w:hAnsi="Times New Roman"/>
          <w:color w:val="000000" w:themeColor="text1"/>
          <w:sz w:val="28"/>
          <w:szCs w:val="28"/>
        </w:rPr>
        <w:t>т</w:t>
      </w:r>
      <w:r w:rsidR="004D5E61">
        <w:rPr>
          <w:rFonts w:ascii="Times New Roman" w:hAnsi="Times New Roman"/>
          <w:color w:val="000000" w:themeColor="text1"/>
          <w:sz w:val="28"/>
          <w:szCs w:val="28"/>
        </w:rPr>
        <w:t xml:space="preserve"> необходимым </w:t>
      </w:r>
      <w:r w:rsidR="0095065D" w:rsidRPr="0095065D">
        <w:rPr>
          <w:rFonts w:ascii="Times New Roman" w:hAnsi="Times New Roman"/>
          <w:color w:val="000000" w:themeColor="text1"/>
          <w:sz w:val="28"/>
          <w:szCs w:val="28"/>
        </w:rPr>
        <w:t xml:space="preserve">органам исполнительной власти Приморского края проанализировать сложившуюся ситуацию с постоянным из года в год неисполнением расходов (причинами неподачи заявок) администрациями муниципальных образований </w:t>
      </w:r>
      <w:r w:rsidR="004D5E61">
        <w:rPr>
          <w:rFonts w:ascii="Times New Roman" w:hAnsi="Times New Roman"/>
          <w:color w:val="000000" w:themeColor="text1"/>
          <w:sz w:val="28"/>
          <w:szCs w:val="28"/>
        </w:rPr>
        <w:t xml:space="preserve">Приморского края </w:t>
      </w:r>
      <w:r w:rsidR="0095065D" w:rsidRPr="0095065D">
        <w:rPr>
          <w:rFonts w:ascii="Times New Roman" w:hAnsi="Times New Roman"/>
          <w:color w:val="000000" w:themeColor="text1"/>
          <w:sz w:val="28"/>
          <w:szCs w:val="28"/>
        </w:rPr>
        <w:t>по указанной целевой статье бюджетных расходов и принять меры для выполнения условий бюджетного законодательства.</w:t>
      </w:r>
    </w:p>
    <w:p w:rsidR="004D5E61" w:rsidRDefault="004D5E61" w:rsidP="004D5E61">
      <w:pPr>
        <w:spacing w:after="0" w:line="240" w:lineRule="auto"/>
        <w:ind w:firstLine="709"/>
        <w:jc w:val="both"/>
        <w:rPr>
          <w:rFonts w:ascii="Times New Roman" w:eastAsia="Times New Roman" w:hAnsi="Times New Roman"/>
          <w:color w:val="000000" w:themeColor="text1"/>
          <w:sz w:val="28"/>
          <w:szCs w:val="28"/>
          <w:lang w:eastAsia="ru-RU"/>
        </w:rPr>
      </w:pPr>
      <w:r w:rsidRPr="00724A9D">
        <w:rPr>
          <w:rFonts w:ascii="Times New Roman" w:hAnsi="Times New Roman"/>
          <w:color w:val="000000" w:themeColor="text1"/>
          <w:sz w:val="28"/>
          <w:szCs w:val="28"/>
        </w:rPr>
        <w:t>В рамках</w:t>
      </w:r>
      <w:r w:rsidRPr="00724A9D">
        <w:rPr>
          <w:rFonts w:ascii="Times New Roman" w:eastAsia="Times New Roman" w:hAnsi="Times New Roman"/>
          <w:b/>
          <w:i/>
          <w:color w:val="000000" w:themeColor="text1"/>
          <w:sz w:val="28"/>
          <w:szCs w:val="28"/>
          <w:lang w:eastAsia="ru-RU"/>
        </w:rPr>
        <w:t xml:space="preserve"> </w:t>
      </w:r>
      <w:r w:rsidRPr="00724A9D">
        <w:rPr>
          <w:rFonts w:ascii="Times New Roman" w:eastAsia="Times New Roman" w:hAnsi="Times New Roman"/>
          <w:b/>
          <w:color w:val="000000" w:themeColor="text1"/>
          <w:sz w:val="28"/>
          <w:szCs w:val="28"/>
          <w:lang w:eastAsia="ru-RU"/>
        </w:rPr>
        <w:t xml:space="preserve">ГП </w:t>
      </w:r>
      <w:r w:rsidRPr="0020078D">
        <w:rPr>
          <w:rFonts w:ascii="Times New Roman" w:eastAsia="Times New Roman" w:hAnsi="Times New Roman"/>
          <w:b/>
          <w:color w:val="000000"/>
          <w:sz w:val="28"/>
          <w:szCs w:val="28"/>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w:t>
      </w:r>
      <w:r w:rsidRPr="00724A9D">
        <w:rPr>
          <w:rFonts w:ascii="Times New Roman" w:eastAsia="Times New Roman" w:hAnsi="Times New Roman"/>
          <w:b/>
          <w:color w:val="000000"/>
          <w:sz w:val="28"/>
          <w:szCs w:val="28"/>
          <w:lang w:eastAsia="ru-RU"/>
        </w:rPr>
        <w:t xml:space="preserve"> </w:t>
      </w:r>
      <w:r w:rsidRPr="00350785">
        <w:rPr>
          <w:rFonts w:ascii="Times New Roman" w:eastAsia="Times New Roman" w:hAnsi="Times New Roman"/>
          <w:color w:val="000000" w:themeColor="text1"/>
          <w:sz w:val="28"/>
          <w:szCs w:val="28"/>
          <w:lang w:eastAsia="ru-RU"/>
        </w:rPr>
        <w:t xml:space="preserve">планируется увеличение бюджетных ассигнований на общую сумму 32204,81 тыс. рублей </w:t>
      </w:r>
      <w:r>
        <w:rPr>
          <w:rFonts w:ascii="Times New Roman" w:eastAsia="Times New Roman" w:hAnsi="Times New Roman"/>
          <w:color w:val="000000" w:themeColor="text1"/>
          <w:sz w:val="28"/>
          <w:szCs w:val="28"/>
          <w:lang w:eastAsia="ru-RU"/>
        </w:rPr>
        <w:t xml:space="preserve">(только </w:t>
      </w:r>
      <w:r w:rsidRPr="004D5E61">
        <w:rPr>
          <w:rFonts w:ascii="Times New Roman" w:eastAsia="Times New Roman" w:hAnsi="Times New Roman"/>
          <w:b/>
          <w:color w:val="000000" w:themeColor="text1"/>
          <w:sz w:val="28"/>
          <w:szCs w:val="28"/>
          <w:lang w:eastAsia="ru-RU"/>
        </w:rPr>
        <w:t>за счет краевых средств</w:t>
      </w:r>
      <w:r>
        <w:rPr>
          <w:rFonts w:ascii="Times New Roman" w:eastAsia="Times New Roman" w:hAnsi="Times New Roman"/>
          <w:b/>
          <w:color w:val="000000" w:themeColor="text1"/>
          <w:sz w:val="28"/>
          <w:szCs w:val="28"/>
          <w:lang w:eastAsia="ru-RU"/>
        </w:rPr>
        <w:t>)</w:t>
      </w:r>
      <w:r>
        <w:rPr>
          <w:rFonts w:ascii="Times New Roman" w:eastAsia="Times New Roman" w:hAnsi="Times New Roman"/>
          <w:color w:val="000000" w:themeColor="text1"/>
          <w:sz w:val="28"/>
          <w:szCs w:val="28"/>
          <w:lang w:eastAsia="ru-RU"/>
        </w:rPr>
        <w:t>, в том числе:</w:t>
      </w:r>
    </w:p>
    <w:p w:rsidR="004D5E61" w:rsidRDefault="004D5E61" w:rsidP="004D5E61">
      <w:pPr>
        <w:spacing w:after="0" w:line="240" w:lineRule="auto"/>
        <w:ind w:firstLine="709"/>
        <w:jc w:val="both"/>
        <w:rPr>
          <w:rFonts w:ascii="Times New Roman" w:hAnsi="Times New Roman"/>
          <w:sz w:val="28"/>
          <w:szCs w:val="28"/>
          <w:u w:val="single"/>
        </w:rPr>
      </w:pPr>
      <w:r w:rsidRPr="00350785">
        <w:rPr>
          <w:rFonts w:ascii="Times New Roman" w:hAnsi="Times New Roman"/>
          <w:color w:val="000000" w:themeColor="text1"/>
          <w:sz w:val="28"/>
          <w:szCs w:val="28"/>
        </w:rPr>
        <w:t xml:space="preserve">по </w:t>
      </w:r>
      <w:r>
        <w:rPr>
          <w:rFonts w:ascii="Times New Roman" w:hAnsi="Times New Roman"/>
          <w:sz w:val="28"/>
          <w:szCs w:val="28"/>
          <w:u w:val="single"/>
        </w:rPr>
        <w:t>м</w:t>
      </w:r>
      <w:r w:rsidRPr="00724A9D">
        <w:rPr>
          <w:rFonts w:ascii="Times New Roman" w:hAnsi="Times New Roman"/>
          <w:sz w:val="28"/>
          <w:szCs w:val="28"/>
          <w:u w:val="single"/>
        </w:rPr>
        <w:t>инистерств</w:t>
      </w:r>
      <w:r>
        <w:rPr>
          <w:rFonts w:ascii="Times New Roman" w:hAnsi="Times New Roman"/>
          <w:sz w:val="28"/>
          <w:szCs w:val="28"/>
          <w:u w:val="single"/>
        </w:rPr>
        <w:t>у</w:t>
      </w:r>
      <w:r w:rsidRPr="00724A9D">
        <w:rPr>
          <w:rFonts w:ascii="Times New Roman" w:hAnsi="Times New Roman"/>
          <w:sz w:val="28"/>
          <w:szCs w:val="28"/>
          <w:u w:val="single"/>
        </w:rPr>
        <w:t xml:space="preserve"> по делам гражданской обороны, защиты от чрезвычайных ситуаций и ликвидации последствий стихийных бедствий Приморского края</w:t>
      </w:r>
      <w:r>
        <w:rPr>
          <w:rFonts w:ascii="Times New Roman" w:hAnsi="Times New Roman"/>
          <w:sz w:val="28"/>
          <w:szCs w:val="28"/>
          <w:u w:val="single"/>
        </w:rPr>
        <w:t xml:space="preserve"> </w:t>
      </w:r>
      <w:r w:rsidRPr="009E559E">
        <w:rPr>
          <w:rFonts w:ascii="Times New Roman" w:hAnsi="Times New Roman"/>
          <w:sz w:val="28"/>
          <w:szCs w:val="28"/>
        </w:rPr>
        <w:t xml:space="preserve">расходы увеличены </w:t>
      </w:r>
      <w:r>
        <w:rPr>
          <w:rFonts w:ascii="Times New Roman" w:hAnsi="Times New Roman"/>
          <w:sz w:val="28"/>
          <w:szCs w:val="28"/>
        </w:rPr>
        <w:t xml:space="preserve">в целом </w:t>
      </w:r>
      <w:r w:rsidRPr="009E559E">
        <w:rPr>
          <w:rFonts w:ascii="Times New Roman" w:hAnsi="Times New Roman"/>
          <w:sz w:val="28"/>
          <w:szCs w:val="28"/>
        </w:rPr>
        <w:t>на 49004,81 тыс. рублей, из них:</w:t>
      </w:r>
    </w:p>
    <w:p w:rsidR="004D5E61" w:rsidRDefault="004D5E61" w:rsidP="004D5E61">
      <w:pPr>
        <w:spacing w:after="0" w:line="240" w:lineRule="auto"/>
        <w:ind w:firstLine="709"/>
        <w:jc w:val="both"/>
        <w:rPr>
          <w:rFonts w:ascii="Times New Roman" w:hAnsi="Times New Roman"/>
          <w:sz w:val="28"/>
          <w:szCs w:val="28"/>
        </w:rPr>
      </w:pPr>
      <w:r w:rsidRPr="00D60CAA">
        <w:rPr>
          <w:rFonts w:ascii="Times New Roman" w:hAnsi="Times New Roman"/>
          <w:sz w:val="28"/>
          <w:szCs w:val="28"/>
        </w:rPr>
        <w:t xml:space="preserve">на 43900,99 тыс. рублей - на обеспечение деятельности (оказание услуг, выполнение работ) краевых государственных учреждений, из </w:t>
      </w:r>
      <w:r>
        <w:rPr>
          <w:rFonts w:ascii="Times New Roman" w:hAnsi="Times New Roman"/>
          <w:sz w:val="28"/>
          <w:szCs w:val="28"/>
        </w:rPr>
        <w:t>которых</w:t>
      </w:r>
      <w:r w:rsidRPr="00D60CAA">
        <w:rPr>
          <w:rFonts w:ascii="Times New Roman" w:hAnsi="Times New Roman"/>
          <w:sz w:val="28"/>
          <w:szCs w:val="28"/>
        </w:rPr>
        <w:t xml:space="preserve"> </w:t>
      </w:r>
      <w:r w:rsidRPr="00D60CAA">
        <w:rPr>
          <w:rFonts w:ascii="Times New Roman" w:hAnsi="Times New Roman"/>
          <w:sz w:val="28"/>
          <w:szCs w:val="28"/>
        </w:rPr>
        <w:lastRenderedPageBreak/>
        <w:t>48239,37 тыс. рублей</w:t>
      </w:r>
      <w:r>
        <w:rPr>
          <w:rFonts w:ascii="Times New Roman" w:hAnsi="Times New Roman"/>
          <w:sz w:val="28"/>
          <w:szCs w:val="28"/>
        </w:rPr>
        <w:t xml:space="preserve"> направят</w:t>
      </w:r>
      <w:r w:rsidRPr="00D60CAA">
        <w:rPr>
          <w:rFonts w:ascii="Times New Roman" w:hAnsi="Times New Roman"/>
          <w:sz w:val="28"/>
          <w:szCs w:val="28"/>
        </w:rPr>
        <w:t xml:space="preserve"> на выравнивание заработной платы работников противопожарной службы в целях единого подхода в определении размеров компенсационных и стимулирующих выплат в связи с осуществленной с 2020 года реорганизацией учреждений краевой противопожарной службы (39710,37 тыс. рублей) и на ремонт кровель, фасада, ограждений помещений складов, здания поисково-спасательной службы, административного здания и служебных помещений краевого государственного казенного учреждения Приморского края по пожарной безопасности, делам гражданской обороны (8529,00 тыс. рублей);</w:t>
      </w:r>
    </w:p>
    <w:p w:rsidR="004D5E61" w:rsidRPr="00BB2A9F" w:rsidRDefault="004D5E61" w:rsidP="004D5E61">
      <w:pPr>
        <w:shd w:val="clear" w:color="auto" w:fill="FFFFFF"/>
        <w:spacing w:after="0" w:line="240" w:lineRule="auto"/>
        <w:ind w:firstLine="709"/>
        <w:jc w:val="both"/>
        <w:rPr>
          <w:rFonts w:ascii="Times New Roman" w:hAnsi="Times New Roman"/>
          <w:sz w:val="28"/>
          <w:szCs w:val="28"/>
        </w:rPr>
      </w:pPr>
      <w:r w:rsidRPr="00BB2A9F">
        <w:rPr>
          <w:rFonts w:ascii="Times New Roman" w:hAnsi="Times New Roman"/>
          <w:sz w:val="28"/>
          <w:szCs w:val="28"/>
          <w:u w:val="single"/>
        </w:rPr>
        <w:t xml:space="preserve">по министерству строительства Приморского края </w:t>
      </w:r>
      <w:r w:rsidRPr="004D5E61">
        <w:rPr>
          <w:rFonts w:ascii="Times New Roman" w:hAnsi="Times New Roman"/>
          <w:sz w:val="28"/>
          <w:szCs w:val="28"/>
        </w:rPr>
        <w:t>сокращены расходы</w:t>
      </w:r>
      <w:r w:rsidRPr="00BB2A9F">
        <w:rPr>
          <w:rFonts w:ascii="Times New Roman" w:hAnsi="Times New Roman"/>
          <w:sz w:val="28"/>
          <w:szCs w:val="28"/>
          <w:u w:val="single"/>
        </w:rPr>
        <w:t xml:space="preserve"> </w:t>
      </w:r>
      <w:r w:rsidRPr="00BB2A9F">
        <w:rPr>
          <w:rFonts w:ascii="Times New Roman" w:hAnsi="Times New Roman"/>
          <w:sz w:val="28"/>
          <w:szCs w:val="28"/>
        </w:rPr>
        <w:t>на 1</w:t>
      </w:r>
      <w:r>
        <w:rPr>
          <w:rFonts w:ascii="Times New Roman" w:hAnsi="Times New Roman"/>
          <w:sz w:val="28"/>
          <w:szCs w:val="28"/>
        </w:rPr>
        <w:t>8</w:t>
      </w:r>
      <w:r w:rsidRPr="00BB2A9F">
        <w:rPr>
          <w:rFonts w:ascii="Times New Roman" w:hAnsi="Times New Roman"/>
          <w:sz w:val="28"/>
          <w:szCs w:val="28"/>
        </w:rPr>
        <w:t>800,00 тыс. рублей</w:t>
      </w:r>
      <w:r>
        <w:rPr>
          <w:rFonts w:ascii="Times New Roman" w:hAnsi="Times New Roman"/>
          <w:sz w:val="28"/>
          <w:szCs w:val="28"/>
        </w:rPr>
        <w:t xml:space="preserve">, в том числе </w:t>
      </w:r>
      <w:r w:rsidRPr="00BB2A9F">
        <w:rPr>
          <w:rFonts w:ascii="Times New Roman" w:hAnsi="Times New Roman"/>
          <w:sz w:val="28"/>
          <w:szCs w:val="28"/>
        </w:rPr>
        <w:t xml:space="preserve">на строительство </w:t>
      </w:r>
      <w:r>
        <w:rPr>
          <w:rFonts w:ascii="Times New Roman" w:hAnsi="Times New Roman"/>
          <w:sz w:val="28"/>
          <w:szCs w:val="28"/>
        </w:rPr>
        <w:t xml:space="preserve">шести </w:t>
      </w:r>
      <w:r w:rsidRPr="00BB2A9F">
        <w:rPr>
          <w:rFonts w:ascii="Times New Roman" w:hAnsi="Times New Roman"/>
          <w:sz w:val="28"/>
          <w:szCs w:val="28"/>
        </w:rPr>
        <w:t xml:space="preserve">объектов пожарной охраны в </w:t>
      </w:r>
      <w:r>
        <w:rPr>
          <w:rFonts w:ascii="Times New Roman" w:hAnsi="Times New Roman"/>
          <w:sz w:val="28"/>
          <w:szCs w:val="28"/>
        </w:rPr>
        <w:t xml:space="preserve">муниципальных образованиях </w:t>
      </w:r>
      <w:r w:rsidRPr="00BB2A9F">
        <w:rPr>
          <w:rFonts w:ascii="Times New Roman" w:hAnsi="Times New Roman"/>
          <w:sz w:val="28"/>
          <w:szCs w:val="28"/>
        </w:rPr>
        <w:t>Приморского края</w:t>
      </w:r>
      <w:r>
        <w:rPr>
          <w:rFonts w:ascii="Times New Roman" w:hAnsi="Times New Roman"/>
          <w:sz w:val="28"/>
          <w:szCs w:val="28"/>
        </w:rPr>
        <w:t xml:space="preserve"> (на сумму 15800,00 тыс. рублей) и </w:t>
      </w:r>
      <w:r w:rsidRPr="00CA758B">
        <w:rPr>
          <w:rFonts w:ascii="Times New Roman" w:hAnsi="Times New Roman"/>
          <w:sz w:val="28"/>
          <w:szCs w:val="28"/>
        </w:rPr>
        <w:t xml:space="preserve">выполнение работ </w:t>
      </w:r>
      <w:r>
        <w:rPr>
          <w:rFonts w:ascii="Times New Roman" w:hAnsi="Times New Roman"/>
          <w:sz w:val="28"/>
          <w:szCs w:val="28"/>
        </w:rPr>
        <w:t>по к</w:t>
      </w:r>
      <w:r w:rsidRPr="00BB2A9F">
        <w:rPr>
          <w:rFonts w:ascii="Times New Roman" w:hAnsi="Times New Roman"/>
          <w:sz w:val="28"/>
          <w:szCs w:val="28"/>
        </w:rPr>
        <w:t>онсерваци</w:t>
      </w:r>
      <w:r>
        <w:rPr>
          <w:rFonts w:ascii="Times New Roman" w:hAnsi="Times New Roman"/>
          <w:sz w:val="28"/>
          <w:szCs w:val="28"/>
        </w:rPr>
        <w:t>и</w:t>
      </w:r>
      <w:r w:rsidRPr="00BB2A9F">
        <w:rPr>
          <w:rFonts w:ascii="Times New Roman" w:hAnsi="Times New Roman"/>
          <w:sz w:val="28"/>
          <w:szCs w:val="28"/>
        </w:rPr>
        <w:t xml:space="preserve"> сибиреязвенн</w:t>
      </w:r>
      <w:r>
        <w:rPr>
          <w:rFonts w:ascii="Times New Roman" w:hAnsi="Times New Roman"/>
          <w:sz w:val="28"/>
          <w:szCs w:val="28"/>
        </w:rPr>
        <w:t>ых</w:t>
      </w:r>
      <w:r w:rsidRPr="00BB2A9F">
        <w:rPr>
          <w:rFonts w:ascii="Times New Roman" w:hAnsi="Times New Roman"/>
          <w:sz w:val="28"/>
          <w:szCs w:val="28"/>
        </w:rPr>
        <w:t xml:space="preserve"> захоронени</w:t>
      </w:r>
      <w:r>
        <w:rPr>
          <w:rFonts w:ascii="Times New Roman" w:hAnsi="Times New Roman"/>
          <w:sz w:val="28"/>
          <w:szCs w:val="28"/>
        </w:rPr>
        <w:t>й</w:t>
      </w:r>
      <w:r w:rsidRPr="00BB2A9F">
        <w:rPr>
          <w:rFonts w:ascii="Times New Roman" w:hAnsi="Times New Roman"/>
          <w:sz w:val="28"/>
          <w:szCs w:val="28"/>
        </w:rPr>
        <w:t xml:space="preserve"> в с. Астраханка Ханкайского муниципального района Приморского края</w:t>
      </w:r>
      <w:r>
        <w:rPr>
          <w:rFonts w:ascii="Times New Roman" w:hAnsi="Times New Roman"/>
          <w:sz w:val="28"/>
          <w:szCs w:val="28"/>
        </w:rPr>
        <w:t xml:space="preserve"> и </w:t>
      </w:r>
      <w:r w:rsidRPr="00BB2A9F">
        <w:rPr>
          <w:rFonts w:ascii="Times New Roman" w:hAnsi="Times New Roman"/>
          <w:sz w:val="28"/>
          <w:szCs w:val="28"/>
        </w:rPr>
        <w:t xml:space="preserve">в с. Покровка Октябрьского муниципального района Приморского края </w:t>
      </w:r>
      <w:r>
        <w:rPr>
          <w:rFonts w:ascii="Times New Roman" w:hAnsi="Times New Roman"/>
          <w:sz w:val="28"/>
          <w:szCs w:val="28"/>
        </w:rPr>
        <w:t>(3000,00 тыс. рублей);</w:t>
      </w:r>
    </w:p>
    <w:p w:rsidR="004D5E61" w:rsidRPr="00CA758B" w:rsidRDefault="004D5E61" w:rsidP="004D5E61">
      <w:pPr>
        <w:spacing w:after="0" w:line="240" w:lineRule="auto"/>
        <w:ind w:firstLine="709"/>
        <w:jc w:val="both"/>
        <w:rPr>
          <w:rFonts w:ascii="Times New Roman" w:hAnsi="Times New Roman"/>
          <w:color w:val="000000" w:themeColor="text1"/>
          <w:sz w:val="28"/>
          <w:szCs w:val="28"/>
        </w:rPr>
      </w:pPr>
      <w:r w:rsidRPr="00A33565">
        <w:rPr>
          <w:rFonts w:ascii="Times New Roman" w:hAnsi="Times New Roman"/>
          <w:color w:val="000000" w:themeColor="text1"/>
          <w:sz w:val="28"/>
          <w:szCs w:val="28"/>
          <w:u w:val="single"/>
        </w:rPr>
        <w:t xml:space="preserve">по министерству сельского хозяйства Приморского края </w:t>
      </w:r>
      <w:r w:rsidRPr="009E559E">
        <w:rPr>
          <w:rFonts w:ascii="Times New Roman" w:hAnsi="Times New Roman"/>
          <w:sz w:val="28"/>
          <w:szCs w:val="28"/>
        </w:rPr>
        <w:t xml:space="preserve">расходы увеличены на </w:t>
      </w:r>
      <w:r>
        <w:rPr>
          <w:rFonts w:ascii="Times New Roman" w:hAnsi="Times New Roman"/>
          <w:sz w:val="28"/>
          <w:szCs w:val="28"/>
        </w:rPr>
        <w:t>2000,00</w:t>
      </w:r>
      <w:r w:rsidRPr="009E559E">
        <w:rPr>
          <w:rFonts w:ascii="Times New Roman" w:hAnsi="Times New Roman"/>
          <w:sz w:val="28"/>
          <w:szCs w:val="28"/>
        </w:rPr>
        <w:t xml:space="preserve"> тыс. рублей</w:t>
      </w:r>
      <w:r w:rsidRPr="00A33565">
        <w:rPr>
          <w:rFonts w:ascii="Times New Roman" w:hAnsi="Times New Roman"/>
          <w:color w:val="000000" w:themeColor="text1"/>
          <w:sz w:val="28"/>
          <w:szCs w:val="28"/>
        </w:rPr>
        <w:t xml:space="preserve"> </w:t>
      </w:r>
      <w:r>
        <w:rPr>
          <w:rFonts w:ascii="Times New Roman" w:hAnsi="Times New Roman"/>
          <w:color w:val="000000" w:themeColor="text1"/>
          <w:sz w:val="28"/>
          <w:szCs w:val="28"/>
        </w:rPr>
        <w:t>на с</w:t>
      </w:r>
      <w:r w:rsidRPr="00A33565">
        <w:rPr>
          <w:rFonts w:ascii="Times New Roman" w:hAnsi="Times New Roman"/>
          <w:color w:val="000000" w:themeColor="text1"/>
          <w:sz w:val="28"/>
          <w:szCs w:val="28"/>
        </w:rPr>
        <w:t>убсидии бюджетам муниципальных образований на проведение мер по предупреждению чрезвычайных ситуаций муниципального характера, направленные на недопущение затопления сельских населенных пунктов Приморского края, расположенных на береговой территории озера Ханка</w:t>
      </w:r>
      <w:r>
        <w:rPr>
          <w:rFonts w:ascii="Times New Roman" w:hAnsi="Times New Roman"/>
          <w:color w:val="000000" w:themeColor="text1"/>
          <w:sz w:val="28"/>
          <w:szCs w:val="28"/>
        </w:rPr>
        <w:t xml:space="preserve"> (субсидии увеличатся с 2227,50 тыс. рублей до 4227,50 тыс. рублей).</w:t>
      </w:r>
    </w:p>
    <w:p w:rsidR="00CA5C76" w:rsidRDefault="00CA5C76" w:rsidP="00CA5C76">
      <w:pPr>
        <w:spacing w:after="0" w:line="240" w:lineRule="auto"/>
        <w:ind w:firstLine="709"/>
        <w:jc w:val="both"/>
        <w:rPr>
          <w:rFonts w:ascii="Times New Roman" w:hAnsi="Times New Roman"/>
          <w:sz w:val="28"/>
          <w:szCs w:val="28"/>
        </w:rPr>
      </w:pPr>
      <w:r w:rsidRPr="001E55A7">
        <w:rPr>
          <w:rFonts w:ascii="Times New Roman" w:hAnsi="Times New Roman"/>
          <w:sz w:val="28"/>
          <w:szCs w:val="28"/>
        </w:rPr>
        <w:t xml:space="preserve">В рамках </w:t>
      </w:r>
      <w:r w:rsidRPr="001E55A7">
        <w:rPr>
          <w:rFonts w:ascii="Times New Roman" w:hAnsi="Times New Roman"/>
          <w:b/>
          <w:sz w:val="28"/>
          <w:szCs w:val="28"/>
        </w:rPr>
        <w:t>ГП "Развитие здравоохранения Приморского края"</w:t>
      </w:r>
      <w:r w:rsidRPr="001E55A7">
        <w:rPr>
          <w:rFonts w:ascii="Times New Roman" w:hAnsi="Times New Roman"/>
          <w:sz w:val="28"/>
          <w:szCs w:val="28"/>
        </w:rPr>
        <w:t xml:space="preserve"> законопроектом планируется увеличение бюджетных ассигнований на общую сумму </w:t>
      </w:r>
      <w:r>
        <w:rPr>
          <w:rFonts w:ascii="Times New Roman" w:hAnsi="Times New Roman"/>
          <w:sz w:val="28"/>
          <w:szCs w:val="28"/>
        </w:rPr>
        <w:t>913253,49</w:t>
      </w:r>
      <w:r w:rsidRPr="001E55A7">
        <w:rPr>
          <w:rFonts w:ascii="Times New Roman" w:hAnsi="Times New Roman"/>
          <w:sz w:val="28"/>
          <w:szCs w:val="28"/>
        </w:rPr>
        <w:t xml:space="preserve"> тыс. рублей, из них </w:t>
      </w:r>
      <w:r>
        <w:rPr>
          <w:rFonts w:ascii="Times New Roman" w:hAnsi="Times New Roman"/>
          <w:sz w:val="28"/>
          <w:szCs w:val="28"/>
        </w:rPr>
        <w:t>п</w:t>
      </w:r>
      <w:r w:rsidRPr="00D910E8">
        <w:rPr>
          <w:rFonts w:ascii="Times New Roman" w:hAnsi="Times New Roman"/>
          <w:sz w:val="28"/>
          <w:szCs w:val="28"/>
        </w:rPr>
        <w:t>о министерству здравоохранения Приморского края</w:t>
      </w:r>
      <w:r w:rsidRPr="00D910E8">
        <w:rPr>
          <w:rFonts w:ascii="Times New Roman" w:hAnsi="Times New Roman"/>
          <w:spacing w:val="-2"/>
          <w:sz w:val="28"/>
          <w:szCs w:val="28"/>
        </w:rPr>
        <w:t xml:space="preserve"> </w:t>
      </w:r>
      <w:r>
        <w:rPr>
          <w:rFonts w:ascii="Times New Roman" w:hAnsi="Times New Roman"/>
          <w:spacing w:val="-2"/>
          <w:sz w:val="28"/>
          <w:szCs w:val="28"/>
        </w:rPr>
        <w:t xml:space="preserve">законопроектом произведены разнонаправленные корректировки, в результате которых объем бюджетных ассигнований </w:t>
      </w:r>
      <w:r w:rsidRPr="00FA4280">
        <w:rPr>
          <w:rFonts w:ascii="Times New Roman" w:hAnsi="Times New Roman"/>
          <w:b/>
          <w:sz w:val="28"/>
          <w:szCs w:val="28"/>
        </w:rPr>
        <w:t>за счет краевого бюджета</w:t>
      </w:r>
      <w:r w:rsidRPr="001E55A7">
        <w:rPr>
          <w:rFonts w:ascii="Times New Roman" w:hAnsi="Times New Roman"/>
          <w:sz w:val="28"/>
          <w:szCs w:val="28"/>
        </w:rPr>
        <w:t xml:space="preserve"> </w:t>
      </w:r>
      <w:r>
        <w:rPr>
          <w:rFonts w:ascii="Times New Roman" w:hAnsi="Times New Roman"/>
          <w:sz w:val="28"/>
          <w:szCs w:val="28"/>
        </w:rPr>
        <w:t>увеличивается</w:t>
      </w:r>
      <w:r w:rsidRPr="001E55A7">
        <w:rPr>
          <w:rFonts w:ascii="Times New Roman" w:hAnsi="Times New Roman"/>
          <w:sz w:val="28"/>
          <w:szCs w:val="28"/>
        </w:rPr>
        <w:t xml:space="preserve"> на </w:t>
      </w:r>
      <w:r>
        <w:rPr>
          <w:rFonts w:ascii="Times New Roman" w:hAnsi="Times New Roman"/>
          <w:sz w:val="28"/>
          <w:szCs w:val="28"/>
        </w:rPr>
        <w:t>4641,39</w:t>
      </w:r>
      <w:r w:rsidR="004D5E61">
        <w:rPr>
          <w:rFonts w:ascii="Times New Roman" w:hAnsi="Times New Roman"/>
          <w:sz w:val="28"/>
          <w:szCs w:val="28"/>
        </w:rPr>
        <w:t> </w:t>
      </w:r>
      <w:r w:rsidRPr="001E55A7">
        <w:rPr>
          <w:rFonts w:ascii="Times New Roman" w:hAnsi="Times New Roman"/>
          <w:sz w:val="28"/>
          <w:szCs w:val="28"/>
        </w:rPr>
        <w:t>тыс. рублей</w:t>
      </w:r>
      <w:r>
        <w:rPr>
          <w:rFonts w:ascii="Times New Roman" w:hAnsi="Times New Roman"/>
          <w:sz w:val="28"/>
          <w:szCs w:val="28"/>
        </w:rPr>
        <w:t>, из них:</w:t>
      </w:r>
    </w:p>
    <w:p w:rsidR="00CA5C76" w:rsidRDefault="00CA5C76" w:rsidP="00CA5C76">
      <w:pPr>
        <w:spacing w:after="0" w:line="240" w:lineRule="auto"/>
        <w:ind w:firstLine="709"/>
        <w:jc w:val="both"/>
        <w:rPr>
          <w:rFonts w:ascii="Times New Roman" w:hAnsi="Times New Roman"/>
          <w:sz w:val="28"/>
          <w:szCs w:val="28"/>
        </w:rPr>
      </w:pPr>
      <w:r>
        <w:rPr>
          <w:rFonts w:ascii="Times New Roman" w:hAnsi="Times New Roman"/>
          <w:sz w:val="28"/>
          <w:szCs w:val="28"/>
        </w:rPr>
        <w:t>включаются новые расходы за счет краевого бюджета на сумму:</w:t>
      </w:r>
    </w:p>
    <w:p w:rsidR="00CA5C76" w:rsidRPr="00C21C61" w:rsidRDefault="00CA5C76" w:rsidP="00CA5C76">
      <w:pPr>
        <w:spacing w:after="0" w:line="240" w:lineRule="auto"/>
        <w:ind w:firstLine="709"/>
        <w:jc w:val="both"/>
        <w:rPr>
          <w:rFonts w:ascii="Times New Roman" w:hAnsi="Times New Roman"/>
          <w:spacing w:val="-2"/>
          <w:sz w:val="28"/>
          <w:szCs w:val="28"/>
        </w:rPr>
      </w:pPr>
      <w:r w:rsidRPr="00C21C61">
        <w:rPr>
          <w:rFonts w:ascii="Times New Roman" w:hAnsi="Times New Roman"/>
          <w:sz w:val="28"/>
          <w:szCs w:val="28"/>
        </w:rPr>
        <w:t xml:space="preserve">2247,23 тыс. рублей </w:t>
      </w:r>
      <w:r>
        <w:rPr>
          <w:rFonts w:ascii="Times New Roman" w:hAnsi="Times New Roman"/>
          <w:sz w:val="28"/>
          <w:szCs w:val="28"/>
        </w:rPr>
        <w:t xml:space="preserve">-  для </w:t>
      </w:r>
      <w:r w:rsidRPr="00C21C61">
        <w:rPr>
          <w:rFonts w:ascii="Times New Roman" w:hAnsi="Times New Roman"/>
          <w:sz w:val="28"/>
          <w:szCs w:val="28"/>
        </w:rPr>
        <w:t>обеспечени</w:t>
      </w:r>
      <w:r>
        <w:rPr>
          <w:rFonts w:ascii="Times New Roman" w:hAnsi="Times New Roman"/>
          <w:sz w:val="28"/>
          <w:szCs w:val="28"/>
        </w:rPr>
        <w:t>е</w:t>
      </w:r>
      <w:r w:rsidRPr="00C21C61">
        <w:rPr>
          <w:rFonts w:ascii="Times New Roman" w:hAnsi="Times New Roman"/>
          <w:sz w:val="28"/>
          <w:szCs w:val="28"/>
        </w:rPr>
        <w:t xml:space="preserve"> уровня софинансирования субсидии из федерального бюджета на</w:t>
      </w:r>
      <w:r w:rsidRPr="00C21C61">
        <w:rPr>
          <w:rFonts w:ascii="Times New Roman" w:hAnsi="Times New Roman"/>
          <w:spacing w:val="-2"/>
          <w:sz w:val="28"/>
          <w:szCs w:val="28"/>
        </w:rPr>
        <w:t xml:space="preserve"> реализацию мероприятий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Pr>
          <w:rFonts w:ascii="Times New Roman" w:hAnsi="Times New Roman"/>
          <w:spacing w:val="-2"/>
          <w:sz w:val="28"/>
          <w:szCs w:val="28"/>
        </w:rPr>
        <w:t xml:space="preserve"> ФП </w:t>
      </w:r>
      <w:r w:rsidRPr="001C4906">
        <w:rPr>
          <w:rFonts w:ascii="Times New Roman" w:hAnsi="Times New Roman"/>
          <w:sz w:val="28"/>
          <w:szCs w:val="28"/>
        </w:rPr>
        <w:t>"Укрепление общественного здоровья"</w:t>
      </w:r>
      <w:r w:rsidRPr="00C21C61">
        <w:rPr>
          <w:rFonts w:ascii="Times New Roman" w:hAnsi="Times New Roman"/>
          <w:spacing w:val="-2"/>
          <w:sz w:val="28"/>
          <w:szCs w:val="28"/>
        </w:rPr>
        <w:t>;</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 xml:space="preserve">36000,00 тыс. рублей </w:t>
      </w:r>
      <w:r>
        <w:rPr>
          <w:rFonts w:ascii="Times New Roman" w:hAnsi="Times New Roman"/>
          <w:sz w:val="28"/>
          <w:szCs w:val="28"/>
        </w:rPr>
        <w:t>-</w:t>
      </w:r>
      <w:r w:rsidRPr="00C21C61">
        <w:rPr>
          <w:rFonts w:ascii="Times New Roman" w:hAnsi="Times New Roman"/>
          <w:sz w:val="28"/>
          <w:szCs w:val="28"/>
        </w:rPr>
        <w:t xml:space="preserve"> предоставление субсидии краевым государственным учреждениям здравоохранения на пога</w:t>
      </w:r>
      <w:r>
        <w:rPr>
          <w:rFonts w:ascii="Times New Roman" w:hAnsi="Times New Roman"/>
          <w:sz w:val="28"/>
          <w:szCs w:val="28"/>
        </w:rPr>
        <w:t>шение кредиторской задолженности;</w:t>
      </w:r>
    </w:p>
    <w:p w:rsidR="00CA5C76" w:rsidRPr="00C21C61" w:rsidRDefault="00CA5C76" w:rsidP="00CA5C7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w:t>
      </w:r>
      <w:r w:rsidRPr="00C21C61">
        <w:rPr>
          <w:rFonts w:ascii="Times New Roman" w:hAnsi="Times New Roman"/>
          <w:sz w:val="28"/>
          <w:szCs w:val="28"/>
        </w:rPr>
        <w:t>величены бюджетные ассигнования на:</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благоустройство территорий, прилегающих к краевым государственным учреждениям здравоохранения</w:t>
      </w:r>
      <w:r>
        <w:rPr>
          <w:rFonts w:ascii="Times New Roman" w:hAnsi="Times New Roman"/>
          <w:sz w:val="28"/>
          <w:szCs w:val="28"/>
        </w:rPr>
        <w:t xml:space="preserve">  - </w:t>
      </w:r>
      <w:r w:rsidRPr="00C21C61">
        <w:rPr>
          <w:rFonts w:ascii="Times New Roman" w:hAnsi="Times New Roman"/>
          <w:sz w:val="28"/>
          <w:szCs w:val="28"/>
        </w:rPr>
        <w:t>на</w:t>
      </w:r>
      <w:r>
        <w:rPr>
          <w:rFonts w:ascii="Times New Roman" w:hAnsi="Times New Roman"/>
          <w:sz w:val="28"/>
          <w:szCs w:val="28"/>
        </w:rPr>
        <w:t xml:space="preserve"> </w:t>
      </w:r>
      <w:r w:rsidRPr="00C21C61">
        <w:rPr>
          <w:rFonts w:ascii="Times New Roman" w:hAnsi="Times New Roman"/>
          <w:sz w:val="28"/>
          <w:szCs w:val="28"/>
        </w:rPr>
        <w:t xml:space="preserve">44954,59 тыс. рублей </w:t>
      </w:r>
      <w:r>
        <w:rPr>
          <w:rFonts w:ascii="Times New Roman" w:hAnsi="Times New Roman"/>
          <w:sz w:val="28"/>
          <w:szCs w:val="28"/>
        </w:rPr>
        <w:t xml:space="preserve"> (</w:t>
      </w:r>
      <w:r w:rsidR="00FA4280">
        <w:rPr>
          <w:rFonts w:ascii="Times New Roman" w:hAnsi="Times New Roman"/>
          <w:sz w:val="28"/>
          <w:szCs w:val="28"/>
        </w:rPr>
        <w:t xml:space="preserve">законодательно </w:t>
      </w:r>
      <w:r>
        <w:rPr>
          <w:rFonts w:ascii="Times New Roman" w:hAnsi="Times New Roman"/>
          <w:sz w:val="28"/>
          <w:szCs w:val="28"/>
        </w:rPr>
        <w:t>утверждено 165359,07 тыс. рублей</w:t>
      </w:r>
      <w:r w:rsidR="00FA4280">
        <w:rPr>
          <w:rFonts w:ascii="Times New Roman" w:hAnsi="Times New Roman"/>
          <w:sz w:val="28"/>
          <w:szCs w:val="28"/>
        </w:rPr>
        <w:t>, по законопроекту – 210313,66 тыс. рублей</w:t>
      </w:r>
      <w:r>
        <w:rPr>
          <w:rFonts w:ascii="Times New Roman" w:hAnsi="Times New Roman"/>
          <w:sz w:val="28"/>
          <w:szCs w:val="28"/>
        </w:rPr>
        <w:t>)</w:t>
      </w:r>
      <w:r w:rsidRPr="00C21C61">
        <w:rPr>
          <w:rFonts w:ascii="Times New Roman" w:hAnsi="Times New Roman"/>
          <w:sz w:val="28"/>
          <w:szCs w:val="28"/>
        </w:rPr>
        <w:t>;</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lastRenderedPageBreak/>
        <w:t>предоставление субсидии на финансовое обеспечение государственного задания на оказание государственных услуг (выполнение работ)</w:t>
      </w:r>
      <w:r>
        <w:rPr>
          <w:rFonts w:ascii="Times New Roman" w:hAnsi="Times New Roman"/>
          <w:sz w:val="28"/>
          <w:szCs w:val="28"/>
        </w:rPr>
        <w:t xml:space="preserve"> – на </w:t>
      </w:r>
      <w:r w:rsidRPr="00C21C61">
        <w:rPr>
          <w:rFonts w:ascii="Times New Roman" w:hAnsi="Times New Roman"/>
          <w:sz w:val="28"/>
          <w:szCs w:val="28"/>
        </w:rPr>
        <w:t>29365,43 тыс. рублей</w:t>
      </w:r>
      <w:r>
        <w:rPr>
          <w:rFonts w:ascii="Times New Roman" w:hAnsi="Times New Roman"/>
          <w:sz w:val="28"/>
          <w:szCs w:val="28"/>
        </w:rPr>
        <w:t xml:space="preserve"> (</w:t>
      </w:r>
      <w:r w:rsidR="00FA4280">
        <w:rPr>
          <w:rFonts w:ascii="Times New Roman" w:hAnsi="Times New Roman"/>
          <w:sz w:val="28"/>
          <w:szCs w:val="28"/>
        </w:rPr>
        <w:t xml:space="preserve">законодательно </w:t>
      </w:r>
      <w:r>
        <w:rPr>
          <w:rFonts w:ascii="Times New Roman" w:hAnsi="Times New Roman"/>
          <w:sz w:val="28"/>
          <w:szCs w:val="28"/>
        </w:rPr>
        <w:t>утверждено 5428497,35 тыс. рублей</w:t>
      </w:r>
      <w:r w:rsidR="00FA4280">
        <w:rPr>
          <w:rFonts w:ascii="Times New Roman" w:hAnsi="Times New Roman"/>
          <w:sz w:val="28"/>
          <w:szCs w:val="28"/>
        </w:rPr>
        <w:t>, законопроект – 5457862,78 тыс. рублей</w:t>
      </w:r>
      <w:r>
        <w:rPr>
          <w:rFonts w:ascii="Times New Roman" w:hAnsi="Times New Roman"/>
          <w:sz w:val="28"/>
          <w:szCs w:val="28"/>
        </w:rPr>
        <w:t>)</w:t>
      </w:r>
      <w:r w:rsidRPr="00C21C61">
        <w:rPr>
          <w:rFonts w:ascii="Times New Roman" w:hAnsi="Times New Roman"/>
          <w:sz w:val="28"/>
          <w:szCs w:val="28"/>
        </w:rPr>
        <w:t>;</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 xml:space="preserve">приобретение санитарного автотранспорта </w:t>
      </w:r>
      <w:r>
        <w:rPr>
          <w:rFonts w:ascii="Times New Roman" w:hAnsi="Times New Roman"/>
          <w:sz w:val="28"/>
          <w:szCs w:val="28"/>
        </w:rPr>
        <w:t>- на</w:t>
      </w:r>
      <w:r w:rsidRPr="00C21C61">
        <w:rPr>
          <w:rFonts w:ascii="Times New Roman" w:hAnsi="Times New Roman"/>
          <w:sz w:val="28"/>
          <w:szCs w:val="28"/>
        </w:rPr>
        <w:t xml:space="preserve"> 874,96 тыс. рублей </w:t>
      </w:r>
      <w:r>
        <w:rPr>
          <w:rFonts w:ascii="Times New Roman" w:hAnsi="Times New Roman"/>
          <w:sz w:val="28"/>
          <w:szCs w:val="28"/>
        </w:rPr>
        <w:t>(</w:t>
      </w:r>
      <w:r w:rsidR="00FA4280">
        <w:rPr>
          <w:rFonts w:ascii="Times New Roman" w:hAnsi="Times New Roman"/>
          <w:sz w:val="28"/>
          <w:szCs w:val="28"/>
        </w:rPr>
        <w:t xml:space="preserve">с </w:t>
      </w:r>
      <w:r>
        <w:rPr>
          <w:rFonts w:ascii="Times New Roman" w:hAnsi="Times New Roman"/>
          <w:sz w:val="28"/>
          <w:szCs w:val="28"/>
        </w:rPr>
        <w:t>22024,00 тыс. рублей</w:t>
      </w:r>
      <w:r w:rsidR="00FA4280">
        <w:rPr>
          <w:rFonts w:ascii="Times New Roman" w:hAnsi="Times New Roman"/>
          <w:sz w:val="28"/>
          <w:szCs w:val="28"/>
        </w:rPr>
        <w:t xml:space="preserve"> до 22898,96 тыс. рублей</w:t>
      </w:r>
      <w:r>
        <w:rPr>
          <w:rFonts w:ascii="Times New Roman" w:hAnsi="Times New Roman"/>
          <w:sz w:val="28"/>
          <w:szCs w:val="28"/>
        </w:rPr>
        <w:t xml:space="preserve">) для </w:t>
      </w:r>
      <w:r w:rsidRPr="00C21C61">
        <w:rPr>
          <w:rFonts w:ascii="Times New Roman" w:hAnsi="Times New Roman"/>
          <w:sz w:val="28"/>
          <w:szCs w:val="28"/>
        </w:rPr>
        <w:t xml:space="preserve">КГБУЗ </w:t>
      </w:r>
      <w:r>
        <w:rPr>
          <w:rFonts w:ascii="Times New Roman" w:hAnsi="Times New Roman"/>
          <w:sz w:val="28"/>
          <w:szCs w:val="28"/>
        </w:rPr>
        <w:t>"</w:t>
      </w:r>
      <w:r w:rsidRPr="00C21C61">
        <w:rPr>
          <w:rFonts w:ascii="Times New Roman" w:hAnsi="Times New Roman"/>
          <w:sz w:val="28"/>
          <w:szCs w:val="28"/>
        </w:rPr>
        <w:t>Владивостокская детская поликлиника №</w:t>
      </w:r>
      <w:r>
        <w:rPr>
          <w:rFonts w:ascii="Times New Roman" w:hAnsi="Times New Roman"/>
          <w:sz w:val="28"/>
          <w:szCs w:val="28"/>
        </w:rPr>
        <w:t xml:space="preserve"> </w:t>
      </w:r>
      <w:r w:rsidRPr="00C21C61">
        <w:rPr>
          <w:rFonts w:ascii="Times New Roman" w:hAnsi="Times New Roman"/>
          <w:sz w:val="28"/>
          <w:szCs w:val="28"/>
        </w:rPr>
        <w:t>3</w:t>
      </w:r>
      <w:r>
        <w:rPr>
          <w:rFonts w:ascii="Times New Roman" w:hAnsi="Times New Roman"/>
          <w:sz w:val="28"/>
          <w:szCs w:val="28"/>
        </w:rPr>
        <w:t xml:space="preserve">" за счет снижения расходов </w:t>
      </w:r>
      <w:r w:rsidRPr="00C21C61">
        <w:rPr>
          <w:rFonts w:ascii="Times New Roman" w:hAnsi="Times New Roman"/>
          <w:sz w:val="28"/>
          <w:szCs w:val="28"/>
        </w:rPr>
        <w:t>на приобретение краевыми государственными учреждениями особо ценного движимого имущества;</w:t>
      </w:r>
    </w:p>
    <w:p w:rsidR="00CA5C76" w:rsidRPr="00C21C61" w:rsidRDefault="00CA5C76" w:rsidP="00CA5C76">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21C61">
        <w:rPr>
          <w:rFonts w:ascii="Times New Roman" w:hAnsi="Times New Roman"/>
          <w:sz w:val="28"/>
          <w:szCs w:val="28"/>
        </w:rPr>
        <w:t>окращен</w:t>
      </w:r>
      <w:r>
        <w:rPr>
          <w:rFonts w:ascii="Times New Roman" w:hAnsi="Times New Roman"/>
          <w:sz w:val="28"/>
          <w:szCs w:val="28"/>
        </w:rPr>
        <w:t>ы</w:t>
      </w:r>
      <w:r w:rsidRPr="00C21C61">
        <w:rPr>
          <w:rFonts w:ascii="Times New Roman" w:hAnsi="Times New Roman"/>
          <w:sz w:val="28"/>
          <w:szCs w:val="28"/>
        </w:rPr>
        <w:t xml:space="preserve"> расход</w:t>
      </w:r>
      <w:r w:rsidR="00445142">
        <w:rPr>
          <w:rFonts w:ascii="Times New Roman" w:hAnsi="Times New Roman"/>
          <w:sz w:val="28"/>
          <w:szCs w:val="28"/>
        </w:rPr>
        <w:t>ы</w:t>
      </w:r>
      <w:r w:rsidRPr="00C21C61">
        <w:rPr>
          <w:rFonts w:ascii="Times New Roman" w:hAnsi="Times New Roman"/>
          <w:sz w:val="28"/>
          <w:szCs w:val="28"/>
        </w:rPr>
        <w:t xml:space="preserve"> на:</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субсидии на 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Pr>
          <w:rFonts w:ascii="Times New Roman" w:hAnsi="Times New Roman"/>
          <w:sz w:val="28"/>
          <w:szCs w:val="28"/>
        </w:rPr>
        <w:t xml:space="preserve"> – на </w:t>
      </w:r>
      <w:r w:rsidRPr="00C21C61">
        <w:rPr>
          <w:rFonts w:ascii="Times New Roman" w:hAnsi="Times New Roman"/>
          <w:sz w:val="28"/>
          <w:szCs w:val="28"/>
        </w:rPr>
        <w:t>83017,25 тыс. рублей</w:t>
      </w:r>
      <w:r>
        <w:rPr>
          <w:rFonts w:ascii="Times New Roman" w:hAnsi="Times New Roman"/>
          <w:sz w:val="28"/>
          <w:szCs w:val="28"/>
        </w:rPr>
        <w:t xml:space="preserve"> (</w:t>
      </w:r>
      <w:r w:rsidR="00FA4280">
        <w:rPr>
          <w:rFonts w:ascii="Times New Roman" w:hAnsi="Times New Roman"/>
          <w:sz w:val="28"/>
          <w:szCs w:val="28"/>
        </w:rPr>
        <w:t>с</w:t>
      </w:r>
      <w:r>
        <w:rPr>
          <w:rFonts w:ascii="Times New Roman" w:hAnsi="Times New Roman"/>
          <w:sz w:val="28"/>
          <w:szCs w:val="28"/>
        </w:rPr>
        <w:t xml:space="preserve"> 1845460,56 тыс. рублей</w:t>
      </w:r>
      <w:r w:rsidR="00FA4280">
        <w:rPr>
          <w:rFonts w:ascii="Times New Roman" w:hAnsi="Times New Roman"/>
          <w:sz w:val="28"/>
          <w:szCs w:val="28"/>
        </w:rPr>
        <w:t xml:space="preserve"> до 1762443,31 тыс. рублей</w:t>
      </w:r>
      <w:r>
        <w:rPr>
          <w:rFonts w:ascii="Times New Roman" w:hAnsi="Times New Roman"/>
          <w:sz w:val="28"/>
          <w:szCs w:val="28"/>
        </w:rPr>
        <w:t>)</w:t>
      </w:r>
      <w:r w:rsidRPr="00C21C61">
        <w:rPr>
          <w:rFonts w:ascii="Times New Roman" w:hAnsi="Times New Roman"/>
          <w:sz w:val="28"/>
          <w:szCs w:val="28"/>
        </w:rPr>
        <w:t>;</w:t>
      </w:r>
    </w:p>
    <w:p w:rsidR="00CA5C76" w:rsidRPr="00C21C61"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приобретение медицинского и немедицинского оборудования для оснащения фельдшерско-акушерских пунктов и врачебных амбулаторий</w:t>
      </w:r>
      <w:r>
        <w:rPr>
          <w:rFonts w:ascii="Times New Roman" w:hAnsi="Times New Roman"/>
          <w:sz w:val="28"/>
          <w:szCs w:val="28"/>
        </w:rPr>
        <w:t xml:space="preserve"> – на </w:t>
      </w:r>
      <w:r w:rsidRPr="00C21C61">
        <w:rPr>
          <w:rFonts w:ascii="Times New Roman" w:hAnsi="Times New Roman"/>
          <w:sz w:val="28"/>
          <w:szCs w:val="28"/>
        </w:rPr>
        <w:t>3000,00 тыс. рублей</w:t>
      </w:r>
      <w:r>
        <w:rPr>
          <w:rFonts w:ascii="Times New Roman" w:hAnsi="Times New Roman"/>
          <w:sz w:val="28"/>
          <w:szCs w:val="28"/>
        </w:rPr>
        <w:t xml:space="preserve"> (</w:t>
      </w:r>
      <w:r w:rsidR="00FA4280">
        <w:rPr>
          <w:rFonts w:ascii="Times New Roman" w:hAnsi="Times New Roman"/>
          <w:sz w:val="28"/>
          <w:szCs w:val="28"/>
        </w:rPr>
        <w:t>с</w:t>
      </w:r>
      <w:r>
        <w:rPr>
          <w:rFonts w:ascii="Times New Roman" w:hAnsi="Times New Roman"/>
          <w:sz w:val="28"/>
          <w:szCs w:val="28"/>
        </w:rPr>
        <w:t xml:space="preserve"> 75775,78 тыс. рублей</w:t>
      </w:r>
      <w:r w:rsidR="00FA4280">
        <w:rPr>
          <w:rFonts w:ascii="Times New Roman" w:hAnsi="Times New Roman"/>
          <w:sz w:val="28"/>
          <w:szCs w:val="28"/>
        </w:rPr>
        <w:t xml:space="preserve"> до 72775,78 тыс. рублей</w:t>
      </w:r>
      <w:r>
        <w:rPr>
          <w:rFonts w:ascii="Times New Roman" w:hAnsi="Times New Roman"/>
          <w:sz w:val="28"/>
          <w:szCs w:val="28"/>
        </w:rPr>
        <w:t>)</w:t>
      </w:r>
      <w:r w:rsidRPr="00C21C61">
        <w:rPr>
          <w:rFonts w:ascii="Times New Roman" w:hAnsi="Times New Roman"/>
          <w:sz w:val="28"/>
          <w:szCs w:val="28"/>
        </w:rPr>
        <w:t>;</w:t>
      </w:r>
    </w:p>
    <w:p w:rsidR="00CA5C76" w:rsidRDefault="00CA5C76" w:rsidP="00CA5C76">
      <w:pPr>
        <w:spacing w:after="0" w:line="240" w:lineRule="auto"/>
        <w:ind w:firstLine="709"/>
        <w:jc w:val="both"/>
        <w:rPr>
          <w:rFonts w:ascii="Times New Roman" w:hAnsi="Times New Roman"/>
          <w:sz w:val="28"/>
          <w:szCs w:val="28"/>
        </w:rPr>
      </w:pPr>
      <w:r w:rsidRPr="00C21C61">
        <w:rPr>
          <w:rFonts w:ascii="Times New Roman" w:hAnsi="Times New Roman"/>
          <w:sz w:val="28"/>
          <w:szCs w:val="28"/>
        </w:rPr>
        <w:t>приобретение, установку модульных фельдшерско-акушерских пунктов и врачебных амбулаторий на территории Приморского края</w:t>
      </w:r>
      <w:r>
        <w:rPr>
          <w:rFonts w:ascii="Times New Roman" w:hAnsi="Times New Roman"/>
          <w:sz w:val="28"/>
          <w:szCs w:val="28"/>
        </w:rPr>
        <w:t xml:space="preserve"> – на </w:t>
      </w:r>
      <w:r w:rsidRPr="00C21C61">
        <w:rPr>
          <w:rFonts w:ascii="Times New Roman" w:hAnsi="Times New Roman"/>
          <w:sz w:val="28"/>
          <w:szCs w:val="28"/>
        </w:rPr>
        <w:t>26550,00</w:t>
      </w:r>
      <w:r>
        <w:rPr>
          <w:rFonts w:ascii="Times New Roman" w:hAnsi="Times New Roman"/>
          <w:sz w:val="28"/>
          <w:szCs w:val="28"/>
        </w:rPr>
        <w:t xml:space="preserve"> тыс. рублей (</w:t>
      </w:r>
      <w:r w:rsidR="00FA4280">
        <w:rPr>
          <w:rFonts w:ascii="Times New Roman" w:hAnsi="Times New Roman"/>
          <w:sz w:val="28"/>
          <w:szCs w:val="28"/>
        </w:rPr>
        <w:t xml:space="preserve">с </w:t>
      </w:r>
      <w:r>
        <w:rPr>
          <w:rFonts w:ascii="Times New Roman" w:hAnsi="Times New Roman"/>
          <w:sz w:val="28"/>
          <w:szCs w:val="28"/>
        </w:rPr>
        <w:t>319690,00 тыс. рублей</w:t>
      </w:r>
      <w:r w:rsidR="00FA4280">
        <w:rPr>
          <w:rFonts w:ascii="Times New Roman" w:hAnsi="Times New Roman"/>
          <w:sz w:val="28"/>
          <w:szCs w:val="28"/>
        </w:rPr>
        <w:t xml:space="preserve"> до 293140,00 тыс. рублей</w:t>
      </w:r>
      <w:r>
        <w:rPr>
          <w:rFonts w:ascii="Times New Roman" w:hAnsi="Times New Roman"/>
          <w:sz w:val="28"/>
          <w:szCs w:val="28"/>
        </w:rPr>
        <w:t>)</w:t>
      </w:r>
      <w:r w:rsidRPr="00C21C61">
        <w:rPr>
          <w:rFonts w:ascii="Times New Roman" w:hAnsi="Times New Roman"/>
          <w:sz w:val="28"/>
          <w:szCs w:val="28"/>
        </w:rPr>
        <w:t>.</w:t>
      </w:r>
    </w:p>
    <w:p w:rsidR="00CA5C76" w:rsidRPr="00587A0A" w:rsidRDefault="002B3140" w:rsidP="00CA5C76">
      <w:pPr>
        <w:spacing w:after="0" w:line="240" w:lineRule="auto"/>
        <w:ind w:firstLine="709"/>
        <w:jc w:val="both"/>
        <w:rPr>
          <w:rFonts w:ascii="Times New Roman" w:hAnsi="Times New Roman"/>
          <w:sz w:val="28"/>
          <w:szCs w:val="28"/>
        </w:rPr>
      </w:pPr>
      <w:r>
        <w:rPr>
          <w:rFonts w:ascii="Times New Roman" w:hAnsi="Times New Roman"/>
          <w:sz w:val="28"/>
          <w:szCs w:val="28"/>
        </w:rPr>
        <w:t>Законопроектом предлагаются увеличения по</w:t>
      </w:r>
      <w:r w:rsidRPr="00587A0A">
        <w:rPr>
          <w:rFonts w:ascii="Times New Roman" w:hAnsi="Times New Roman"/>
          <w:b/>
          <w:sz w:val="28"/>
          <w:szCs w:val="28"/>
        </w:rPr>
        <w:t xml:space="preserve"> </w:t>
      </w:r>
      <w:r w:rsidR="00CA5C76" w:rsidRPr="00587A0A">
        <w:rPr>
          <w:rFonts w:ascii="Times New Roman" w:hAnsi="Times New Roman"/>
          <w:b/>
          <w:sz w:val="28"/>
          <w:szCs w:val="28"/>
        </w:rPr>
        <w:t>ГП "Социальная поддержка населения Приморского края"</w:t>
      </w:r>
      <w:r>
        <w:rPr>
          <w:rFonts w:ascii="Times New Roman" w:hAnsi="Times New Roman"/>
          <w:b/>
          <w:sz w:val="28"/>
          <w:szCs w:val="28"/>
        </w:rPr>
        <w:t xml:space="preserve"> </w:t>
      </w:r>
      <w:r w:rsidRPr="002B3140">
        <w:rPr>
          <w:rFonts w:ascii="Times New Roman" w:hAnsi="Times New Roman"/>
          <w:sz w:val="28"/>
          <w:szCs w:val="28"/>
        </w:rPr>
        <w:t xml:space="preserve">в </w:t>
      </w:r>
      <w:r w:rsidR="00CA5C76">
        <w:rPr>
          <w:rFonts w:ascii="Times New Roman" w:hAnsi="Times New Roman"/>
          <w:sz w:val="28"/>
          <w:szCs w:val="28"/>
        </w:rPr>
        <w:t xml:space="preserve"> целом на 15069,13 тыс. рублей, в том числе </w:t>
      </w:r>
      <w:r w:rsidR="00CA5C76" w:rsidRPr="00FA4280">
        <w:rPr>
          <w:rFonts w:ascii="Times New Roman" w:hAnsi="Times New Roman"/>
          <w:b/>
          <w:sz w:val="28"/>
          <w:szCs w:val="28"/>
        </w:rPr>
        <w:t>за счет средств краевого бюджета</w:t>
      </w:r>
      <w:r w:rsidR="00CA5C76">
        <w:rPr>
          <w:rFonts w:ascii="Times New Roman" w:hAnsi="Times New Roman"/>
          <w:sz w:val="28"/>
          <w:szCs w:val="28"/>
        </w:rPr>
        <w:t xml:space="preserve"> – на 9071,38 тыс. рублей.</w:t>
      </w:r>
    </w:p>
    <w:p w:rsidR="00CA5C76" w:rsidRPr="006B6312" w:rsidRDefault="00CA5C76" w:rsidP="00CA5C76">
      <w:pPr>
        <w:shd w:val="clear" w:color="auto" w:fill="FFFFFF"/>
        <w:spacing w:after="0" w:line="240" w:lineRule="auto"/>
        <w:ind w:firstLine="709"/>
        <w:jc w:val="both"/>
        <w:rPr>
          <w:rFonts w:ascii="Times New Roman" w:hAnsi="Times New Roman"/>
          <w:sz w:val="28"/>
          <w:szCs w:val="28"/>
        </w:rPr>
      </w:pPr>
      <w:r w:rsidRPr="006B6312">
        <w:rPr>
          <w:rFonts w:ascii="Times New Roman" w:hAnsi="Times New Roman"/>
          <w:sz w:val="28"/>
          <w:szCs w:val="28"/>
        </w:rPr>
        <w:t>По министерству труда и социальной политики Приморского края законопроектом произв</w:t>
      </w:r>
      <w:r w:rsidR="00FA4280">
        <w:rPr>
          <w:rFonts w:ascii="Times New Roman" w:hAnsi="Times New Roman"/>
          <w:sz w:val="28"/>
          <w:szCs w:val="28"/>
        </w:rPr>
        <w:t>едены</w:t>
      </w:r>
      <w:r w:rsidRPr="006B6312">
        <w:rPr>
          <w:rFonts w:ascii="Times New Roman" w:hAnsi="Times New Roman"/>
          <w:sz w:val="28"/>
          <w:szCs w:val="28"/>
        </w:rPr>
        <w:t xml:space="preserve"> следующие изменения:</w:t>
      </w:r>
    </w:p>
    <w:p w:rsidR="00CA5C76" w:rsidRPr="006B6312" w:rsidRDefault="00CA5C76" w:rsidP="00CA5C76">
      <w:pPr>
        <w:shd w:val="clear" w:color="auto" w:fill="FFFFFF"/>
        <w:spacing w:after="0" w:line="240" w:lineRule="auto"/>
        <w:ind w:firstLine="709"/>
        <w:jc w:val="both"/>
        <w:rPr>
          <w:rFonts w:ascii="Times New Roman" w:hAnsi="Times New Roman"/>
          <w:sz w:val="28"/>
          <w:szCs w:val="28"/>
        </w:rPr>
      </w:pPr>
      <w:r w:rsidRPr="006B6312">
        <w:rPr>
          <w:rFonts w:ascii="Times New Roman" w:hAnsi="Times New Roman"/>
          <w:sz w:val="28"/>
          <w:szCs w:val="28"/>
        </w:rPr>
        <w:t>увеличены бюджетные ассигнования на:</w:t>
      </w:r>
    </w:p>
    <w:p w:rsidR="00CA5C76" w:rsidRPr="00315351" w:rsidRDefault="00CA5C76" w:rsidP="00CA5C76">
      <w:pPr>
        <w:spacing w:after="0" w:line="240" w:lineRule="auto"/>
        <w:ind w:firstLine="709"/>
        <w:jc w:val="both"/>
        <w:rPr>
          <w:rFonts w:ascii="Times New Roman" w:hAnsi="Times New Roman"/>
          <w:sz w:val="28"/>
          <w:szCs w:val="28"/>
        </w:rPr>
      </w:pPr>
      <w:r w:rsidRPr="00315351">
        <w:rPr>
          <w:rFonts w:ascii="Times New Roman" w:hAnsi="Times New Roman"/>
          <w:sz w:val="28"/>
          <w:szCs w:val="28"/>
        </w:rPr>
        <w:t>руководство и управление в сфере установленных функций органов государственной власти Приморского края – на 9550,93 тыс. рублей (</w:t>
      </w:r>
      <w:r w:rsidR="00FA4280" w:rsidRPr="00315351">
        <w:rPr>
          <w:rFonts w:ascii="Times New Roman" w:hAnsi="Times New Roman"/>
          <w:sz w:val="28"/>
          <w:szCs w:val="28"/>
        </w:rPr>
        <w:t xml:space="preserve">законодательно </w:t>
      </w:r>
      <w:r w:rsidRPr="00315351">
        <w:rPr>
          <w:rFonts w:ascii="Times New Roman" w:hAnsi="Times New Roman"/>
          <w:sz w:val="28"/>
          <w:szCs w:val="28"/>
        </w:rPr>
        <w:t>утверждено 172071,91 тыс. рублей</w:t>
      </w:r>
      <w:r w:rsidR="00FA4280" w:rsidRPr="00315351">
        <w:rPr>
          <w:rFonts w:ascii="Times New Roman" w:hAnsi="Times New Roman"/>
          <w:sz w:val="28"/>
          <w:szCs w:val="28"/>
        </w:rPr>
        <w:t xml:space="preserve">, по законопроекту </w:t>
      </w:r>
      <w:r w:rsidR="00315351">
        <w:rPr>
          <w:rFonts w:ascii="Times New Roman" w:hAnsi="Times New Roman"/>
          <w:sz w:val="28"/>
          <w:szCs w:val="28"/>
        </w:rPr>
        <w:t>181622,84 тыс. рублей</w:t>
      </w:r>
      <w:r w:rsidRPr="00315351">
        <w:rPr>
          <w:rFonts w:ascii="Times New Roman" w:hAnsi="Times New Roman"/>
          <w:sz w:val="28"/>
          <w:szCs w:val="28"/>
        </w:rPr>
        <w:t>)</w:t>
      </w:r>
      <w:r w:rsidR="00315351">
        <w:rPr>
          <w:rFonts w:ascii="Times New Roman" w:hAnsi="Times New Roman"/>
          <w:sz w:val="28"/>
          <w:szCs w:val="28"/>
        </w:rPr>
        <w:t>;</w:t>
      </w:r>
    </w:p>
    <w:p w:rsidR="00CA5C76" w:rsidRPr="006B6312" w:rsidRDefault="00CA5C76" w:rsidP="00CA5C76">
      <w:pPr>
        <w:spacing w:after="0" w:line="240" w:lineRule="auto"/>
        <w:ind w:firstLine="709"/>
        <w:jc w:val="both"/>
        <w:rPr>
          <w:rFonts w:ascii="Times New Roman" w:hAnsi="Times New Roman"/>
          <w:sz w:val="28"/>
          <w:szCs w:val="28"/>
        </w:rPr>
      </w:pPr>
      <w:r w:rsidRPr="00315351">
        <w:rPr>
          <w:rFonts w:ascii="Times New Roman" w:hAnsi="Times New Roman"/>
          <w:sz w:val="28"/>
          <w:szCs w:val="28"/>
        </w:rPr>
        <w:t xml:space="preserve">организацию бесплатной доставки продуктов питания и товаров первой необходимости получателям социальных услуг в связи с распространением новой коронавирусной инфекции на территории </w:t>
      </w:r>
      <w:r w:rsidR="00315351">
        <w:rPr>
          <w:rFonts w:ascii="Times New Roman" w:hAnsi="Times New Roman"/>
          <w:sz w:val="28"/>
          <w:szCs w:val="28"/>
        </w:rPr>
        <w:t xml:space="preserve">края </w:t>
      </w:r>
      <w:r w:rsidRPr="006B6312">
        <w:rPr>
          <w:rFonts w:ascii="Times New Roman" w:hAnsi="Times New Roman"/>
          <w:sz w:val="28"/>
          <w:szCs w:val="28"/>
        </w:rPr>
        <w:t>- на 4814,33 тыс. рублей (</w:t>
      </w:r>
      <w:r w:rsidR="00315351">
        <w:rPr>
          <w:rFonts w:ascii="Times New Roman" w:hAnsi="Times New Roman"/>
          <w:sz w:val="28"/>
          <w:szCs w:val="28"/>
        </w:rPr>
        <w:t xml:space="preserve">с </w:t>
      </w:r>
      <w:r w:rsidRPr="006B6312">
        <w:rPr>
          <w:rFonts w:ascii="Times New Roman" w:hAnsi="Times New Roman"/>
          <w:sz w:val="28"/>
          <w:szCs w:val="28"/>
        </w:rPr>
        <w:t>2814,33 тыс. рублей</w:t>
      </w:r>
      <w:r w:rsidR="00315351">
        <w:rPr>
          <w:rFonts w:ascii="Times New Roman" w:hAnsi="Times New Roman"/>
          <w:sz w:val="28"/>
          <w:szCs w:val="28"/>
        </w:rPr>
        <w:t xml:space="preserve"> до 7628,66 тыс. рублей</w:t>
      </w:r>
      <w:r w:rsidRPr="006B6312">
        <w:rPr>
          <w:rFonts w:ascii="Times New Roman" w:hAnsi="Times New Roman"/>
          <w:sz w:val="28"/>
          <w:szCs w:val="28"/>
        </w:rPr>
        <w:t>);</w:t>
      </w:r>
    </w:p>
    <w:p w:rsidR="00CA5C76" w:rsidRPr="006B6312" w:rsidRDefault="00CA5C76" w:rsidP="00CA5C76">
      <w:pPr>
        <w:spacing w:after="0" w:line="240" w:lineRule="auto"/>
        <w:ind w:firstLine="709"/>
        <w:jc w:val="both"/>
        <w:rPr>
          <w:rFonts w:ascii="Times New Roman" w:hAnsi="Times New Roman"/>
          <w:sz w:val="28"/>
          <w:szCs w:val="28"/>
        </w:rPr>
      </w:pPr>
      <w:r w:rsidRPr="006B6312">
        <w:rPr>
          <w:rFonts w:ascii="Times New Roman" w:hAnsi="Times New Roman"/>
          <w:sz w:val="28"/>
          <w:szCs w:val="28"/>
        </w:rPr>
        <w:t>расходы на обеспечение деятельности (оказание услуг, выполнение работ) краевых государственных учреждений – на 800,00 тыс. рублей (</w:t>
      </w:r>
      <w:r w:rsidR="00315351">
        <w:rPr>
          <w:rFonts w:ascii="Times New Roman" w:hAnsi="Times New Roman"/>
          <w:sz w:val="28"/>
          <w:szCs w:val="28"/>
        </w:rPr>
        <w:t>с</w:t>
      </w:r>
      <w:r w:rsidRPr="006B6312">
        <w:rPr>
          <w:rFonts w:ascii="Times New Roman" w:hAnsi="Times New Roman"/>
          <w:sz w:val="28"/>
          <w:szCs w:val="28"/>
        </w:rPr>
        <w:t xml:space="preserve"> 3283512,28 тыс. рублей</w:t>
      </w:r>
      <w:r w:rsidR="00315351">
        <w:rPr>
          <w:rFonts w:ascii="Times New Roman" w:hAnsi="Times New Roman"/>
          <w:sz w:val="28"/>
          <w:szCs w:val="28"/>
        </w:rPr>
        <w:t xml:space="preserve"> до 3284312,28 тыс. рублей</w:t>
      </w:r>
      <w:r w:rsidRPr="006B6312">
        <w:rPr>
          <w:rFonts w:ascii="Times New Roman" w:hAnsi="Times New Roman"/>
          <w:sz w:val="28"/>
          <w:szCs w:val="28"/>
        </w:rPr>
        <w:t>) для приобретения защитных масок для социальных работников;</w:t>
      </w:r>
    </w:p>
    <w:p w:rsidR="00CA5C76" w:rsidRPr="006B6312" w:rsidRDefault="00CA5C76" w:rsidP="00CA5C76">
      <w:pPr>
        <w:shd w:val="clear" w:color="auto" w:fill="FFFFFF"/>
        <w:spacing w:after="0" w:line="240" w:lineRule="auto"/>
        <w:ind w:firstLine="709"/>
        <w:jc w:val="both"/>
        <w:rPr>
          <w:rFonts w:ascii="Times New Roman" w:hAnsi="Times New Roman"/>
          <w:sz w:val="28"/>
          <w:szCs w:val="28"/>
        </w:rPr>
      </w:pPr>
      <w:r w:rsidRPr="006B6312">
        <w:rPr>
          <w:rFonts w:ascii="Times New Roman" w:hAnsi="Times New Roman"/>
          <w:sz w:val="28"/>
          <w:szCs w:val="28"/>
        </w:rPr>
        <w:t>предоставление единовременной денежной выплаты гражданам, чьи денежные средства привлечены для строительства многоквартирного дома на территории Приморского края и чьи права нарушены – на 369,85 тыс. рублей (</w:t>
      </w:r>
      <w:r w:rsidR="00315351">
        <w:rPr>
          <w:rFonts w:ascii="Times New Roman" w:hAnsi="Times New Roman"/>
          <w:sz w:val="28"/>
          <w:szCs w:val="28"/>
        </w:rPr>
        <w:t>с</w:t>
      </w:r>
      <w:r w:rsidRPr="006B6312">
        <w:rPr>
          <w:rFonts w:ascii="Times New Roman" w:hAnsi="Times New Roman"/>
          <w:sz w:val="28"/>
          <w:szCs w:val="28"/>
        </w:rPr>
        <w:t xml:space="preserve"> 24944,70 тыс. рублей</w:t>
      </w:r>
      <w:r w:rsidR="00315351">
        <w:rPr>
          <w:rFonts w:ascii="Times New Roman" w:hAnsi="Times New Roman"/>
          <w:sz w:val="28"/>
          <w:szCs w:val="28"/>
        </w:rPr>
        <w:t xml:space="preserve"> до 25314,55 тыс. рублей</w:t>
      </w:r>
      <w:r w:rsidRPr="006B6312">
        <w:rPr>
          <w:rFonts w:ascii="Times New Roman" w:hAnsi="Times New Roman"/>
          <w:sz w:val="28"/>
          <w:szCs w:val="28"/>
        </w:rPr>
        <w:t>);</w:t>
      </w:r>
    </w:p>
    <w:p w:rsidR="00CA5C76" w:rsidRPr="006B6312" w:rsidRDefault="00CA5C76" w:rsidP="00CA5C76">
      <w:pPr>
        <w:shd w:val="clear" w:color="auto" w:fill="FFFFFF"/>
        <w:spacing w:after="0" w:line="240" w:lineRule="auto"/>
        <w:ind w:firstLine="709"/>
        <w:jc w:val="both"/>
        <w:rPr>
          <w:rFonts w:ascii="Times New Roman" w:hAnsi="Times New Roman"/>
          <w:sz w:val="28"/>
          <w:szCs w:val="28"/>
        </w:rPr>
      </w:pPr>
      <w:r w:rsidRPr="006B6312">
        <w:rPr>
          <w:rFonts w:ascii="Times New Roman" w:hAnsi="Times New Roman"/>
          <w:sz w:val="28"/>
          <w:szCs w:val="28"/>
        </w:rPr>
        <w:t>снижа</w:t>
      </w:r>
      <w:r w:rsidR="00445142">
        <w:rPr>
          <w:rFonts w:ascii="Times New Roman" w:hAnsi="Times New Roman"/>
          <w:sz w:val="28"/>
          <w:szCs w:val="28"/>
        </w:rPr>
        <w:t>ю</w:t>
      </w:r>
      <w:r w:rsidRPr="006B6312">
        <w:rPr>
          <w:rFonts w:ascii="Times New Roman" w:hAnsi="Times New Roman"/>
          <w:sz w:val="28"/>
          <w:szCs w:val="28"/>
        </w:rPr>
        <w:t>тся расходы на:</w:t>
      </w:r>
    </w:p>
    <w:p w:rsidR="00CA5C76" w:rsidRPr="006B6312" w:rsidRDefault="00CA5C76" w:rsidP="00CA5C76">
      <w:pPr>
        <w:spacing w:after="0" w:line="240" w:lineRule="auto"/>
        <w:ind w:firstLine="709"/>
        <w:jc w:val="both"/>
        <w:rPr>
          <w:rFonts w:ascii="Times New Roman" w:hAnsi="Times New Roman"/>
          <w:sz w:val="28"/>
          <w:szCs w:val="28"/>
        </w:rPr>
      </w:pPr>
      <w:r w:rsidRPr="006B6312">
        <w:rPr>
          <w:rFonts w:ascii="Times New Roman" w:hAnsi="Times New Roman"/>
          <w:sz w:val="28"/>
          <w:szCs w:val="28"/>
        </w:rPr>
        <w:lastRenderedPageBreak/>
        <w:t>мероприятия по обеспечению пожарной безопасности и проведение</w:t>
      </w:r>
      <w:r w:rsidR="004F17DD">
        <w:rPr>
          <w:rFonts w:ascii="Times New Roman" w:hAnsi="Times New Roman"/>
          <w:sz w:val="28"/>
          <w:szCs w:val="28"/>
        </w:rPr>
        <w:t xml:space="preserve"> проектно-изыскательских работ </w:t>
      </w:r>
      <w:r w:rsidRPr="006B6312">
        <w:rPr>
          <w:rFonts w:ascii="Times New Roman" w:hAnsi="Times New Roman"/>
          <w:sz w:val="28"/>
          <w:szCs w:val="28"/>
        </w:rPr>
        <w:t xml:space="preserve">- </w:t>
      </w:r>
      <w:r w:rsidR="006D3B26" w:rsidRPr="006B6312">
        <w:rPr>
          <w:rFonts w:ascii="Times New Roman" w:hAnsi="Times New Roman"/>
          <w:sz w:val="28"/>
          <w:szCs w:val="28"/>
        </w:rPr>
        <w:t xml:space="preserve">на 3280,75 тыс. рублей </w:t>
      </w:r>
      <w:r w:rsidRPr="006B6312">
        <w:rPr>
          <w:rFonts w:ascii="Times New Roman" w:hAnsi="Times New Roman"/>
          <w:sz w:val="28"/>
          <w:szCs w:val="28"/>
        </w:rPr>
        <w:t>в связи с экономией по результатам закупочных процедур (</w:t>
      </w:r>
      <w:r w:rsidR="006D3B26">
        <w:rPr>
          <w:rFonts w:ascii="Times New Roman" w:hAnsi="Times New Roman"/>
          <w:sz w:val="28"/>
          <w:szCs w:val="28"/>
        </w:rPr>
        <w:t xml:space="preserve">с </w:t>
      </w:r>
      <w:r w:rsidRPr="006B6312">
        <w:rPr>
          <w:rFonts w:ascii="Times New Roman" w:hAnsi="Times New Roman"/>
          <w:sz w:val="28"/>
          <w:szCs w:val="28"/>
        </w:rPr>
        <w:t>23532,87 тыс. рублей</w:t>
      </w:r>
      <w:r w:rsidR="006D3B26">
        <w:rPr>
          <w:rFonts w:ascii="Times New Roman" w:hAnsi="Times New Roman"/>
          <w:sz w:val="28"/>
          <w:szCs w:val="28"/>
        </w:rPr>
        <w:t xml:space="preserve"> до 20252,12 тыс. рублей</w:t>
      </w:r>
      <w:r w:rsidRPr="006B6312">
        <w:rPr>
          <w:rFonts w:ascii="Times New Roman" w:hAnsi="Times New Roman"/>
          <w:sz w:val="28"/>
          <w:szCs w:val="28"/>
        </w:rPr>
        <w:t>);</w:t>
      </w:r>
    </w:p>
    <w:p w:rsidR="00CA5C76" w:rsidRDefault="00CA5C76" w:rsidP="00CA5C76">
      <w:pPr>
        <w:spacing w:after="0" w:line="240" w:lineRule="auto"/>
        <w:ind w:firstLine="709"/>
        <w:jc w:val="both"/>
        <w:rPr>
          <w:rFonts w:ascii="Times New Roman" w:hAnsi="Times New Roman"/>
          <w:sz w:val="28"/>
          <w:szCs w:val="28"/>
        </w:rPr>
      </w:pPr>
      <w:r w:rsidRPr="006B6312">
        <w:rPr>
          <w:rFonts w:ascii="Times New Roman" w:hAnsi="Times New Roman"/>
          <w:sz w:val="28"/>
          <w:szCs w:val="28"/>
        </w:rPr>
        <w:t>реконструкцию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r w:rsidR="006D3B26">
        <w:rPr>
          <w:rFonts w:ascii="Times New Roman" w:hAnsi="Times New Roman"/>
          <w:sz w:val="28"/>
          <w:szCs w:val="28"/>
        </w:rPr>
        <w:t>,</w:t>
      </w:r>
      <w:r w:rsidRPr="006B6312">
        <w:rPr>
          <w:rFonts w:ascii="Times New Roman" w:hAnsi="Times New Roman"/>
          <w:sz w:val="28"/>
          <w:szCs w:val="28"/>
        </w:rPr>
        <w:t xml:space="preserve"> – на 3182,97</w:t>
      </w:r>
      <w:r w:rsidR="006D3B26">
        <w:rPr>
          <w:rFonts w:ascii="Times New Roman" w:hAnsi="Times New Roman"/>
          <w:sz w:val="28"/>
          <w:szCs w:val="28"/>
        </w:rPr>
        <w:t> </w:t>
      </w:r>
      <w:r w:rsidRPr="006B6312">
        <w:rPr>
          <w:rFonts w:ascii="Times New Roman" w:hAnsi="Times New Roman"/>
          <w:sz w:val="28"/>
          <w:szCs w:val="28"/>
        </w:rPr>
        <w:t>тыс. рублей (</w:t>
      </w:r>
      <w:r w:rsidR="006D3B26">
        <w:rPr>
          <w:rFonts w:ascii="Times New Roman" w:hAnsi="Times New Roman"/>
          <w:sz w:val="28"/>
          <w:szCs w:val="28"/>
        </w:rPr>
        <w:t xml:space="preserve">с </w:t>
      </w:r>
      <w:r w:rsidRPr="006B6312">
        <w:rPr>
          <w:rFonts w:ascii="Times New Roman" w:hAnsi="Times New Roman"/>
          <w:sz w:val="28"/>
          <w:szCs w:val="28"/>
        </w:rPr>
        <w:t>12731,92 тыс. рублей</w:t>
      </w:r>
      <w:r w:rsidR="006D3B26">
        <w:rPr>
          <w:rFonts w:ascii="Times New Roman" w:hAnsi="Times New Roman"/>
          <w:sz w:val="28"/>
          <w:szCs w:val="28"/>
        </w:rPr>
        <w:t xml:space="preserve"> до 9548,95 тыс. рублей</w:t>
      </w:r>
      <w:r w:rsidRPr="006B6312">
        <w:rPr>
          <w:rFonts w:ascii="Times New Roman" w:hAnsi="Times New Roman"/>
          <w:sz w:val="28"/>
          <w:szCs w:val="28"/>
        </w:rPr>
        <w:t>).</w:t>
      </w:r>
    </w:p>
    <w:p w:rsidR="00CA5C76" w:rsidRPr="00910D73" w:rsidRDefault="006D3B26" w:rsidP="00CA5C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w:t>
      </w:r>
      <w:r w:rsidRPr="00910D73">
        <w:rPr>
          <w:rFonts w:ascii="Times New Roman" w:hAnsi="Times New Roman"/>
          <w:sz w:val="28"/>
          <w:szCs w:val="28"/>
        </w:rPr>
        <w:t xml:space="preserve">аконопроектом расходы на реализацию </w:t>
      </w:r>
      <w:r w:rsidR="00CA5C76" w:rsidRPr="00910D73">
        <w:rPr>
          <w:rFonts w:ascii="Times New Roman" w:hAnsi="Times New Roman"/>
          <w:b/>
          <w:sz w:val="28"/>
          <w:szCs w:val="28"/>
        </w:rPr>
        <w:t xml:space="preserve">ГП "Развитие сельского хозяйства и регулирование рынков сельскохозяйственной продукции, сырья и продовольствия" </w:t>
      </w:r>
      <w:r w:rsidR="00CA5C76" w:rsidRPr="00910D73">
        <w:rPr>
          <w:rFonts w:ascii="Times New Roman" w:hAnsi="Times New Roman"/>
          <w:sz w:val="28"/>
          <w:szCs w:val="28"/>
        </w:rPr>
        <w:t xml:space="preserve">увеличены </w:t>
      </w:r>
      <w:r w:rsidRPr="006D3B26">
        <w:rPr>
          <w:rFonts w:ascii="Times New Roman" w:hAnsi="Times New Roman"/>
          <w:b/>
          <w:sz w:val="28"/>
          <w:szCs w:val="28"/>
        </w:rPr>
        <w:t>за счет средств краевого бюджета</w:t>
      </w:r>
      <w:r w:rsidRPr="00910D73">
        <w:rPr>
          <w:rFonts w:ascii="Times New Roman" w:hAnsi="Times New Roman"/>
          <w:sz w:val="28"/>
          <w:szCs w:val="28"/>
        </w:rPr>
        <w:t xml:space="preserve"> </w:t>
      </w:r>
      <w:r w:rsidR="00CA5C76" w:rsidRPr="00910D73">
        <w:rPr>
          <w:rFonts w:ascii="Times New Roman" w:hAnsi="Times New Roman"/>
          <w:sz w:val="28"/>
          <w:szCs w:val="28"/>
        </w:rPr>
        <w:t>на 58102,64 тыс. рублей (</w:t>
      </w:r>
      <w:r>
        <w:rPr>
          <w:rFonts w:ascii="Times New Roman" w:hAnsi="Times New Roman"/>
          <w:sz w:val="28"/>
          <w:szCs w:val="28"/>
        </w:rPr>
        <w:t xml:space="preserve">с 2923656,63 тыс. рублей </w:t>
      </w:r>
      <w:r w:rsidR="00CA5C76" w:rsidRPr="00910D73">
        <w:rPr>
          <w:rFonts w:ascii="Times New Roman" w:hAnsi="Times New Roman"/>
          <w:sz w:val="28"/>
          <w:szCs w:val="28"/>
        </w:rPr>
        <w:t>до 2981759,27 тыс. рублей), из них на 3000,00 тыс. рублей – на обеспечение деятельности Центра компетенций в сфере сельскохозяйственной кооперации и поддержки фермеров (</w:t>
      </w:r>
      <w:r>
        <w:rPr>
          <w:rFonts w:ascii="Times New Roman" w:hAnsi="Times New Roman"/>
          <w:sz w:val="28"/>
          <w:szCs w:val="28"/>
        </w:rPr>
        <w:t xml:space="preserve">с 5292,47 тыс. рублей </w:t>
      </w:r>
      <w:r w:rsidR="00CA5C76" w:rsidRPr="00910D73">
        <w:rPr>
          <w:rFonts w:ascii="Times New Roman" w:hAnsi="Times New Roman"/>
          <w:sz w:val="28"/>
          <w:szCs w:val="28"/>
        </w:rPr>
        <w:t>до 8292,47 тыс. рублей).</w:t>
      </w:r>
    </w:p>
    <w:p w:rsidR="00CA5C76" w:rsidRDefault="00CA5C76" w:rsidP="00CA5C76">
      <w:pPr>
        <w:shd w:val="clear" w:color="auto" w:fill="FFFFFF"/>
        <w:spacing w:after="0" w:line="240" w:lineRule="auto"/>
        <w:ind w:firstLine="709"/>
        <w:jc w:val="both"/>
        <w:rPr>
          <w:rFonts w:ascii="Times New Roman" w:hAnsi="Times New Roman"/>
          <w:sz w:val="28"/>
          <w:szCs w:val="28"/>
        </w:rPr>
      </w:pPr>
      <w:r w:rsidRPr="00910D73">
        <w:rPr>
          <w:rFonts w:ascii="Times New Roman" w:hAnsi="Times New Roman"/>
          <w:sz w:val="28"/>
          <w:szCs w:val="28"/>
        </w:rPr>
        <w:t xml:space="preserve">Кроме того, законопроектом в </w:t>
      </w:r>
      <w:r w:rsidR="006D3B26">
        <w:rPr>
          <w:rFonts w:ascii="Times New Roman" w:hAnsi="Times New Roman"/>
          <w:sz w:val="28"/>
          <w:szCs w:val="28"/>
        </w:rPr>
        <w:t xml:space="preserve">рамках ГП </w:t>
      </w:r>
      <w:r w:rsidRPr="00910D73">
        <w:rPr>
          <w:rFonts w:ascii="Times New Roman" w:hAnsi="Times New Roman"/>
          <w:sz w:val="28"/>
          <w:szCs w:val="28"/>
        </w:rPr>
        <w:t>включаются расходы для оказания государственной поддержки молокоперерабатывающим предприятиям Приморского края по возмещению части затрат, связанных с закупом сырого молока</w:t>
      </w:r>
      <w:r w:rsidR="006D3B26" w:rsidRPr="006D3B26">
        <w:rPr>
          <w:rFonts w:ascii="Times New Roman" w:hAnsi="Times New Roman"/>
          <w:sz w:val="28"/>
          <w:szCs w:val="28"/>
        </w:rPr>
        <w:t xml:space="preserve"> </w:t>
      </w:r>
      <w:r w:rsidR="006D3B26" w:rsidRPr="00910D73">
        <w:rPr>
          <w:rFonts w:ascii="Times New Roman" w:hAnsi="Times New Roman"/>
          <w:sz w:val="28"/>
          <w:szCs w:val="28"/>
        </w:rPr>
        <w:t>в сумме 53170,22 тыс. рублей</w:t>
      </w:r>
      <w:r w:rsidRPr="00910D73">
        <w:rPr>
          <w:rFonts w:ascii="Times New Roman" w:hAnsi="Times New Roman"/>
          <w:sz w:val="28"/>
          <w:szCs w:val="28"/>
        </w:rPr>
        <w:t>.</w:t>
      </w:r>
    </w:p>
    <w:p w:rsidR="006D3B26" w:rsidRDefault="006D3B26" w:rsidP="006D3B26">
      <w:pPr>
        <w:spacing w:after="0" w:line="240" w:lineRule="auto"/>
        <w:ind w:firstLine="709"/>
        <w:jc w:val="both"/>
        <w:rPr>
          <w:rFonts w:ascii="Times New Roman" w:eastAsia="Times New Roman" w:hAnsi="Times New Roman"/>
          <w:color w:val="000000" w:themeColor="text1"/>
          <w:sz w:val="28"/>
          <w:szCs w:val="28"/>
          <w:lang w:eastAsia="ru-RU"/>
        </w:rPr>
      </w:pPr>
      <w:r w:rsidRPr="00852874">
        <w:rPr>
          <w:rFonts w:ascii="Times New Roman" w:eastAsia="Times New Roman" w:hAnsi="Times New Roman"/>
          <w:color w:val="000000" w:themeColor="text1"/>
          <w:sz w:val="28"/>
          <w:szCs w:val="28"/>
          <w:lang w:eastAsia="ru-RU"/>
        </w:rPr>
        <w:t xml:space="preserve">Основной объем </w:t>
      </w:r>
      <w:r w:rsidRPr="00852874">
        <w:rPr>
          <w:rFonts w:ascii="Times New Roman" w:eastAsia="Times New Roman" w:hAnsi="Times New Roman"/>
          <w:b/>
          <w:color w:val="000000" w:themeColor="text1"/>
          <w:sz w:val="28"/>
          <w:szCs w:val="28"/>
          <w:lang w:eastAsia="ru-RU"/>
        </w:rPr>
        <w:t>уменьшения</w:t>
      </w:r>
      <w:r w:rsidRPr="00852874">
        <w:rPr>
          <w:rFonts w:ascii="Times New Roman" w:eastAsia="Times New Roman" w:hAnsi="Times New Roman"/>
          <w:color w:val="000000" w:themeColor="text1"/>
          <w:sz w:val="28"/>
          <w:szCs w:val="28"/>
          <w:lang w:eastAsia="ru-RU"/>
        </w:rPr>
        <w:t xml:space="preserve"> бюджетных ассигнований краевого бюджета запланирован в</w:t>
      </w:r>
      <w:r w:rsidRPr="00852874">
        <w:rPr>
          <w:rFonts w:ascii="Times New Roman" w:hAnsi="Times New Roman"/>
          <w:color w:val="000000" w:themeColor="text1"/>
          <w:sz w:val="28"/>
          <w:szCs w:val="28"/>
        </w:rPr>
        <w:t xml:space="preserve"> рамках</w:t>
      </w:r>
      <w:r w:rsidRPr="00852874">
        <w:rPr>
          <w:rFonts w:ascii="Times New Roman" w:eastAsia="Times New Roman" w:hAnsi="Times New Roman"/>
          <w:b/>
          <w:i/>
          <w:color w:val="000000" w:themeColor="text1"/>
          <w:sz w:val="28"/>
          <w:szCs w:val="28"/>
          <w:lang w:eastAsia="ru-RU"/>
        </w:rPr>
        <w:t xml:space="preserve"> </w:t>
      </w:r>
      <w:r w:rsidRPr="00852874">
        <w:rPr>
          <w:rFonts w:ascii="Times New Roman" w:eastAsia="Times New Roman" w:hAnsi="Times New Roman"/>
          <w:b/>
          <w:color w:val="000000" w:themeColor="text1"/>
          <w:sz w:val="28"/>
          <w:szCs w:val="28"/>
          <w:lang w:eastAsia="ru-RU"/>
        </w:rPr>
        <w:t>ГП "Развитие образования Приморского края"</w:t>
      </w:r>
      <w:r w:rsidRPr="00852874">
        <w:rPr>
          <w:rFonts w:ascii="Times New Roman" w:eastAsia="Times New Roman" w:hAnsi="Times New Roman"/>
          <w:color w:val="000000" w:themeColor="text1"/>
          <w:sz w:val="28"/>
          <w:szCs w:val="28"/>
          <w:lang w:eastAsia="ru-RU"/>
        </w:rPr>
        <w:t xml:space="preserve"> на сумму 443373,95 тыс. рублей</w:t>
      </w:r>
      <w:r>
        <w:rPr>
          <w:rFonts w:ascii="Times New Roman" w:eastAsia="Times New Roman" w:hAnsi="Times New Roman"/>
          <w:color w:val="000000" w:themeColor="text1"/>
          <w:sz w:val="28"/>
          <w:szCs w:val="28"/>
          <w:lang w:eastAsia="ru-RU"/>
        </w:rPr>
        <w:t xml:space="preserve"> </w:t>
      </w:r>
      <w:r w:rsidRPr="006D3B26">
        <w:rPr>
          <w:rFonts w:ascii="Times New Roman" w:eastAsia="Times New Roman" w:hAnsi="Times New Roman"/>
          <w:b/>
          <w:color w:val="000000" w:themeColor="text1"/>
          <w:sz w:val="28"/>
          <w:szCs w:val="28"/>
          <w:lang w:eastAsia="ru-RU"/>
        </w:rPr>
        <w:t>(средства краевого бюджета)</w:t>
      </w:r>
      <w:r w:rsidRPr="00852874">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из них: </w:t>
      </w:r>
    </w:p>
    <w:p w:rsidR="006D3B26" w:rsidRPr="004E5D63" w:rsidRDefault="006D3B26" w:rsidP="006D3B26">
      <w:pPr>
        <w:spacing w:after="0" w:line="240" w:lineRule="auto"/>
        <w:ind w:firstLine="709"/>
        <w:jc w:val="both"/>
        <w:rPr>
          <w:rFonts w:ascii="Times New Roman" w:hAnsi="Times New Roman"/>
          <w:sz w:val="28"/>
          <w:szCs w:val="28"/>
        </w:rPr>
      </w:pPr>
      <w:r w:rsidRPr="004E5D63">
        <w:rPr>
          <w:rFonts w:ascii="Times New Roman" w:hAnsi="Times New Roman"/>
          <w:color w:val="000000" w:themeColor="text1"/>
          <w:sz w:val="28"/>
          <w:szCs w:val="28"/>
          <w:u w:val="single"/>
        </w:rPr>
        <w:t xml:space="preserve">по министерству образования Приморского края </w:t>
      </w:r>
      <w:r w:rsidRPr="004E5D63">
        <w:rPr>
          <w:rFonts w:ascii="Times New Roman" w:eastAsia="Times New Roman" w:hAnsi="Times New Roman"/>
          <w:color w:val="000000" w:themeColor="text1"/>
          <w:sz w:val="28"/>
          <w:szCs w:val="28"/>
          <w:u w:val="single"/>
          <w:lang w:eastAsia="ru-RU"/>
        </w:rPr>
        <w:t>-</w:t>
      </w:r>
      <w:r w:rsidRPr="004E5D63">
        <w:rPr>
          <w:rFonts w:ascii="Times New Roman" w:hAnsi="Times New Roman"/>
          <w:sz w:val="28"/>
          <w:szCs w:val="28"/>
        </w:rPr>
        <w:t xml:space="preserve"> на 440816,63 тыс. рублей, в том числе:</w:t>
      </w:r>
    </w:p>
    <w:p w:rsidR="006D3B26" w:rsidRPr="004E5D63" w:rsidRDefault="006D3B26" w:rsidP="006D3B26">
      <w:pPr>
        <w:spacing w:after="0" w:line="240" w:lineRule="auto"/>
        <w:ind w:firstLine="709"/>
        <w:jc w:val="both"/>
        <w:rPr>
          <w:rFonts w:ascii="Times New Roman" w:hAnsi="Times New Roman"/>
          <w:sz w:val="28"/>
          <w:szCs w:val="28"/>
        </w:rPr>
      </w:pPr>
      <w:r w:rsidRPr="004E5D63">
        <w:rPr>
          <w:rFonts w:ascii="Times New Roman" w:hAnsi="Times New Roman"/>
          <w:sz w:val="28"/>
          <w:szCs w:val="28"/>
        </w:rPr>
        <w:t xml:space="preserve">на 322369,95 тыс. рублей – на  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них 127080,30 тыс. рублей в связи с </w:t>
      </w:r>
      <w:r w:rsidR="00512B88">
        <w:rPr>
          <w:rFonts w:ascii="Times New Roman" w:hAnsi="Times New Roman"/>
          <w:sz w:val="28"/>
          <w:szCs w:val="28"/>
        </w:rPr>
        <w:t>уменьшением объемов согласно</w:t>
      </w:r>
      <w:r w:rsidRPr="004E5D63">
        <w:rPr>
          <w:rFonts w:ascii="Times New Roman" w:hAnsi="Times New Roman"/>
          <w:sz w:val="28"/>
          <w:szCs w:val="28"/>
        </w:rPr>
        <w:t xml:space="preserve"> утвержденной проектно-сметной документацией по объектам во Владивостокском </w:t>
      </w:r>
      <w:r>
        <w:rPr>
          <w:rFonts w:ascii="Times New Roman" w:hAnsi="Times New Roman"/>
          <w:sz w:val="28"/>
          <w:szCs w:val="28"/>
        </w:rPr>
        <w:t>городском округе</w:t>
      </w:r>
      <w:r w:rsidRPr="004E5D63">
        <w:rPr>
          <w:rFonts w:ascii="Times New Roman" w:hAnsi="Times New Roman"/>
          <w:sz w:val="28"/>
          <w:szCs w:val="28"/>
        </w:rPr>
        <w:t xml:space="preserve"> и Кавалеровском </w:t>
      </w:r>
      <w:r>
        <w:rPr>
          <w:rFonts w:ascii="Times New Roman" w:hAnsi="Times New Roman"/>
          <w:sz w:val="28"/>
          <w:szCs w:val="28"/>
        </w:rPr>
        <w:t>муниципальном районе</w:t>
      </w:r>
      <w:r w:rsidRPr="004E5D63">
        <w:rPr>
          <w:rFonts w:ascii="Times New Roman" w:hAnsi="Times New Roman"/>
          <w:sz w:val="28"/>
          <w:szCs w:val="28"/>
        </w:rPr>
        <w:t xml:space="preserve"> (закон</w:t>
      </w:r>
      <w:r>
        <w:rPr>
          <w:rFonts w:ascii="Times New Roman" w:hAnsi="Times New Roman"/>
          <w:sz w:val="28"/>
          <w:szCs w:val="28"/>
        </w:rPr>
        <w:t>одательно утверждено</w:t>
      </w:r>
      <w:r w:rsidRPr="004E5D63">
        <w:rPr>
          <w:rFonts w:ascii="Times New Roman" w:hAnsi="Times New Roman"/>
          <w:sz w:val="28"/>
          <w:szCs w:val="28"/>
        </w:rPr>
        <w:t xml:space="preserve"> – 1919222,09 тыс. рублей, законопроект – 1596852,14 тыс. рублей);</w:t>
      </w:r>
    </w:p>
    <w:p w:rsidR="006D3B26" w:rsidRPr="004E5D63" w:rsidRDefault="006D3B26" w:rsidP="006D3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4E5D63">
        <w:rPr>
          <w:rFonts w:ascii="Times New Roman" w:hAnsi="Times New Roman"/>
          <w:sz w:val="28"/>
          <w:szCs w:val="28"/>
        </w:rPr>
        <w:t xml:space="preserve">164723,96 тыс. рублей </w:t>
      </w:r>
      <w:r>
        <w:rPr>
          <w:rFonts w:ascii="Times New Roman" w:hAnsi="Times New Roman"/>
          <w:sz w:val="28"/>
          <w:szCs w:val="28"/>
        </w:rPr>
        <w:t xml:space="preserve">– на </w:t>
      </w:r>
      <w:r w:rsidRPr="004E5D63">
        <w:rPr>
          <w:rFonts w:ascii="Times New Roman" w:hAnsi="Times New Roman"/>
          <w:sz w:val="28"/>
          <w:szCs w:val="28"/>
        </w:rPr>
        <w:t xml:space="preserve">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организаций </w:t>
      </w:r>
      <w:r w:rsidR="00512B88">
        <w:rPr>
          <w:rFonts w:ascii="Times New Roman" w:hAnsi="Times New Roman"/>
          <w:sz w:val="28"/>
          <w:szCs w:val="28"/>
        </w:rPr>
        <w:t>на сумму, сложившуюся</w:t>
      </w:r>
      <w:r w:rsidRPr="004E5D63">
        <w:rPr>
          <w:rFonts w:ascii="Times New Roman" w:hAnsi="Times New Roman"/>
          <w:sz w:val="28"/>
          <w:szCs w:val="28"/>
        </w:rPr>
        <w:t xml:space="preserve"> по результатам гос</w:t>
      </w:r>
      <w:r>
        <w:rPr>
          <w:rFonts w:ascii="Times New Roman" w:hAnsi="Times New Roman"/>
          <w:sz w:val="28"/>
          <w:szCs w:val="28"/>
        </w:rPr>
        <w:t xml:space="preserve">ударственной </w:t>
      </w:r>
      <w:r w:rsidRPr="004E5D63">
        <w:rPr>
          <w:rFonts w:ascii="Times New Roman" w:hAnsi="Times New Roman"/>
          <w:sz w:val="28"/>
          <w:szCs w:val="28"/>
        </w:rPr>
        <w:t>экспертизы проектно-сметной документации</w:t>
      </w:r>
      <w:r w:rsidR="00512B88">
        <w:rPr>
          <w:rFonts w:ascii="Times New Roman" w:hAnsi="Times New Roman"/>
          <w:sz w:val="28"/>
          <w:szCs w:val="28"/>
        </w:rPr>
        <w:t xml:space="preserve"> (З</w:t>
      </w:r>
      <w:r>
        <w:rPr>
          <w:rFonts w:ascii="Times New Roman" w:hAnsi="Times New Roman"/>
          <w:sz w:val="28"/>
          <w:szCs w:val="28"/>
        </w:rPr>
        <w:t xml:space="preserve">акон </w:t>
      </w:r>
      <w:r w:rsidR="00512B88" w:rsidRPr="00512B88">
        <w:rPr>
          <w:rFonts w:ascii="Times New Roman" w:hAnsi="Times New Roman"/>
          <w:sz w:val="28"/>
          <w:szCs w:val="28"/>
        </w:rPr>
        <w:t xml:space="preserve">№ 664-КЗ </w:t>
      </w:r>
      <w:r>
        <w:rPr>
          <w:rFonts w:ascii="Times New Roman" w:hAnsi="Times New Roman"/>
          <w:sz w:val="28"/>
          <w:szCs w:val="28"/>
        </w:rPr>
        <w:t>– 926320,62 тыс. рублей, законопроект – 761596,66 тыс. рублей)</w:t>
      </w:r>
      <w:r w:rsidRPr="004E5D63">
        <w:rPr>
          <w:rFonts w:ascii="Times New Roman" w:hAnsi="Times New Roman"/>
          <w:sz w:val="28"/>
          <w:szCs w:val="28"/>
        </w:rPr>
        <w:t>;</w:t>
      </w:r>
    </w:p>
    <w:p w:rsidR="006D3B26" w:rsidRPr="004E5D63" w:rsidRDefault="006D3B26" w:rsidP="006D3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4E5D63">
        <w:rPr>
          <w:rFonts w:ascii="Times New Roman" w:hAnsi="Times New Roman"/>
          <w:sz w:val="28"/>
          <w:szCs w:val="28"/>
        </w:rPr>
        <w:t xml:space="preserve">142012,37 тыс. рублей </w:t>
      </w:r>
      <w:r>
        <w:rPr>
          <w:rFonts w:ascii="Times New Roman" w:hAnsi="Times New Roman"/>
          <w:sz w:val="28"/>
          <w:szCs w:val="28"/>
        </w:rPr>
        <w:t xml:space="preserve">- </w:t>
      </w:r>
      <w:r w:rsidRPr="004E5D63">
        <w:rPr>
          <w:rFonts w:ascii="Times New Roman" w:hAnsi="Times New Roman"/>
          <w:sz w:val="28"/>
          <w:szCs w:val="28"/>
        </w:rPr>
        <w:t xml:space="preserve">на строительство, реконструкцию и приобретение зданий муниципальных общеобразовательных организаций </w:t>
      </w:r>
      <w:r w:rsidR="00512B88">
        <w:rPr>
          <w:rFonts w:ascii="Times New Roman" w:hAnsi="Times New Roman"/>
          <w:sz w:val="28"/>
          <w:szCs w:val="28"/>
        </w:rPr>
        <w:t>по причине указанной выше</w:t>
      </w:r>
      <w:r>
        <w:rPr>
          <w:rFonts w:ascii="Times New Roman" w:hAnsi="Times New Roman"/>
          <w:sz w:val="28"/>
          <w:szCs w:val="28"/>
        </w:rPr>
        <w:t xml:space="preserve"> (</w:t>
      </w:r>
      <w:r w:rsidR="00512B88">
        <w:rPr>
          <w:rFonts w:ascii="Times New Roman" w:hAnsi="Times New Roman"/>
          <w:sz w:val="28"/>
          <w:szCs w:val="28"/>
        </w:rPr>
        <w:t>З</w:t>
      </w:r>
      <w:r>
        <w:rPr>
          <w:rFonts w:ascii="Times New Roman" w:hAnsi="Times New Roman"/>
          <w:sz w:val="28"/>
          <w:szCs w:val="28"/>
        </w:rPr>
        <w:t xml:space="preserve">акон </w:t>
      </w:r>
      <w:r w:rsidR="00512B88" w:rsidRPr="00512B88">
        <w:rPr>
          <w:rFonts w:ascii="Times New Roman" w:hAnsi="Times New Roman"/>
          <w:sz w:val="28"/>
          <w:szCs w:val="28"/>
        </w:rPr>
        <w:t xml:space="preserve">№ 664-КЗ </w:t>
      </w:r>
      <w:r>
        <w:rPr>
          <w:rFonts w:ascii="Times New Roman" w:hAnsi="Times New Roman"/>
          <w:sz w:val="28"/>
          <w:szCs w:val="28"/>
        </w:rPr>
        <w:t>– 507286,17 тыс. рублей, законопроект – 365273,80 тыс. рублей)</w:t>
      </w:r>
      <w:r w:rsidRPr="004E5D63">
        <w:rPr>
          <w:rFonts w:ascii="Times New Roman" w:hAnsi="Times New Roman"/>
          <w:sz w:val="28"/>
          <w:szCs w:val="28"/>
        </w:rPr>
        <w:t>;</w:t>
      </w:r>
    </w:p>
    <w:p w:rsidR="006D3B26" w:rsidRPr="004E5D63" w:rsidRDefault="006D3B26" w:rsidP="006D3B26">
      <w:pPr>
        <w:spacing w:after="0" w:line="240" w:lineRule="auto"/>
        <w:ind w:firstLine="709"/>
        <w:jc w:val="both"/>
        <w:rPr>
          <w:rFonts w:ascii="Times New Roman" w:hAnsi="Times New Roman"/>
          <w:sz w:val="28"/>
          <w:szCs w:val="28"/>
        </w:rPr>
      </w:pPr>
      <w:r w:rsidRPr="004E5D63">
        <w:rPr>
          <w:rFonts w:ascii="Times New Roman" w:hAnsi="Times New Roman"/>
          <w:sz w:val="28"/>
          <w:szCs w:val="28"/>
        </w:rPr>
        <w:lastRenderedPageBreak/>
        <w:t xml:space="preserve">7000,0 тыс. рублей </w:t>
      </w:r>
      <w:r>
        <w:rPr>
          <w:rFonts w:ascii="Times New Roman" w:hAnsi="Times New Roman"/>
          <w:sz w:val="28"/>
          <w:szCs w:val="28"/>
        </w:rPr>
        <w:t xml:space="preserve">- </w:t>
      </w:r>
      <w:r w:rsidRPr="004E5D63">
        <w:rPr>
          <w:rFonts w:ascii="Times New Roman" w:hAnsi="Times New Roman"/>
          <w:sz w:val="28"/>
          <w:szCs w:val="28"/>
        </w:rPr>
        <w:t>на 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w:t>
      </w:r>
      <w:r>
        <w:rPr>
          <w:rFonts w:ascii="Times New Roman" w:hAnsi="Times New Roman"/>
          <w:sz w:val="28"/>
          <w:szCs w:val="28"/>
        </w:rPr>
        <w:t>, в связи с</w:t>
      </w:r>
      <w:r w:rsidRPr="004E5D63">
        <w:rPr>
          <w:rFonts w:ascii="Times New Roman" w:hAnsi="Times New Roman"/>
          <w:sz w:val="28"/>
          <w:szCs w:val="28"/>
        </w:rPr>
        <w:t xml:space="preserve"> ожидаем</w:t>
      </w:r>
      <w:r>
        <w:rPr>
          <w:rFonts w:ascii="Times New Roman" w:hAnsi="Times New Roman"/>
          <w:sz w:val="28"/>
          <w:szCs w:val="28"/>
        </w:rPr>
        <w:t>ым</w:t>
      </w:r>
      <w:r w:rsidRPr="004E5D63">
        <w:rPr>
          <w:rFonts w:ascii="Times New Roman" w:hAnsi="Times New Roman"/>
          <w:sz w:val="28"/>
          <w:szCs w:val="28"/>
        </w:rPr>
        <w:t xml:space="preserve"> </w:t>
      </w:r>
      <w:r>
        <w:rPr>
          <w:rFonts w:ascii="Times New Roman" w:hAnsi="Times New Roman"/>
          <w:sz w:val="28"/>
          <w:szCs w:val="28"/>
        </w:rPr>
        <w:t>не освоением</w:t>
      </w:r>
      <w:r w:rsidRPr="004E5D63">
        <w:rPr>
          <w:rFonts w:ascii="Times New Roman" w:hAnsi="Times New Roman"/>
          <w:sz w:val="28"/>
          <w:szCs w:val="28"/>
        </w:rPr>
        <w:t xml:space="preserve"> средств </w:t>
      </w:r>
      <w:r w:rsidR="00512B88">
        <w:rPr>
          <w:rFonts w:ascii="Times New Roman" w:hAnsi="Times New Roman"/>
          <w:sz w:val="28"/>
          <w:szCs w:val="28"/>
        </w:rPr>
        <w:t>по причине</w:t>
      </w:r>
      <w:r w:rsidRPr="004E5D63">
        <w:rPr>
          <w:rFonts w:ascii="Times New Roman" w:hAnsi="Times New Roman"/>
          <w:sz w:val="28"/>
          <w:szCs w:val="28"/>
        </w:rPr>
        <w:t xml:space="preserve"> распространени</w:t>
      </w:r>
      <w:r w:rsidR="00512B88">
        <w:rPr>
          <w:rFonts w:ascii="Times New Roman" w:hAnsi="Times New Roman"/>
          <w:sz w:val="28"/>
          <w:szCs w:val="28"/>
        </w:rPr>
        <w:t>я</w:t>
      </w:r>
      <w:r w:rsidRPr="004E5D63">
        <w:rPr>
          <w:rFonts w:ascii="Times New Roman" w:hAnsi="Times New Roman"/>
          <w:sz w:val="28"/>
          <w:szCs w:val="28"/>
        </w:rPr>
        <w:t xml:space="preserve"> новой коронавирусной инфекции</w:t>
      </w:r>
      <w:r>
        <w:rPr>
          <w:rFonts w:ascii="Times New Roman" w:hAnsi="Times New Roman"/>
          <w:sz w:val="28"/>
          <w:szCs w:val="28"/>
        </w:rPr>
        <w:t xml:space="preserve"> </w:t>
      </w:r>
      <w:r w:rsidR="00512B88">
        <w:rPr>
          <w:rFonts w:ascii="Times New Roman" w:hAnsi="Times New Roman"/>
          <w:sz w:val="28"/>
          <w:szCs w:val="28"/>
        </w:rPr>
        <w:t>на территории Приморского края (с</w:t>
      </w:r>
      <w:r>
        <w:rPr>
          <w:rFonts w:ascii="Times New Roman" w:hAnsi="Times New Roman"/>
          <w:sz w:val="28"/>
          <w:szCs w:val="28"/>
        </w:rPr>
        <w:t xml:space="preserve"> 38800 тыс. рублей </w:t>
      </w:r>
      <w:r w:rsidR="00512B88">
        <w:rPr>
          <w:rFonts w:ascii="Times New Roman" w:hAnsi="Times New Roman"/>
          <w:sz w:val="28"/>
          <w:szCs w:val="28"/>
        </w:rPr>
        <w:t>до</w:t>
      </w:r>
      <w:r>
        <w:rPr>
          <w:rFonts w:ascii="Times New Roman" w:hAnsi="Times New Roman"/>
          <w:sz w:val="28"/>
          <w:szCs w:val="28"/>
        </w:rPr>
        <w:t xml:space="preserve"> 31800,00</w:t>
      </w:r>
      <w:r w:rsidR="00512B88">
        <w:rPr>
          <w:rFonts w:ascii="Times New Roman" w:hAnsi="Times New Roman"/>
          <w:sz w:val="28"/>
          <w:szCs w:val="28"/>
        </w:rPr>
        <w:t> </w:t>
      </w:r>
      <w:r>
        <w:rPr>
          <w:rFonts w:ascii="Times New Roman" w:hAnsi="Times New Roman"/>
          <w:sz w:val="28"/>
          <w:szCs w:val="28"/>
        </w:rPr>
        <w:t>тыс. рублей)</w:t>
      </w:r>
      <w:r w:rsidR="002B3140">
        <w:rPr>
          <w:rFonts w:ascii="Times New Roman" w:hAnsi="Times New Roman"/>
          <w:sz w:val="28"/>
          <w:szCs w:val="28"/>
        </w:rPr>
        <w:t>.</w:t>
      </w:r>
    </w:p>
    <w:p w:rsidR="006D3B26" w:rsidRPr="000C75BB" w:rsidRDefault="006D3B26" w:rsidP="006D3B26">
      <w:pPr>
        <w:spacing w:after="0" w:line="240" w:lineRule="auto"/>
        <w:ind w:firstLine="709"/>
        <w:jc w:val="both"/>
        <w:rPr>
          <w:rFonts w:ascii="Times New Roman" w:hAnsi="Times New Roman"/>
          <w:color w:val="000000" w:themeColor="text1"/>
          <w:sz w:val="28"/>
          <w:szCs w:val="28"/>
        </w:rPr>
      </w:pPr>
      <w:r w:rsidRPr="00575B03">
        <w:rPr>
          <w:rFonts w:ascii="Times New Roman" w:hAnsi="Times New Roman"/>
          <w:b/>
          <w:color w:val="000000" w:themeColor="text1"/>
          <w:sz w:val="28"/>
          <w:szCs w:val="28"/>
        </w:rPr>
        <w:t>Уменьшение</w:t>
      </w:r>
      <w:r w:rsidRPr="00575B03">
        <w:rPr>
          <w:rFonts w:ascii="Times New Roman" w:hAnsi="Times New Roman"/>
          <w:color w:val="000000" w:themeColor="text1"/>
          <w:sz w:val="28"/>
          <w:szCs w:val="28"/>
        </w:rPr>
        <w:t xml:space="preserve"> бюджетных ассигнований </w:t>
      </w:r>
      <w:r w:rsidR="00512B88">
        <w:rPr>
          <w:rFonts w:ascii="Times New Roman" w:hAnsi="Times New Roman"/>
          <w:color w:val="000000" w:themeColor="text1"/>
          <w:sz w:val="28"/>
          <w:szCs w:val="28"/>
        </w:rPr>
        <w:t xml:space="preserve">за счет краевых средств </w:t>
      </w:r>
      <w:r w:rsidRPr="00575B03">
        <w:rPr>
          <w:rFonts w:ascii="Times New Roman" w:hAnsi="Times New Roman"/>
          <w:color w:val="000000" w:themeColor="text1"/>
          <w:sz w:val="28"/>
          <w:szCs w:val="28"/>
        </w:rPr>
        <w:t xml:space="preserve">представлено </w:t>
      </w:r>
      <w:r w:rsidRPr="00575B03">
        <w:rPr>
          <w:rFonts w:ascii="Times New Roman" w:hAnsi="Times New Roman"/>
          <w:b/>
          <w:color w:val="000000" w:themeColor="text1"/>
          <w:sz w:val="28"/>
          <w:szCs w:val="28"/>
        </w:rPr>
        <w:t>по ГП "Развитие физической культуры и спорта Приморского края"</w:t>
      </w:r>
      <w:r w:rsidRPr="00575B03">
        <w:rPr>
          <w:rFonts w:ascii="Times New Roman" w:hAnsi="Times New Roman"/>
          <w:color w:val="000000" w:themeColor="text1"/>
          <w:sz w:val="28"/>
          <w:szCs w:val="28"/>
        </w:rPr>
        <w:t xml:space="preserve"> на 77884,30 тыс. рублей, из них </w:t>
      </w:r>
      <w:r w:rsidRPr="000C75BB">
        <w:rPr>
          <w:rFonts w:ascii="Times New Roman" w:hAnsi="Times New Roman"/>
          <w:color w:val="000000" w:themeColor="text1"/>
          <w:sz w:val="28"/>
          <w:szCs w:val="28"/>
        </w:rPr>
        <w:t xml:space="preserve">основная корректировка в сторону уменьшения  расходов на реализацию мероприятий произведена по министерству физической культуры и спорта Приморского края на 70110,33 тыс. рублей, в том числе: </w:t>
      </w:r>
    </w:p>
    <w:p w:rsidR="006D3B26" w:rsidRPr="000C75BB" w:rsidRDefault="006D3B26" w:rsidP="006D3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0C75BB">
        <w:rPr>
          <w:rFonts w:ascii="Times New Roman" w:hAnsi="Times New Roman"/>
          <w:sz w:val="28"/>
          <w:szCs w:val="28"/>
        </w:rPr>
        <w:t xml:space="preserve">135869,03 тыс. рублей </w:t>
      </w:r>
      <w:r>
        <w:rPr>
          <w:rFonts w:ascii="Times New Roman" w:hAnsi="Times New Roman"/>
          <w:sz w:val="28"/>
          <w:szCs w:val="28"/>
        </w:rPr>
        <w:t xml:space="preserve">– на </w:t>
      </w:r>
      <w:r w:rsidRPr="000C75BB">
        <w:rPr>
          <w:rFonts w:ascii="Times New Roman" w:hAnsi="Times New Roman"/>
          <w:sz w:val="28"/>
          <w:szCs w:val="28"/>
        </w:rPr>
        <w:t xml:space="preserve">субсидии бюджетам муниципальным образованиям Приморского края на развитие спортивной инфраструктуры, находящейся в муниципальной собственности </w:t>
      </w:r>
      <w:r w:rsidR="00445142">
        <w:rPr>
          <w:rFonts w:ascii="Times New Roman" w:hAnsi="Times New Roman"/>
          <w:sz w:val="28"/>
          <w:szCs w:val="28"/>
        </w:rPr>
        <w:t xml:space="preserve">по причине </w:t>
      </w:r>
      <w:r w:rsidR="00445142" w:rsidRPr="00445142">
        <w:rPr>
          <w:rFonts w:ascii="Times New Roman" w:hAnsi="Times New Roman"/>
          <w:sz w:val="28"/>
          <w:szCs w:val="28"/>
        </w:rPr>
        <w:t>отсутстви</w:t>
      </w:r>
      <w:r w:rsidR="00445142">
        <w:rPr>
          <w:rFonts w:ascii="Times New Roman" w:hAnsi="Times New Roman"/>
          <w:sz w:val="28"/>
          <w:szCs w:val="28"/>
        </w:rPr>
        <w:t>я</w:t>
      </w:r>
      <w:r w:rsidR="00445142" w:rsidRPr="00445142">
        <w:rPr>
          <w:rFonts w:ascii="Times New Roman" w:hAnsi="Times New Roman"/>
          <w:sz w:val="28"/>
          <w:szCs w:val="28"/>
        </w:rPr>
        <w:t xml:space="preserve"> положительного заключения госэкспертизы по объекту спорта стадион </w:t>
      </w:r>
      <w:r w:rsidR="00445142">
        <w:rPr>
          <w:rFonts w:ascii="Times New Roman" w:hAnsi="Times New Roman"/>
          <w:sz w:val="28"/>
          <w:szCs w:val="28"/>
        </w:rPr>
        <w:t>"</w:t>
      </w:r>
      <w:r w:rsidR="00445142" w:rsidRPr="00445142">
        <w:rPr>
          <w:rFonts w:ascii="Times New Roman" w:hAnsi="Times New Roman"/>
          <w:sz w:val="28"/>
          <w:szCs w:val="28"/>
        </w:rPr>
        <w:t>Угольщик</w:t>
      </w:r>
      <w:r w:rsidR="00445142">
        <w:rPr>
          <w:rFonts w:ascii="Times New Roman" w:hAnsi="Times New Roman"/>
          <w:sz w:val="28"/>
          <w:szCs w:val="28"/>
        </w:rPr>
        <w:t>"</w:t>
      </w:r>
      <w:r w:rsidR="00445142" w:rsidRPr="00445142">
        <w:rPr>
          <w:rFonts w:ascii="Times New Roman" w:hAnsi="Times New Roman"/>
          <w:sz w:val="28"/>
          <w:szCs w:val="28"/>
        </w:rPr>
        <w:t xml:space="preserve"> в г. Артеме</w:t>
      </w:r>
      <w:r w:rsidR="00445142">
        <w:rPr>
          <w:rFonts w:ascii="Times New Roman" w:hAnsi="Times New Roman"/>
          <w:sz w:val="28"/>
          <w:szCs w:val="28"/>
        </w:rPr>
        <w:t>, а также</w:t>
      </w:r>
      <w:r w:rsidR="00445142" w:rsidRPr="00445142">
        <w:rPr>
          <w:rFonts w:ascii="Times New Roman" w:hAnsi="Times New Roman"/>
          <w:sz w:val="28"/>
          <w:szCs w:val="28"/>
        </w:rPr>
        <w:t xml:space="preserve"> по результатам конкурсных процедур по установке плоскостных сооружений </w:t>
      </w:r>
      <w:r>
        <w:rPr>
          <w:rFonts w:ascii="Times New Roman" w:hAnsi="Times New Roman"/>
          <w:sz w:val="28"/>
          <w:szCs w:val="28"/>
        </w:rPr>
        <w:t>(</w:t>
      </w:r>
      <w:r w:rsidR="00512B88" w:rsidRPr="00512B88">
        <w:rPr>
          <w:rFonts w:ascii="Times New Roman" w:hAnsi="Times New Roman"/>
          <w:sz w:val="28"/>
          <w:szCs w:val="28"/>
        </w:rPr>
        <w:t>Закон № 664-КЗ</w:t>
      </w:r>
      <w:r>
        <w:rPr>
          <w:rFonts w:ascii="Times New Roman" w:hAnsi="Times New Roman"/>
          <w:sz w:val="28"/>
          <w:szCs w:val="28"/>
        </w:rPr>
        <w:t xml:space="preserve"> – 841029,56</w:t>
      </w:r>
      <w:r w:rsidR="00512B88">
        <w:rPr>
          <w:rFonts w:ascii="Times New Roman" w:hAnsi="Times New Roman"/>
          <w:sz w:val="28"/>
          <w:szCs w:val="28"/>
        </w:rPr>
        <w:t> </w:t>
      </w:r>
      <w:r>
        <w:rPr>
          <w:rFonts w:ascii="Times New Roman" w:hAnsi="Times New Roman"/>
          <w:sz w:val="28"/>
          <w:szCs w:val="28"/>
        </w:rPr>
        <w:t>тыс. рублей, законопроект – 705160,54 тыс. рублей)</w:t>
      </w:r>
      <w:r w:rsidRPr="000C75BB">
        <w:rPr>
          <w:rFonts w:ascii="Times New Roman" w:hAnsi="Times New Roman"/>
          <w:sz w:val="28"/>
          <w:szCs w:val="28"/>
        </w:rPr>
        <w:t>;</w:t>
      </w:r>
    </w:p>
    <w:p w:rsidR="006D3B26" w:rsidRPr="000C75BB" w:rsidRDefault="006D3B26" w:rsidP="006D3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0C75BB">
        <w:rPr>
          <w:rFonts w:ascii="Times New Roman" w:hAnsi="Times New Roman"/>
          <w:sz w:val="28"/>
          <w:szCs w:val="28"/>
        </w:rPr>
        <w:t xml:space="preserve">10000,00 тыс. рублей </w:t>
      </w:r>
      <w:r>
        <w:rPr>
          <w:rFonts w:ascii="Times New Roman" w:hAnsi="Times New Roman"/>
          <w:sz w:val="28"/>
          <w:szCs w:val="28"/>
        </w:rPr>
        <w:t xml:space="preserve">- </w:t>
      </w:r>
      <w:r w:rsidRPr="000C75BB">
        <w:rPr>
          <w:rFonts w:ascii="Times New Roman" w:hAnsi="Times New Roman"/>
          <w:sz w:val="28"/>
          <w:szCs w:val="28"/>
        </w:rPr>
        <w:t xml:space="preserve">на </w:t>
      </w:r>
      <w:r>
        <w:rPr>
          <w:rFonts w:ascii="Times New Roman" w:hAnsi="Times New Roman"/>
          <w:sz w:val="28"/>
          <w:szCs w:val="28"/>
        </w:rPr>
        <w:t xml:space="preserve">обеспечение деятельности </w:t>
      </w:r>
      <w:r w:rsidRPr="000C75BB">
        <w:rPr>
          <w:rFonts w:ascii="Times New Roman" w:hAnsi="Times New Roman"/>
          <w:sz w:val="28"/>
          <w:szCs w:val="28"/>
        </w:rPr>
        <w:t xml:space="preserve"> КГАУ </w:t>
      </w:r>
      <w:r>
        <w:rPr>
          <w:rFonts w:ascii="Times New Roman" w:hAnsi="Times New Roman"/>
          <w:sz w:val="28"/>
          <w:szCs w:val="28"/>
        </w:rPr>
        <w:t>"</w:t>
      </w:r>
      <w:r w:rsidRPr="000C75BB">
        <w:rPr>
          <w:rFonts w:ascii="Times New Roman" w:hAnsi="Times New Roman"/>
          <w:sz w:val="28"/>
          <w:szCs w:val="28"/>
        </w:rPr>
        <w:t>Центр спортивной подготовки Приморского края</w:t>
      </w:r>
      <w:r>
        <w:rPr>
          <w:rFonts w:ascii="Times New Roman" w:hAnsi="Times New Roman"/>
          <w:sz w:val="28"/>
          <w:szCs w:val="28"/>
        </w:rPr>
        <w:t>"</w:t>
      </w:r>
      <w:r w:rsidRPr="000C75BB">
        <w:rPr>
          <w:rFonts w:ascii="Times New Roman" w:hAnsi="Times New Roman"/>
          <w:sz w:val="28"/>
          <w:szCs w:val="28"/>
        </w:rPr>
        <w:t xml:space="preserve"> в связи с сокращением официальных межмуниципальных и краевых физкультурных и спортивных мероприятий</w:t>
      </w:r>
      <w:r>
        <w:rPr>
          <w:rFonts w:ascii="Times New Roman" w:hAnsi="Times New Roman"/>
          <w:sz w:val="28"/>
          <w:szCs w:val="28"/>
        </w:rPr>
        <w:t xml:space="preserve"> (</w:t>
      </w:r>
      <w:r w:rsidR="00512B88">
        <w:rPr>
          <w:rFonts w:ascii="Times New Roman" w:hAnsi="Times New Roman"/>
          <w:sz w:val="28"/>
          <w:szCs w:val="28"/>
        </w:rPr>
        <w:t>с 332808,49 тыс. рублей до</w:t>
      </w:r>
      <w:r>
        <w:rPr>
          <w:rFonts w:ascii="Times New Roman" w:hAnsi="Times New Roman"/>
          <w:sz w:val="28"/>
          <w:szCs w:val="28"/>
        </w:rPr>
        <w:t xml:space="preserve"> 322808,49 тыс. рублей)</w:t>
      </w:r>
      <w:r w:rsidRPr="000C75BB">
        <w:rPr>
          <w:rFonts w:ascii="Times New Roman" w:hAnsi="Times New Roman"/>
          <w:sz w:val="28"/>
          <w:szCs w:val="28"/>
        </w:rPr>
        <w:t>;</w:t>
      </w:r>
    </w:p>
    <w:p w:rsidR="006D3B26" w:rsidRPr="000C75BB" w:rsidRDefault="006D3B26" w:rsidP="006D3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0C75BB">
        <w:rPr>
          <w:rFonts w:ascii="Times New Roman" w:hAnsi="Times New Roman"/>
          <w:sz w:val="28"/>
          <w:szCs w:val="28"/>
        </w:rPr>
        <w:t xml:space="preserve">7916,40 тыс. рублей </w:t>
      </w:r>
      <w:r>
        <w:rPr>
          <w:rFonts w:ascii="Times New Roman" w:hAnsi="Times New Roman"/>
          <w:sz w:val="28"/>
          <w:szCs w:val="28"/>
        </w:rPr>
        <w:t xml:space="preserve">- </w:t>
      </w:r>
      <w:r w:rsidRPr="000C75BB">
        <w:rPr>
          <w:rFonts w:ascii="Times New Roman" w:hAnsi="Times New Roman"/>
          <w:sz w:val="28"/>
          <w:szCs w:val="28"/>
        </w:rPr>
        <w:t>на предоставление призовых выплат спортсменам Приморского края за высокие спортивные результаты на всероссийских и международных спортивных соревнованиях и их тренерам в связи с сокращением спортивных мероприятий</w:t>
      </w:r>
      <w:r>
        <w:rPr>
          <w:rFonts w:ascii="Times New Roman" w:hAnsi="Times New Roman"/>
          <w:sz w:val="28"/>
          <w:szCs w:val="28"/>
        </w:rPr>
        <w:t xml:space="preserve"> (</w:t>
      </w:r>
      <w:r w:rsidR="00512B88">
        <w:rPr>
          <w:rFonts w:ascii="Times New Roman" w:hAnsi="Times New Roman"/>
          <w:sz w:val="28"/>
          <w:szCs w:val="28"/>
        </w:rPr>
        <w:t xml:space="preserve">с </w:t>
      </w:r>
      <w:r>
        <w:rPr>
          <w:rFonts w:ascii="Times New Roman" w:hAnsi="Times New Roman"/>
          <w:sz w:val="28"/>
          <w:szCs w:val="28"/>
        </w:rPr>
        <w:t>22501,80 тыс. рублей</w:t>
      </w:r>
      <w:r w:rsidR="00512B88">
        <w:rPr>
          <w:rFonts w:ascii="Times New Roman" w:hAnsi="Times New Roman"/>
          <w:sz w:val="28"/>
          <w:szCs w:val="28"/>
        </w:rPr>
        <w:t xml:space="preserve"> до </w:t>
      </w:r>
      <w:r>
        <w:rPr>
          <w:rFonts w:ascii="Times New Roman" w:hAnsi="Times New Roman"/>
          <w:sz w:val="28"/>
          <w:szCs w:val="28"/>
        </w:rPr>
        <w:t>14585,40 тыс. рублей).</w:t>
      </w:r>
    </w:p>
    <w:p w:rsidR="006D3B26" w:rsidRPr="00AF4B8F" w:rsidRDefault="006D3B26" w:rsidP="006D3B26">
      <w:pPr>
        <w:autoSpaceDE w:val="0"/>
        <w:autoSpaceDN w:val="0"/>
        <w:adjustRightInd w:val="0"/>
        <w:spacing w:after="0" w:line="240" w:lineRule="auto"/>
        <w:ind w:firstLine="709"/>
        <w:jc w:val="both"/>
        <w:rPr>
          <w:rFonts w:ascii="Times New Roman" w:hAnsi="Times New Roman"/>
          <w:sz w:val="28"/>
          <w:szCs w:val="28"/>
        </w:rPr>
      </w:pPr>
      <w:r w:rsidRPr="00900EA3">
        <w:rPr>
          <w:rFonts w:ascii="Times New Roman" w:hAnsi="Times New Roman"/>
          <w:bCs/>
          <w:color w:val="000000" w:themeColor="text1"/>
          <w:sz w:val="28"/>
          <w:szCs w:val="28"/>
        </w:rPr>
        <w:t xml:space="preserve">Также в рамках ГП запланировано увеличение расходов по  </w:t>
      </w:r>
      <w:r w:rsidRPr="00900EA3">
        <w:rPr>
          <w:rFonts w:ascii="Times New Roman" w:hAnsi="Times New Roman"/>
          <w:color w:val="000000" w:themeColor="text1"/>
          <w:sz w:val="28"/>
          <w:szCs w:val="28"/>
        </w:rPr>
        <w:t>министерству физической культуры и спорта Приморского края</w:t>
      </w:r>
      <w:r w:rsidR="00512B88">
        <w:rPr>
          <w:rFonts w:ascii="Times New Roman" w:hAnsi="Times New Roman"/>
          <w:color w:val="000000" w:themeColor="text1"/>
          <w:sz w:val="28"/>
          <w:szCs w:val="28"/>
        </w:rPr>
        <w:t xml:space="preserve"> </w:t>
      </w:r>
      <w:r w:rsidRPr="00AF4B8F">
        <w:rPr>
          <w:rFonts w:ascii="Times New Roman" w:hAnsi="Times New Roman"/>
          <w:sz w:val="28"/>
          <w:szCs w:val="28"/>
        </w:rPr>
        <w:t>на 32173,0</w:t>
      </w:r>
      <w:r w:rsidR="00512B88">
        <w:rPr>
          <w:rFonts w:ascii="Times New Roman" w:hAnsi="Times New Roman"/>
          <w:sz w:val="28"/>
          <w:szCs w:val="28"/>
        </w:rPr>
        <w:t> </w:t>
      </w:r>
      <w:r w:rsidRPr="00AF4B8F">
        <w:rPr>
          <w:rFonts w:ascii="Times New Roman" w:hAnsi="Times New Roman"/>
          <w:sz w:val="28"/>
          <w:szCs w:val="28"/>
        </w:rPr>
        <w:t xml:space="preserve">тыс. рублей на приобретение ратрака для горнолыжной базы КГАУ </w:t>
      </w:r>
      <w:r>
        <w:rPr>
          <w:rFonts w:ascii="Times New Roman" w:hAnsi="Times New Roman"/>
          <w:sz w:val="28"/>
          <w:szCs w:val="28"/>
        </w:rPr>
        <w:t>"</w:t>
      </w:r>
      <w:r w:rsidRPr="00AF4B8F">
        <w:rPr>
          <w:rFonts w:ascii="Times New Roman" w:hAnsi="Times New Roman"/>
          <w:sz w:val="28"/>
          <w:szCs w:val="28"/>
        </w:rPr>
        <w:t>Краевая спортивная школа олимпийского резерва</w:t>
      </w:r>
      <w:r>
        <w:rPr>
          <w:rFonts w:ascii="Times New Roman" w:hAnsi="Times New Roman"/>
          <w:sz w:val="28"/>
          <w:szCs w:val="28"/>
        </w:rPr>
        <w:t>"</w:t>
      </w:r>
      <w:r w:rsidRPr="00AF4B8F">
        <w:rPr>
          <w:rFonts w:ascii="Times New Roman" w:hAnsi="Times New Roman"/>
          <w:sz w:val="28"/>
          <w:szCs w:val="28"/>
        </w:rPr>
        <w:t xml:space="preserve"> в Арсеньевском городском округе</w:t>
      </w:r>
      <w:r>
        <w:rPr>
          <w:rFonts w:ascii="Times New Roman" w:hAnsi="Times New Roman"/>
          <w:sz w:val="28"/>
          <w:szCs w:val="28"/>
        </w:rPr>
        <w:t xml:space="preserve"> (</w:t>
      </w:r>
      <w:r w:rsidR="00512B88" w:rsidRPr="00512B88">
        <w:rPr>
          <w:rFonts w:ascii="Times New Roman" w:hAnsi="Times New Roman"/>
          <w:sz w:val="28"/>
          <w:szCs w:val="28"/>
        </w:rPr>
        <w:t xml:space="preserve">Закон № 664-КЗ </w:t>
      </w:r>
      <w:r>
        <w:rPr>
          <w:rFonts w:ascii="Times New Roman" w:hAnsi="Times New Roman"/>
          <w:sz w:val="28"/>
          <w:szCs w:val="28"/>
        </w:rPr>
        <w:t>– 11104,67 тыс. рублей, законопроект – 43277,67 тыс. рублей)</w:t>
      </w:r>
      <w:r w:rsidR="00512B88">
        <w:rPr>
          <w:rFonts w:ascii="Times New Roman" w:hAnsi="Times New Roman"/>
          <w:sz w:val="28"/>
          <w:szCs w:val="28"/>
        </w:rPr>
        <w:t>.</w:t>
      </w:r>
    </w:p>
    <w:p w:rsidR="006D3B26" w:rsidRPr="00512B88" w:rsidRDefault="00512B88" w:rsidP="006D3B26">
      <w:pPr>
        <w:spacing w:after="0" w:line="240" w:lineRule="auto"/>
        <w:ind w:firstLine="680"/>
        <w:jc w:val="both"/>
        <w:rPr>
          <w:rFonts w:ascii="Times New Roman" w:hAnsi="Times New Roman"/>
          <w:sz w:val="28"/>
          <w:szCs w:val="28"/>
        </w:rPr>
      </w:pPr>
      <w:r w:rsidRPr="00512B88">
        <w:rPr>
          <w:rFonts w:ascii="Times New Roman" w:hAnsi="Times New Roman"/>
          <w:sz w:val="28"/>
          <w:szCs w:val="28"/>
        </w:rPr>
        <w:t>В</w:t>
      </w:r>
      <w:r w:rsidR="006D3B26" w:rsidRPr="00512B88">
        <w:rPr>
          <w:rFonts w:ascii="Times New Roman" w:hAnsi="Times New Roman"/>
          <w:sz w:val="28"/>
          <w:szCs w:val="28"/>
        </w:rPr>
        <w:t>ключены расходы в сумме 50546,0 тыс. рублей на</w:t>
      </w:r>
      <w:r w:rsidR="006D3B26" w:rsidRPr="00180DF1">
        <w:rPr>
          <w:rFonts w:ascii="Times New Roman" w:hAnsi="Times New Roman"/>
          <w:sz w:val="28"/>
          <w:szCs w:val="28"/>
        </w:rPr>
        <w:t xml:space="preserve"> предоставление субсидии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w:t>
      </w:r>
      <w:r w:rsidR="006D3B26" w:rsidRPr="00180DF1">
        <w:rPr>
          <w:rFonts w:ascii="Times New Roman" w:hAnsi="Times New Roman"/>
          <w:b/>
          <w:sz w:val="28"/>
          <w:szCs w:val="28"/>
        </w:rPr>
        <w:t>Включение указанных расходов потребует принятия нов</w:t>
      </w:r>
      <w:r w:rsidR="006D3B26">
        <w:rPr>
          <w:rFonts w:ascii="Times New Roman" w:hAnsi="Times New Roman"/>
          <w:b/>
          <w:sz w:val="28"/>
          <w:szCs w:val="28"/>
        </w:rPr>
        <w:t>ого</w:t>
      </w:r>
      <w:r w:rsidR="006D3B26" w:rsidRPr="00180DF1">
        <w:rPr>
          <w:rFonts w:ascii="Times New Roman" w:hAnsi="Times New Roman"/>
          <w:b/>
          <w:sz w:val="28"/>
          <w:szCs w:val="28"/>
        </w:rPr>
        <w:t xml:space="preserve"> нормативн</w:t>
      </w:r>
      <w:r w:rsidR="006D3B26">
        <w:rPr>
          <w:rFonts w:ascii="Times New Roman" w:hAnsi="Times New Roman"/>
          <w:b/>
          <w:sz w:val="28"/>
          <w:szCs w:val="28"/>
        </w:rPr>
        <w:t>ого</w:t>
      </w:r>
      <w:r w:rsidR="006D3B26" w:rsidRPr="00180DF1">
        <w:rPr>
          <w:rFonts w:ascii="Times New Roman" w:hAnsi="Times New Roman"/>
          <w:b/>
          <w:sz w:val="28"/>
          <w:szCs w:val="28"/>
        </w:rPr>
        <w:t xml:space="preserve"> правов</w:t>
      </w:r>
      <w:r w:rsidR="006D3B26">
        <w:rPr>
          <w:rFonts w:ascii="Times New Roman" w:hAnsi="Times New Roman"/>
          <w:b/>
          <w:sz w:val="28"/>
          <w:szCs w:val="28"/>
        </w:rPr>
        <w:t>ого</w:t>
      </w:r>
      <w:r w:rsidR="006D3B26" w:rsidRPr="00180DF1">
        <w:rPr>
          <w:rFonts w:ascii="Times New Roman" w:hAnsi="Times New Roman"/>
          <w:b/>
          <w:sz w:val="28"/>
          <w:szCs w:val="28"/>
        </w:rPr>
        <w:t xml:space="preserve"> акт</w:t>
      </w:r>
      <w:r w:rsidR="006D3B26">
        <w:rPr>
          <w:rFonts w:ascii="Times New Roman" w:hAnsi="Times New Roman"/>
          <w:b/>
          <w:sz w:val="28"/>
          <w:szCs w:val="28"/>
        </w:rPr>
        <w:t xml:space="preserve">а </w:t>
      </w:r>
      <w:r>
        <w:rPr>
          <w:rFonts w:ascii="Times New Roman" w:hAnsi="Times New Roman"/>
          <w:b/>
          <w:sz w:val="28"/>
          <w:szCs w:val="28"/>
        </w:rPr>
        <w:t>органами исполнительной власти</w:t>
      </w:r>
      <w:r w:rsidR="006D3B26">
        <w:rPr>
          <w:rFonts w:ascii="Times New Roman" w:hAnsi="Times New Roman"/>
          <w:b/>
          <w:sz w:val="28"/>
          <w:szCs w:val="28"/>
        </w:rPr>
        <w:t xml:space="preserve"> Приморского края.</w:t>
      </w:r>
      <w:r w:rsidR="006D3B26" w:rsidRPr="00180DF1">
        <w:rPr>
          <w:rFonts w:ascii="Times New Roman" w:hAnsi="Times New Roman"/>
          <w:b/>
          <w:sz w:val="28"/>
          <w:szCs w:val="28"/>
        </w:rPr>
        <w:t xml:space="preserve"> </w:t>
      </w:r>
      <w:r w:rsidRPr="00512B88">
        <w:rPr>
          <w:rFonts w:ascii="Times New Roman" w:hAnsi="Times New Roman"/>
          <w:sz w:val="28"/>
          <w:szCs w:val="28"/>
        </w:rPr>
        <w:t xml:space="preserve">Предлагаем </w:t>
      </w:r>
      <w:r>
        <w:rPr>
          <w:rFonts w:ascii="Times New Roman" w:hAnsi="Times New Roman"/>
          <w:sz w:val="28"/>
          <w:szCs w:val="28"/>
        </w:rPr>
        <w:t xml:space="preserve">дополнить Перечень НПА соответствующим </w:t>
      </w:r>
      <w:r w:rsidRPr="00512B88">
        <w:rPr>
          <w:rFonts w:ascii="Times New Roman" w:hAnsi="Times New Roman"/>
          <w:sz w:val="28"/>
          <w:szCs w:val="28"/>
        </w:rPr>
        <w:t>нормативн</w:t>
      </w:r>
      <w:r>
        <w:rPr>
          <w:rFonts w:ascii="Times New Roman" w:hAnsi="Times New Roman"/>
          <w:sz w:val="28"/>
          <w:szCs w:val="28"/>
        </w:rPr>
        <w:t>ым</w:t>
      </w:r>
      <w:r w:rsidRPr="00512B88">
        <w:rPr>
          <w:rFonts w:ascii="Times New Roman" w:hAnsi="Times New Roman"/>
          <w:sz w:val="28"/>
          <w:szCs w:val="28"/>
        </w:rPr>
        <w:t xml:space="preserve"> правов</w:t>
      </w:r>
      <w:r w:rsidR="006D0E36">
        <w:rPr>
          <w:rFonts w:ascii="Times New Roman" w:hAnsi="Times New Roman"/>
          <w:sz w:val="28"/>
          <w:szCs w:val="28"/>
        </w:rPr>
        <w:t>ым актом.</w:t>
      </w:r>
    </w:p>
    <w:p w:rsidR="00CA5C76" w:rsidRPr="00510F3F" w:rsidRDefault="00CA5C76" w:rsidP="006D0E36">
      <w:pPr>
        <w:spacing w:after="0" w:line="240" w:lineRule="auto"/>
        <w:ind w:firstLine="709"/>
        <w:jc w:val="both"/>
        <w:rPr>
          <w:rFonts w:ascii="Times New Roman" w:hAnsi="Times New Roman"/>
          <w:sz w:val="28"/>
          <w:szCs w:val="28"/>
        </w:rPr>
      </w:pPr>
      <w:r w:rsidRPr="00510F3F">
        <w:rPr>
          <w:rFonts w:ascii="Times New Roman" w:hAnsi="Times New Roman"/>
          <w:sz w:val="28"/>
          <w:szCs w:val="28"/>
        </w:rPr>
        <w:t xml:space="preserve">В представленном законопроекте расходы </w:t>
      </w:r>
      <w:r w:rsidRPr="006D0E36">
        <w:rPr>
          <w:rFonts w:ascii="Times New Roman" w:hAnsi="Times New Roman"/>
          <w:b/>
          <w:sz w:val="28"/>
          <w:szCs w:val="28"/>
        </w:rPr>
        <w:t>за счет краевого бюджета</w:t>
      </w:r>
      <w:r w:rsidRPr="00510F3F">
        <w:rPr>
          <w:rFonts w:ascii="Times New Roman" w:hAnsi="Times New Roman"/>
          <w:sz w:val="28"/>
          <w:szCs w:val="28"/>
        </w:rPr>
        <w:t xml:space="preserve"> на реализацию мероприятий </w:t>
      </w:r>
      <w:r w:rsidR="006D0E36" w:rsidRPr="00510F3F">
        <w:rPr>
          <w:rFonts w:ascii="Times New Roman" w:hAnsi="Times New Roman"/>
          <w:b/>
          <w:sz w:val="28"/>
          <w:szCs w:val="28"/>
        </w:rPr>
        <w:t>ГП "Охрана окружающей среды Приморского края"</w:t>
      </w:r>
      <w:r w:rsidR="006D0E36">
        <w:rPr>
          <w:rFonts w:ascii="Times New Roman" w:hAnsi="Times New Roman"/>
          <w:b/>
          <w:sz w:val="28"/>
          <w:szCs w:val="28"/>
        </w:rPr>
        <w:t xml:space="preserve"> сокращаются</w:t>
      </w:r>
      <w:r w:rsidRPr="00510F3F">
        <w:rPr>
          <w:rFonts w:ascii="Times New Roman" w:hAnsi="Times New Roman"/>
          <w:sz w:val="28"/>
          <w:szCs w:val="28"/>
        </w:rPr>
        <w:t xml:space="preserve"> на 97764,38 тыс. рублей (</w:t>
      </w:r>
      <w:r w:rsidR="006D0E36">
        <w:rPr>
          <w:rFonts w:ascii="Times New Roman" w:hAnsi="Times New Roman"/>
          <w:sz w:val="28"/>
          <w:szCs w:val="28"/>
        </w:rPr>
        <w:t xml:space="preserve">с </w:t>
      </w:r>
      <w:r w:rsidR="006D0E36">
        <w:rPr>
          <w:rFonts w:ascii="Times New Roman" w:hAnsi="Times New Roman"/>
          <w:sz w:val="28"/>
          <w:szCs w:val="28"/>
        </w:rPr>
        <w:lastRenderedPageBreak/>
        <w:t xml:space="preserve">1564287,72 тыс. рублей </w:t>
      </w:r>
      <w:r w:rsidRPr="00510F3F">
        <w:rPr>
          <w:rFonts w:ascii="Times New Roman" w:hAnsi="Times New Roman"/>
          <w:sz w:val="28"/>
          <w:szCs w:val="28"/>
        </w:rPr>
        <w:t>до 1466523,34</w:t>
      </w:r>
      <w:r w:rsidR="006D0E36">
        <w:rPr>
          <w:rFonts w:ascii="Times New Roman" w:hAnsi="Times New Roman"/>
          <w:sz w:val="28"/>
          <w:szCs w:val="28"/>
        </w:rPr>
        <w:t> </w:t>
      </w:r>
      <w:r w:rsidRPr="00510F3F">
        <w:rPr>
          <w:rFonts w:ascii="Times New Roman" w:hAnsi="Times New Roman"/>
          <w:sz w:val="28"/>
          <w:szCs w:val="28"/>
        </w:rPr>
        <w:t>тыс. рублей), в том числе</w:t>
      </w:r>
      <w:r w:rsidRPr="00C90C25">
        <w:rPr>
          <w:rFonts w:ascii="Times New Roman" w:hAnsi="Times New Roman"/>
          <w:sz w:val="28"/>
          <w:szCs w:val="28"/>
        </w:rPr>
        <w:t xml:space="preserve"> </w:t>
      </w:r>
      <w:r w:rsidRPr="00510F3F">
        <w:rPr>
          <w:rFonts w:ascii="Times New Roman" w:hAnsi="Times New Roman"/>
          <w:sz w:val="28"/>
          <w:szCs w:val="28"/>
        </w:rPr>
        <w:t>по главным распорядителям</w:t>
      </w:r>
      <w:r>
        <w:rPr>
          <w:rFonts w:ascii="Times New Roman" w:hAnsi="Times New Roman"/>
          <w:sz w:val="28"/>
          <w:szCs w:val="28"/>
        </w:rPr>
        <w:t>:</w:t>
      </w:r>
    </w:p>
    <w:p w:rsidR="00CA5C76" w:rsidRPr="00510F3F" w:rsidRDefault="00CA5C76" w:rsidP="00CA5C76">
      <w:pPr>
        <w:autoSpaceDE w:val="0"/>
        <w:autoSpaceDN w:val="0"/>
        <w:adjustRightInd w:val="0"/>
        <w:spacing w:after="0" w:line="240" w:lineRule="auto"/>
        <w:ind w:firstLine="709"/>
        <w:jc w:val="both"/>
        <w:rPr>
          <w:rFonts w:ascii="Times New Roman" w:hAnsi="Times New Roman"/>
          <w:sz w:val="28"/>
          <w:szCs w:val="28"/>
        </w:rPr>
      </w:pPr>
      <w:r w:rsidRPr="00510F3F">
        <w:rPr>
          <w:rFonts w:ascii="Times New Roman" w:hAnsi="Times New Roman"/>
          <w:sz w:val="28"/>
          <w:szCs w:val="28"/>
        </w:rPr>
        <w:t>министерство жилищно-коммунального хозяйства Приморского края – на 25000,00 тыс. рублей, в том числе за счет снижения на 55000,00 тыс. рублей объема субсидий на капитальные вложения в объекты капитального строительства собственности Приморского края краевым государственным унитарным предприятиям (на проведение мероприятий в области обращения с твердыми коммунальными отходами) до 15501,00 тыс. рублей и увеличения на 30000,00 тыс. рублей до 238628,70 тыс. рублей объема субсидий организациям в связи с оказанием услуг по обращению с твердыми коммунальными отходами на территории Приморского края на рекультивацию полигона;</w:t>
      </w:r>
    </w:p>
    <w:p w:rsidR="00CA5C76" w:rsidRPr="00510F3F" w:rsidRDefault="00CA5C76" w:rsidP="00CA5C76">
      <w:pPr>
        <w:shd w:val="clear" w:color="auto" w:fill="FFFFFF"/>
        <w:spacing w:after="0" w:line="240" w:lineRule="auto"/>
        <w:ind w:firstLine="709"/>
        <w:jc w:val="both"/>
        <w:rPr>
          <w:rFonts w:ascii="Times New Roman" w:hAnsi="Times New Roman"/>
          <w:sz w:val="28"/>
          <w:szCs w:val="28"/>
        </w:rPr>
      </w:pPr>
      <w:r w:rsidRPr="00510F3F">
        <w:rPr>
          <w:rFonts w:ascii="Times New Roman" w:hAnsi="Times New Roman"/>
          <w:sz w:val="28"/>
          <w:szCs w:val="28"/>
        </w:rPr>
        <w:t>министерство природных ресурсов и охраны окружающей среды Приморского края  - на 18495,32 тыс. рублей, в том числе: на проведение проектно-изыскательских работ по объектам ликвидации накопленного ущерба - на 838,19 тыс. рублей (до 17880,65 тыс. рублей) и на предоставление субсидий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  - на 17657,13 тыс. рублей (до 364294,83 тыс. рублей) в объемах сложившейся экономии по закупочным процедурам;</w:t>
      </w:r>
    </w:p>
    <w:p w:rsidR="00CA5C76" w:rsidRPr="00510F3F" w:rsidRDefault="00CA5C76" w:rsidP="00CA5C76">
      <w:pPr>
        <w:shd w:val="clear" w:color="auto" w:fill="FFFFFF"/>
        <w:spacing w:after="0" w:line="240" w:lineRule="auto"/>
        <w:ind w:firstLine="709"/>
        <w:jc w:val="both"/>
        <w:rPr>
          <w:rFonts w:ascii="Times New Roman" w:hAnsi="Times New Roman"/>
          <w:sz w:val="28"/>
          <w:szCs w:val="28"/>
        </w:rPr>
      </w:pPr>
      <w:r w:rsidRPr="00510F3F">
        <w:rPr>
          <w:rFonts w:ascii="Times New Roman" w:hAnsi="Times New Roman"/>
          <w:sz w:val="28"/>
          <w:szCs w:val="28"/>
        </w:rPr>
        <w:t xml:space="preserve">министерство строительства Приморского края  - на 56840,00 тыс. рублей на строительство сооружений инженерной защиты от наводнений на территориях муниципальных образований края, в том числе проектно-изыскательские работы. В полном объеме исключаются из расходов краевого бюджета средства по защите от наводнения </w:t>
      </w:r>
      <w:r w:rsidRPr="00FC08C1">
        <w:rPr>
          <w:rFonts w:ascii="Times New Roman" w:eastAsia="Times New Roman" w:hAnsi="Times New Roman"/>
          <w:color w:val="000000"/>
          <w:sz w:val="28"/>
          <w:szCs w:val="28"/>
          <w:lang w:eastAsia="ru-RU"/>
        </w:rPr>
        <w:t>Лесозаводско</w:t>
      </w:r>
      <w:r w:rsidRPr="00510F3F">
        <w:rPr>
          <w:rFonts w:ascii="Times New Roman" w:eastAsia="Times New Roman" w:hAnsi="Times New Roman"/>
          <w:color w:val="000000"/>
          <w:sz w:val="28"/>
          <w:szCs w:val="28"/>
          <w:lang w:eastAsia="ru-RU"/>
        </w:rPr>
        <w:t>го</w:t>
      </w:r>
      <w:r w:rsidRPr="00FC08C1">
        <w:rPr>
          <w:rFonts w:ascii="Times New Roman" w:eastAsia="Times New Roman" w:hAnsi="Times New Roman"/>
          <w:color w:val="000000"/>
          <w:sz w:val="28"/>
          <w:szCs w:val="28"/>
          <w:lang w:eastAsia="ru-RU"/>
        </w:rPr>
        <w:t xml:space="preserve"> городско</w:t>
      </w:r>
      <w:r w:rsidRPr="00510F3F">
        <w:rPr>
          <w:rFonts w:ascii="Times New Roman" w:eastAsia="Times New Roman" w:hAnsi="Times New Roman"/>
          <w:color w:val="000000"/>
          <w:sz w:val="28"/>
          <w:szCs w:val="28"/>
          <w:lang w:eastAsia="ru-RU"/>
        </w:rPr>
        <w:t xml:space="preserve">го </w:t>
      </w:r>
      <w:r w:rsidRPr="00FC08C1">
        <w:rPr>
          <w:rFonts w:ascii="Times New Roman" w:eastAsia="Times New Roman" w:hAnsi="Times New Roman"/>
          <w:color w:val="000000"/>
          <w:sz w:val="28"/>
          <w:szCs w:val="28"/>
          <w:lang w:eastAsia="ru-RU"/>
        </w:rPr>
        <w:t>округ</w:t>
      </w:r>
      <w:r w:rsidRPr="00510F3F">
        <w:rPr>
          <w:rFonts w:ascii="Times New Roman" w:eastAsia="Times New Roman" w:hAnsi="Times New Roman"/>
          <w:color w:val="000000"/>
          <w:sz w:val="28"/>
          <w:szCs w:val="28"/>
          <w:lang w:eastAsia="ru-RU"/>
        </w:rPr>
        <w:t>а (15369,98 тыс. рублей)</w:t>
      </w:r>
      <w:r w:rsidRPr="00510F3F">
        <w:rPr>
          <w:rFonts w:ascii="Times New Roman" w:hAnsi="Times New Roman"/>
          <w:sz w:val="28"/>
          <w:szCs w:val="28"/>
        </w:rPr>
        <w:t>;</w:t>
      </w:r>
      <w:r w:rsidRPr="00510F3F">
        <w:rPr>
          <w:rFonts w:ascii="Times New Roman" w:eastAsia="Times New Roman" w:hAnsi="Times New Roman"/>
          <w:color w:val="000000"/>
          <w:sz w:val="28"/>
          <w:szCs w:val="28"/>
          <w:lang w:eastAsia="ru-RU"/>
        </w:rPr>
        <w:t xml:space="preserve"> </w:t>
      </w:r>
      <w:r w:rsidRPr="00FC08C1">
        <w:rPr>
          <w:rFonts w:ascii="Times New Roman" w:eastAsia="Times New Roman" w:hAnsi="Times New Roman"/>
          <w:color w:val="000000"/>
          <w:sz w:val="28"/>
          <w:szCs w:val="28"/>
          <w:lang w:eastAsia="ru-RU"/>
        </w:rPr>
        <w:t>сел Рощино и Вострецово Красноармейского района</w:t>
      </w:r>
      <w:r w:rsidRPr="00510F3F">
        <w:rPr>
          <w:rFonts w:ascii="Times New Roman" w:eastAsia="Times New Roman" w:hAnsi="Times New Roman"/>
          <w:color w:val="000000"/>
          <w:sz w:val="28"/>
          <w:szCs w:val="28"/>
          <w:lang w:eastAsia="ru-RU"/>
        </w:rPr>
        <w:t xml:space="preserve"> (15254,93 тыс. рублей); </w:t>
      </w:r>
      <w:r w:rsidRPr="00FC08C1">
        <w:rPr>
          <w:rFonts w:ascii="Times New Roman" w:eastAsia="Times New Roman" w:hAnsi="Times New Roman"/>
          <w:color w:val="000000"/>
          <w:sz w:val="28"/>
          <w:szCs w:val="28"/>
          <w:lang w:eastAsia="ru-RU"/>
        </w:rPr>
        <w:t>на р. Павловка в с. Шумный Чугуевского муниципального округа</w:t>
      </w:r>
      <w:r w:rsidRPr="00510F3F">
        <w:rPr>
          <w:rFonts w:ascii="Times New Roman" w:eastAsia="Times New Roman" w:hAnsi="Times New Roman"/>
          <w:color w:val="000000"/>
          <w:sz w:val="28"/>
          <w:szCs w:val="28"/>
          <w:lang w:eastAsia="ru-RU"/>
        </w:rPr>
        <w:t xml:space="preserve"> (6592,31 тыс. рублей) и </w:t>
      </w:r>
      <w:r w:rsidRPr="00FC08C1">
        <w:rPr>
          <w:rFonts w:ascii="Times New Roman" w:eastAsia="Times New Roman" w:hAnsi="Times New Roman"/>
          <w:color w:val="000000"/>
          <w:sz w:val="28"/>
          <w:szCs w:val="28"/>
          <w:lang w:eastAsia="ru-RU"/>
        </w:rPr>
        <w:t>на реке Рудная в г.</w:t>
      </w:r>
      <w:r w:rsidR="00445142">
        <w:rPr>
          <w:rFonts w:ascii="Times New Roman" w:eastAsia="Times New Roman" w:hAnsi="Times New Roman"/>
          <w:color w:val="000000"/>
          <w:sz w:val="28"/>
          <w:szCs w:val="28"/>
          <w:lang w:eastAsia="ru-RU"/>
        </w:rPr>
        <w:t> </w:t>
      </w:r>
      <w:r w:rsidRPr="00FC08C1">
        <w:rPr>
          <w:rFonts w:ascii="Times New Roman" w:eastAsia="Times New Roman" w:hAnsi="Times New Roman"/>
          <w:color w:val="000000"/>
          <w:sz w:val="28"/>
          <w:szCs w:val="28"/>
          <w:lang w:eastAsia="ru-RU"/>
        </w:rPr>
        <w:t>Дальнегорске</w:t>
      </w:r>
      <w:r w:rsidRPr="00510F3F">
        <w:rPr>
          <w:rFonts w:ascii="Times New Roman" w:eastAsia="Times New Roman" w:hAnsi="Times New Roman"/>
          <w:color w:val="000000"/>
          <w:sz w:val="28"/>
          <w:szCs w:val="28"/>
          <w:lang w:eastAsia="ru-RU"/>
        </w:rPr>
        <w:t xml:space="preserve"> (19622,78 тыс. рублей).</w:t>
      </w:r>
    </w:p>
    <w:p w:rsidR="00CA5C76" w:rsidRPr="00C90C25" w:rsidRDefault="00445142" w:rsidP="00CA5C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Согласно</w:t>
      </w:r>
      <w:r w:rsidR="00CA5C76" w:rsidRPr="00C90C25">
        <w:rPr>
          <w:rFonts w:ascii="Times New Roman" w:hAnsi="Times New Roman"/>
          <w:sz w:val="28"/>
          <w:szCs w:val="28"/>
        </w:rPr>
        <w:t xml:space="preserve"> пояснительной записк</w:t>
      </w:r>
      <w:r>
        <w:rPr>
          <w:rFonts w:ascii="Times New Roman" w:hAnsi="Times New Roman"/>
          <w:sz w:val="28"/>
          <w:szCs w:val="28"/>
        </w:rPr>
        <w:t>и</w:t>
      </w:r>
      <w:r w:rsidR="00CA5C76" w:rsidRPr="00C90C25">
        <w:rPr>
          <w:rFonts w:ascii="Times New Roman" w:hAnsi="Times New Roman"/>
          <w:sz w:val="28"/>
          <w:szCs w:val="28"/>
        </w:rPr>
        <w:t xml:space="preserve"> к законопроекту сокращен</w:t>
      </w:r>
      <w:r w:rsidR="00CA5C76">
        <w:rPr>
          <w:rFonts w:ascii="Times New Roman" w:hAnsi="Times New Roman"/>
          <w:sz w:val="28"/>
          <w:szCs w:val="28"/>
        </w:rPr>
        <w:t>ие</w:t>
      </w:r>
      <w:r w:rsidR="00CA5C76" w:rsidRPr="00C90C25">
        <w:rPr>
          <w:rFonts w:ascii="Times New Roman" w:hAnsi="Times New Roman"/>
          <w:sz w:val="28"/>
          <w:szCs w:val="28"/>
        </w:rPr>
        <w:t xml:space="preserve"> расход</w:t>
      </w:r>
      <w:r>
        <w:rPr>
          <w:rFonts w:ascii="Times New Roman" w:hAnsi="Times New Roman"/>
          <w:sz w:val="28"/>
          <w:szCs w:val="28"/>
        </w:rPr>
        <w:t>ов</w:t>
      </w:r>
      <w:r w:rsidR="00CA5C76" w:rsidRPr="00C90C25">
        <w:rPr>
          <w:rFonts w:ascii="Times New Roman" w:hAnsi="Times New Roman"/>
          <w:sz w:val="28"/>
          <w:szCs w:val="28"/>
        </w:rPr>
        <w:t xml:space="preserve"> инвестиционного характера</w:t>
      </w:r>
      <w:r w:rsidR="00CA5C76">
        <w:rPr>
          <w:rFonts w:ascii="Times New Roman" w:hAnsi="Times New Roman"/>
          <w:sz w:val="28"/>
          <w:szCs w:val="28"/>
        </w:rPr>
        <w:t xml:space="preserve"> произведено</w:t>
      </w:r>
      <w:r w:rsidR="00CA5C76" w:rsidRPr="00C90C25">
        <w:rPr>
          <w:rFonts w:ascii="Times New Roman" w:hAnsi="Times New Roman"/>
          <w:sz w:val="28"/>
          <w:szCs w:val="28"/>
        </w:rPr>
        <w:t xml:space="preserve"> в связи с необходимостью увеличения резервного фонда Правительства Приморского края по ликвидации чрезвычайных ситуаций природного и техногенного характера в соответствии с распоряжением Правительства Приморского края от 08</w:t>
      </w:r>
      <w:r w:rsidR="006D0E36">
        <w:rPr>
          <w:rFonts w:ascii="Times New Roman" w:hAnsi="Times New Roman"/>
          <w:sz w:val="28"/>
          <w:szCs w:val="28"/>
        </w:rPr>
        <w:t>.05.</w:t>
      </w:r>
      <w:r w:rsidR="00CA5C76" w:rsidRPr="00C90C25">
        <w:rPr>
          <w:rFonts w:ascii="Times New Roman" w:hAnsi="Times New Roman"/>
          <w:sz w:val="28"/>
          <w:szCs w:val="28"/>
        </w:rPr>
        <w:t xml:space="preserve">2020 № 189-рп. </w:t>
      </w:r>
    </w:p>
    <w:p w:rsidR="00BC0FD9" w:rsidRPr="00980D4C" w:rsidRDefault="00BC0FD9" w:rsidP="00BC0FD9">
      <w:pPr>
        <w:spacing w:after="0" w:line="240" w:lineRule="auto"/>
        <w:ind w:firstLine="709"/>
        <w:jc w:val="both"/>
        <w:rPr>
          <w:rFonts w:ascii="Times New Roman" w:hAnsi="Times New Roman"/>
          <w:sz w:val="28"/>
          <w:szCs w:val="28"/>
        </w:rPr>
      </w:pPr>
      <w:r w:rsidRPr="00980D4C">
        <w:rPr>
          <w:rFonts w:ascii="Times New Roman" w:hAnsi="Times New Roman"/>
          <w:b/>
          <w:sz w:val="28"/>
          <w:szCs w:val="28"/>
        </w:rPr>
        <w:t>Непрограммные направления деятельности органов государственной власти</w:t>
      </w:r>
      <w:r w:rsidRPr="00980D4C">
        <w:rPr>
          <w:rFonts w:ascii="Times New Roman" w:hAnsi="Times New Roman"/>
          <w:sz w:val="28"/>
          <w:szCs w:val="28"/>
        </w:rPr>
        <w:t xml:space="preserve"> </w:t>
      </w:r>
    </w:p>
    <w:p w:rsidR="00CA5C76" w:rsidRDefault="00CA5C76" w:rsidP="00CA5C76">
      <w:pPr>
        <w:shd w:val="clear" w:color="auto" w:fill="FFFFFF"/>
        <w:spacing w:after="0" w:line="240" w:lineRule="auto"/>
        <w:ind w:firstLine="709"/>
        <w:jc w:val="both"/>
        <w:rPr>
          <w:rFonts w:ascii="Times New Roman" w:hAnsi="Times New Roman"/>
          <w:sz w:val="28"/>
          <w:szCs w:val="28"/>
        </w:rPr>
      </w:pPr>
      <w:r w:rsidRPr="00B60D7D">
        <w:rPr>
          <w:rFonts w:ascii="Times New Roman" w:hAnsi="Times New Roman"/>
          <w:sz w:val="28"/>
          <w:szCs w:val="28"/>
        </w:rPr>
        <w:t xml:space="preserve">Расходы на непрограммные направления деятельности органов государственной власти </w:t>
      </w:r>
      <w:r w:rsidR="006D0E36" w:rsidRPr="00B60D7D">
        <w:rPr>
          <w:rFonts w:ascii="Times New Roman" w:hAnsi="Times New Roman"/>
          <w:sz w:val="28"/>
          <w:szCs w:val="28"/>
        </w:rPr>
        <w:t xml:space="preserve">увеличиваются </w:t>
      </w:r>
      <w:r w:rsidR="006D0E36">
        <w:rPr>
          <w:rFonts w:ascii="Times New Roman" w:hAnsi="Times New Roman"/>
          <w:sz w:val="28"/>
          <w:szCs w:val="28"/>
        </w:rPr>
        <w:t xml:space="preserve">на 1073968,78 тыс. рублей, из них </w:t>
      </w:r>
      <w:r w:rsidRPr="006D0E36">
        <w:rPr>
          <w:rFonts w:ascii="Times New Roman" w:hAnsi="Times New Roman"/>
          <w:b/>
          <w:sz w:val="28"/>
          <w:szCs w:val="28"/>
        </w:rPr>
        <w:t>за счет средств краевого бюджета</w:t>
      </w:r>
      <w:r w:rsidRPr="00B60D7D">
        <w:rPr>
          <w:rFonts w:ascii="Times New Roman" w:hAnsi="Times New Roman"/>
          <w:sz w:val="28"/>
          <w:szCs w:val="28"/>
        </w:rPr>
        <w:t xml:space="preserve"> на 1073491,09 тыс. рублей.</w:t>
      </w:r>
    </w:p>
    <w:p w:rsidR="00CA5C76" w:rsidRPr="00754DC5" w:rsidRDefault="00CA5C76" w:rsidP="00CA5C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За счет сокращения инвестиционных и текущих расходов краевого бюджета для </w:t>
      </w:r>
      <w:r w:rsidRPr="00B60D7D">
        <w:rPr>
          <w:rFonts w:ascii="Times New Roman" w:hAnsi="Times New Roman"/>
          <w:sz w:val="28"/>
          <w:szCs w:val="28"/>
        </w:rPr>
        <w:t>профилактик</w:t>
      </w:r>
      <w:r>
        <w:rPr>
          <w:rFonts w:ascii="Times New Roman" w:hAnsi="Times New Roman"/>
          <w:sz w:val="28"/>
          <w:szCs w:val="28"/>
        </w:rPr>
        <w:t>и</w:t>
      </w:r>
      <w:r w:rsidRPr="00B60D7D">
        <w:rPr>
          <w:rFonts w:ascii="Times New Roman" w:hAnsi="Times New Roman"/>
          <w:sz w:val="28"/>
          <w:szCs w:val="28"/>
        </w:rPr>
        <w:t xml:space="preserve"> и устранени</w:t>
      </w:r>
      <w:r>
        <w:rPr>
          <w:rFonts w:ascii="Times New Roman" w:hAnsi="Times New Roman"/>
          <w:sz w:val="28"/>
          <w:szCs w:val="28"/>
        </w:rPr>
        <w:t>я</w:t>
      </w:r>
      <w:r w:rsidRPr="00B60D7D">
        <w:rPr>
          <w:rFonts w:ascii="Times New Roman" w:hAnsi="Times New Roman"/>
          <w:sz w:val="28"/>
          <w:szCs w:val="28"/>
        </w:rPr>
        <w:t xml:space="preserve"> последствий распространения коронавирусной инфекции</w:t>
      </w:r>
      <w:r>
        <w:rPr>
          <w:rFonts w:ascii="Times New Roman" w:hAnsi="Times New Roman"/>
          <w:sz w:val="28"/>
          <w:szCs w:val="28"/>
        </w:rPr>
        <w:t xml:space="preserve"> </w:t>
      </w:r>
      <w:r w:rsidRPr="00B60D7D">
        <w:rPr>
          <w:rFonts w:ascii="Times New Roman" w:hAnsi="Times New Roman"/>
          <w:sz w:val="28"/>
          <w:szCs w:val="28"/>
        </w:rPr>
        <w:t xml:space="preserve">объем резервного фонда Правительства Приморского края по ликвидации чрезвычайных ситуаций природного и </w:t>
      </w:r>
      <w:r w:rsidRPr="00B60D7D">
        <w:rPr>
          <w:rFonts w:ascii="Times New Roman" w:hAnsi="Times New Roman"/>
          <w:sz w:val="28"/>
          <w:szCs w:val="28"/>
        </w:rPr>
        <w:lastRenderedPageBreak/>
        <w:t>техногенного характера</w:t>
      </w:r>
      <w:r>
        <w:rPr>
          <w:rFonts w:ascii="Times New Roman" w:hAnsi="Times New Roman"/>
          <w:sz w:val="28"/>
          <w:szCs w:val="28"/>
        </w:rPr>
        <w:t xml:space="preserve"> </w:t>
      </w:r>
      <w:r w:rsidR="006D0E36">
        <w:rPr>
          <w:rFonts w:ascii="Times New Roman" w:hAnsi="Times New Roman"/>
          <w:sz w:val="28"/>
          <w:szCs w:val="28"/>
        </w:rPr>
        <w:t xml:space="preserve">увеличен на 1114000,00 тыс. рублей </w:t>
      </w:r>
      <w:r w:rsidRPr="00754DC5">
        <w:rPr>
          <w:rFonts w:ascii="Times New Roman" w:hAnsi="Times New Roman"/>
          <w:sz w:val="28"/>
          <w:szCs w:val="28"/>
        </w:rPr>
        <w:t xml:space="preserve">(утверждено законодательно </w:t>
      </w:r>
      <w:r w:rsidR="00F360F0">
        <w:rPr>
          <w:rFonts w:ascii="Times New Roman" w:hAnsi="Times New Roman"/>
          <w:sz w:val="28"/>
          <w:szCs w:val="28"/>
        </w:rPr>
        <w:t>1140000,00</w:t>
      </w:r>
      <w:r w:rsidRPr="00754DC5">
        <w:rPr>
          <w:rFonts w:ascii="Times New Roman" w:hAnsi="Times New Roman"/>
          <w:sz w:val="28"/>
          <w:szCs w:val="28"/>
        </w:rPr>
        <w:t xml:space="preserve"> тыс. рублей</w:t>
      </w:r>
      <w:r w:rsidR="006D0E36" w:rsidRPr="00754DC5">
        <w:rPr>
          <w:rFonts w:ascii="Times New Roman" w:hAnsi="Times New Roman"/>
          <w:sz w:val="28"/>
          <w:szCs w:val="28"/>
        </w:rPr>
        <w:t xml:space="preserve">, по законопроекту </w:t>
      </w:r>
      <w:r w:rsidR="00754DC5" w:rsidRPr="00754DC5">
        <w:rPr>
          <w:rFonts w:ascii="Times New Roman" w:hAnsi="Times New Roman"/>
          <w:sz w:val="28"/>
          <w:szCs w:val="28"/>
        </w:rPr>
        <w:t>–</w:t>
      </w:r>
      <w:r w:rsidR="006D0E36" w:rsidRPr="00754DC5">
        <w:rPr>
          <w:rFonts w:ascii="Times New Roman" w:hAnsi="Times New Roman"/>
          <w:sz w:val="28"/>
          <w:szCs w:val="28"/>
        </w:rPr>
        <w:t xml:space="preserve"> </w:t>
      </w:r>
      <w:r w:rsidR="00F360F0">
        <w:rPr>
          <w:rFonts w:ascii="Times New Roman" w:hAnsi="Times New Roman"/>
          <w:sz w:val="28"/>
          <w:szCs w:val="28"/>
        </w:rPr>
        <w:t>2254000,00</w:t>
      </w:r>
      <w:r w:rsidR="00754DC5" w:rsidRPr="00754DC5">
        <w:rPr>
          <w:rFonts w:ascii="Times New Roman" w:hAnsi="Times New Roman"/>
          <w:sz w:val="28"/>
          <w:szCs w:val="28"/>
        </w:rPr>
        <w:t xml:space="preserve"> тыс. рублей</w:t>
      </w:r>
      <w:r w:rsidRPr="00754DC5">
        <w:rPr>
          <w:rFonts w:ascii="Times New Roman" w:hAnsi="Times New Roman"/>
          <w:sz w:val="28"/>
          <w:szCs w:val="28"/>
        </w:rPr>
        <w:t>), в том числе по:</w:t>
      </w:r>
    </w:p>
    <w:p w:rsidR="00CA5C76" w:rsidRPr="00367CF6" w:rsidRDefault="00CA5C76" w:rsidP="00CA5C76">
      <w:pPr>
        <w:shd w:val="clear" w:color="auto" w:fill="FFFFFF"/>
        <w:spacing w:after="0" w:line="240" w:lineRule="auto"/>
        <w:ind w:firstLine="709"/>
        <w:jc w:val="both"/>
        <w:rPr>
          <w:rFonts w:ascii="Times New Roman" w:hAnsi="Times New Roman"/>
          <w:sz w:val="28"/>
          <w:szCs w:val="28"/>
        </w:rPr>
      </w:pPr>
      <w:r w:rsidRPr="00367CF6">
        <w:rPr>
          <w:rFonts w:ascii="Times New Roman" w:hAnsi="Times New Roman"/>
          <w:sz w:val="28"/>
          <w:szCs w:val="28"/>
        </w:rPr>
        <w:t>министерству по делам гражданской обороны, защиты от чрезвычайных ситуаций и ликвидации последствий стихи</w:t>
      </w:r>
      <w:r w:rsidR="00754DC5">
        <w:rPr>
          <w:rFonts w:ascii="Times New Roman" w:hAnsi="Times New Roman"/>
          <w:sz w:val="28"/>
          <w:szCs w:val="28"/>
        </w:rPr>
        <w:t xml:space="preserve">йных бедствий Приморского края </w:t>
      </w:r>
      <w:r w:rsidRPr="00367CF6">
        <w:rPr>
          <w:rFonts w:ascii="Times New Roman" w:hAnsi="Times New Roman"/>
          <w:sz w:val="28"/>
          <w:szCs w:val="28"/>
        </w:rPr>
        <w:t>- на 844072,95 тыс. рублей (</w:t>
      </w:r>
      <w:r w:rsidR="00754DC5">
        <w:rPr>
          <w:rFonts w:ascii="Times New Roman" w:hAnsi="Times New Roman"/>
          <w:sz w:val="28"/>
          <w:szCs w:val="28"/>
        </w:rPr>
        <w:t>с</w:t>
      </w:r>
      <w:r w:rsidRPr="00367CF6">
        <w:rPr>
          <w:rFonts w:ascii="Times New Roman" w:hAnsi="Times New Roman"/>
          <w:sz w:val="28"/>
          <w:szCs w:val="28"/>
        </w:rPr>
        <w:t xml:space="preserve"> 824041,11 тыс. рублей</w:t>
      </w:r>
      <w:r w:rsidR="00754DC5">
        <w:rPr>
          <w:rFonts w:ascii="Times New Roman" w:hAnsi="Times New Roman"/>
          <w:sz w:val="28"/>
          <w:szCs w:val="28"/>
        </w:rPr>
        <w:t xml:space="preserve"> до 1668114,06 тыс. рублей</w:t>
      </w:r>
      <w:r w:rsidRPr="00367CF6">
        <w:rPr>
          <w:rFonts w:ascii="Times New Roman" w:hAnsi="Times New Roman"/>
          <w:sz w:val="28"/>
          <w:szCs w:val="28"/>
        </w:rPr>
        <w:t>);</w:t>
      </w:r>
    </w:p>
    <w:p w:rsidR="00CA5C76" w:rsidRPr="00367CF6" w:rsidRDefault="00CA5C76" w:rsidP="00CA5C76">
      <w:pPr>
        <w:shd w:val="clear" w:color="auto" w:fill="FFFFFF"/>
        <w:spacing w:after="0" w:line="240" w:lineRule="auto"/>
        <w:ind w:firstLine="709"/>
        <w:jc w:val="both"/>
        <w:rPr>
          <w:rFonts w:ascii="Times New Roman" w:hAnsi="Times New Roman"/>
          <w:sz w:val="28"/>
          <w:szCs w:val="28"/>
        </w:rPr>
      </w:pPr>
      <w:r w:rsidRPr="00367CF6">
        <w:rPr>
          <w:rFonts w:ascii="Times New Roman" w:hAnsi="Times New Roman"/>
          <w:sz w:val="28"/>
          <w:szCs w:val="28"/>
        </w:rPr>
        <w:t>министерству здравоохранения Приморского края – на 227284,35 тыс. рублей (</w:t>
      </w:r>
      <w:r w:rsidR="00754DC5">
        <w:rPr>
          <w:rFonts w:ascii="Times New Roman" w:hAnsi="Times New Roman"/>
          <w:sz w:val="28"/>
          <w:szCs w:val="28"/>
        </w:rPr>
        <w:t>с</w:t>
      </w:r>
      <w:r w:rsidRPr="00367CF6">
        <w:rPr>
          <w:rFonts w:ascii="Times New Roman" w:hAnsi="Times New Roman"/>
          <w:sz w:val="28"/>
          <w:szCs w:val="28"/>
        </w:rPr>
        <w:t xml:space="preserve"> 281336,34 тыс. рублей</w:t>
      </w:r>
      <w:r w:rsidR="00754DC5">
        <w:rPr>
          <w:rFonts w:ascii="Times New Roman" w:hAnsi="Times New Roman"/>
          <w:sz w:val="28"/>
          <w:szCs w:val="28"/>
        </w:rPr>
        <w:t xml:space="preserve"> до 508620,69 тыс. рублей</w:t>
      </w:r>
      <w:r w:rsidRPr="00367CF6">
        <w:rPr>
          <w:rFonts w:ascii="Times New Roman" w:hAnsi="Times New Roman"/>
          <w:sz w:val="28"/>
          <w:szCs w:val="28"/>
        </w:rPr>
        <w:t>);</w:t>
      </w:r>
    </w:p>
    <w:p w:rsidR="00CA5C76" w:rsidRPr="004A6CD2" w:rsidRDefault="00CA5C76" w:rsidP="00CA5C76">
      <w:pPr>
        <w:shd w:val="clear" w:color="auto" w:fill="FFFFFF"/>
        <w:spacing w:after="0" w:line="240" w:lineRule="auto"/>
        <w:ind w:firstLine="709"/>
        <w:jc w:val="both"/>
        <w:rPr>
          <w:rFonts w:ascii="Times New Roman" w:hAnsi="Times New Roman"/>
          <w:sz w:val="28"/>
          <w:szCs w:val="28"/>
        </w:rPr>
      </w:pPr>
      <w:r w:rsidRPr="004A6CD2">
        <w:rPr>
          <w:rFonts w:ascii="Times New Roman" w:hAnsi="Times New Roman"/>
          <w:sz w:val="28"/>
          <w:szCs w:val="28"/>
        </w:rPr>
        <w:t>министерству труда и социальной политик</w:t>
      </w:r>
      <w:r w:rsidR="00445142">
        <w:rPr>
          <w:rFonts w:ascii="Times New Roman" w:hAnsi="Times New Roman"/>
          <w:sz w:val="28"/>
          <w:szCs w:val="28"/>
        </w:rPr>
        <w:t>и</w:t>
      </w:r>
      <w:r w:rsidRPr="004A6CD2">
        <w:rPr>
          <w:rFonts w:ascii="Times New Roman" w:hAnsi="Times New Roman"/>
          <w:sz w:val="28"/>
          <w:szCs w:val="28"/>
        </w:rPr>
        <w:t xml:space="preserve"> Приморского края – на 42642,70 тыс. рублей (</w:t>
      </w:r>
      <w:r w:rsidR="00754DC5">
        <w:rPr>
          <w:rFonts w:ascii="Times New Roman" w:hAnsi="Times New Roman"/>
          <w:sz w:val="28"/>
          <w:szCs w:val="28"/>
        </w:rPr>
        <w:t>с</w:t>
      </w:r>
      <w:r w:rsidRPr="004A6CD2">
        <w:rPr>
          <w:rFonts w:ascii="Times New Roman" w:hAnsi="Times New Roman"/>
          <w:sz w:val="28"/>
          <w:szCs w:val="28"/>
        </w:rPr>
        <w:t xml:space="preserve"> 6516,80 тыс. рублей</w:t>
      </w:r>
      <w:r w:rsidR="00754DC5">
        <w:rPr>
          <w:rFonts w:ascii="Times New Roman" w:hAnsi="Times New Roman"/>
          <w:sz w:val="28"/>
          <w:szCs w:val="28"/>
        </w:rPr>
        <w:t xml:space="preserve"> до 49159,50 тыс. рублей</w:t>
      </w:r>
      <w:r w:rsidRPr="004A6CD2">
        <w:rPr>
          <w:rFonts w:ascii="Times New Roman" w:hAnsi="Times New Roman"/>
          <w:sz w:val="28"/>
          <w:szCs w:val="28"/>
        </w:rPr>
        <w:t>).</w:t>
      </w:r>
    </w:p>
    <w:p w:rsidR="00CA5C76" w:rsidRDefault="00CA5C76" w:rsidP="00CA5C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 законопроектом увеличиваются расходы по:</w:t>
      </w:r>
    </w:p>
    <w:p w:rsidR="00CA5C76" w:rsidRPr="00B60D7D" w:rsidRDefault="00CA5C76" w:rsidP="00CA5C76">
      <w:pPr>
        <w:shd w:val="clear" w:color="auto" w:fill="FFFFFF"/>
        <w:spacing w:after="0" w:line="240" w:lineRule="auto"/>
        <w:ind w:firstLine="709"/>
        <w:jc w:val="both"/>
        <w:rPr>
          <w:rFonts w:ascii="Times New Roman" w:hAnsi="Times New Roman"/>
          <w:sz w:val="28"/>
          <w:szCs w:val="28"/>
        </w:rPr>
      </w:pPr>
      <w:r w:rsidRPr="00B60095">
        <w:rPr>
          <w:rFonts w:ascii="Times New Roman" w:hAnsi="Times New Roman"/>
          <w:sz w:val="28"/>
          <w:szCs w:val="28"/>
        </w:rPr>
        <w:t xml:space="preserve">государственной ветеринарной инспекции Приморского края </w:t>
      </w:r>
      <w:r w:rsidRPr="00B60D7D">
        <w:rPr>
          <w:rFonts w:ascii="Times New Roman" w:hAnsi="Times New Roman"/>
          <w:sz w:val="28"/>
          <w:szCs w:val="28"/>
        </w:rPr>
        <w:t>на 22991,61 тыс. рублей на обеспечение деятельности (оказание услуг, выполнение работ) краевых государственных учреждений</w:t>
      </w:r>
      <w:r>
        <w:rPr>
          <w:rFonts w:ascii="Times New Roman" w:hAnsi="Times New Roman"/>
          <w:sz w:val="28"/>
          <w:szCs w:val="28"/>
        </w:rPr>
        <w:t xml:space="preserve"> (</w:t>
      </w:r>
      <w:r w:rsidR="00754DC5">
        <w:rPr>
          <w:rFonts w:ascii="Times New Roman" w:hAnsi="Times New Roman"/>
          <w:sz w:val="28"/>
          <w:szCs w:val="28"/>
        </w:rPr>
        <w:t xml:space="preserve">с </w:t>
      </w:r>
      <w:r>
        <w:rPr>
          <w:rFonts w:ascii="Times New Roman" w:hAnsi="Times New Roman"/>
          <w:sz w:val="28"/>
          <w:szCs w:val="28"/>
        </w:rPr>
        <w:t>276228,52 тыс. рублей</w:t>
      </w:r>
      <w:r w:rsidR="00754DC5">
        <w:rPr>
          <w:rFonts w:ascii="Times New Roman" w:hAnsi="Times New Roman"/>
          <w:sz w:val="28"/>
          <w:szCs w:val="28"/>
        </w:rPr>
        <w:t xml:space="preserve"> до 299220,17 тыс. рублей</w:t>
      </w:r>
      <w:r>
        <w:rPr>
          <w:rFonts w:ascii="Times New Roman" w:hAnsi="Times New Roman"/>
          <w:sz w:val="28"/>
          <w:szCs w:val="28"/>
        </w:rPr>
        <w:t>)</w:t>
      </w:r>
      <w:r w:rsidRPr="00B60D7D">
        <w:rPr>
          <w:rFonts w:ascii="Times New Roman" w:hAnsi="Times New Roman"/>
          <w:sz w:val="28"/>
          <w:szCs w:val="28"/>
        </w:rPr>
        <w:t>;</w:t>
      </w:r>
    </w:p>
    <w:p w:rsidR="00CA5C76" w:rsidRPr="00B60D7D" w:rsidRDefault="00CA5C76" w:rsidP="00CA5C76">
      <w:pPr>
        <w:spacing w:after="0" w:line="240" w:lineRule="auto"/>
        <w:ind w:firstLine="709"/>
        <w:jc w:val="both"/>
        <w:rPr>
          <w:rFonts w:ascii="Times New Roman" w:hAnsi="Times New Roman"/>
          <w:sz w:val="28"/>
          <w:szCs w:val="28"/>
        </w:rPr>
      </w:pPr>
      <w:r w:rsidRPr="00B60095">
        <w:rPr>
          <w:rFonts w:ascii="Times New Roman" w:hAnsi="Times New Roman"/>
          <w:sz w:val="28"/>
          <w:szCs w:val="28"/>
        </w:rPr>
        <w:t>Избирательн</w:t>
      </w:r>
      <w:r>
        <w:rPr>
          <w:rFonts w:ascii="Times New Roman" w:hAnsi="Times New Roman"/>
          <w:sz w:val="28"/>
          <w:szCs w:val="28"/>
        </w:rPr>
        <w:t>ой</w:t>
      </w:r>
      <w:r w:rsidRPr="00B60095">
        <w:rPr>
          <w:rFonts w:ascii="Times New Roman" w:hAnsi="Times New Roman"/>
          <w:sz w:val="28"/>
          <w:szCs w:val="28"/>
        </w:rPr>
        <w:t xml:space="preserve"> комисси</w:t>
      </w:r>
      <w:r>
        <w:rPr>
          <w:rFonts w:ascii="Times New Roman" w:hAnsi="Times New Roman"/>
          <w:sz w:val="28"/>
          <w:szCs w:val="28"/>
        </w:rPr>
        <w:t>и</w:t>
      </w:r>
      <w:r w:rsidRPr="00B60095">
        <w:rPr>
          <w:rFonts w:ascii="Times New Roman" w:hAnsi="Times New Roman"/>
          <w:sz w:val="28"/>
          <w:szCs w:val="28"/>
        </w:rPr>
        <w:t xml:space="preserve"> Приморского края </w:t>
      </w:r>
      <w:r>
        <w:rPr>
          <w:rFonts w:ascii="Times New Roman" w:hAnsi="Times New Roman"/>
          <w:sz w:val="28"/>
          <w:szCs w:val="28"/>
        </w:rPr>
        <w:t>- на</w:t>
      </w:r>
      <w:r w:rsidRPr="00B60D7D">
        <w:rPr>
          <w:rFonts w:ascii="Times New Roman" w:hAnsi="Times New Roman"/>
          <w:sz w:val="28"/>
          <w:szCs w:val="28"/>
        </w:rPr>
        <w:t xml:space="preserve"> 7893,24 тыс. рублей на подготовку и проведение выборов депутатов Думы Лазовского, Тернейского и Ханкайского муниципальных округов</w:t>
      </w:r>
      <w:r>
        <w:rPr>
          <w:rFonts w:ascii="Times New Roman" w:hAnsi="Times New Roman"/>
          <w:sz w:val="28"/>
          <w:szCs w:val="28"/>
        </w:rPr>
        <w:t xml:space="preserve"> (</w:t>
      </w:r>
      <w:r w:rsidR="00754DC5">
        <w:rPr>
          <w:rFonts w:ascii="Times New Roman" w:hAnsi="Times New Roman"/>
          <w:sz w:val="28"/>
          <w:szCs w:val="28"/>
        </w:rPr>
        <w:t>с</w:t>
      </w:r>
      <w:r>
        <w:rPr>
          <w:rFonts w:ascii="Times New Roman" w:hAnsi="Times New Roman"/>
          <w:sz w:val="28"/>
          <w:szCs w:val="28"/>
        </w:rPr>
        <w:t xml:space="preserve"> 17193,70 тыс. рублей</w:t>
      </w:r>
      <w:r w:rsidR="00754DC5">
        <w:rPr>
          <w:rFonts w:ascii="Times New Roman" w:hAnsi="Times New Roman"/>
          <w:sz w:val="28"/>
          <w:szCs w:val="28"/>
        </w:rPr>
        <w:t xml:space="preserve"> до 25086,93 тыс. рублей</w:t>
      </w:r>
      <w:r>
        <w:rPr>
          <w:rFonts w:ascii="Times New Roman" w:hAnsi="Times New Roman"/>
          <w:sz w:val="28"/>
          <w:szCs w:val="28"/>
        </w:rPr>
        <w:t>).</w:t>
      </w:r>
    </w:p>
    <w:p w:rsidR="00CF04B4" w:rsidRPr="00CF04B4" w:rsidRDefault="00CF04B4" w:rsidP="00980D4C">
      <w:pPr>
        <w:spacing w:after="0" w:line="240" w:lineRule="auto"/>
        <w:ind w:firstLine="709"/>
        <w:jc w:val="both"/>
        <w:rPr>
          <w:rFonts w:ascii="Times New Roman" w:hAnsi="Times New Roman"/>
          <w:sz w:val="28"/>
          <w:szCs w:val="28"/>
        </w:rPr>
      </w:pPr>
    </w:p>
    <w:p w:rsidR="00980D4C" w:rsidRPr="00980D4C" w:rsidRDefault="00980D4C" w:rsidP="00980D4C">
      <w:pPr>
        <w:spacing w:after="0" w:line="240" w:lineRule="auto"/>
        <w:ind w:firstLine="709"/>
        <w:jc w:val="both"/>
        <w:rPr>
          <w:rFonts w:ascii="Times New Roman" w:hAnsi="Times New Roman"/>
          <w:b/>
          <w:sz w:val="28"/>
          <w:szCs w:val="28"/>
        </w:rPr>
      </w:pPr>
      <w:r w:rsidRPr="00980D4C">
        <w:rPr>
          <w:rFonts w:ascii="Times New Roman" w:hAnsi="Times New Roman"/>
          <w:b/>
          <w:sz w:val="28"/>
          <w:szCs w:val="28"/>
        </w:rPr>
        <w:t>ИСТОЧНИКИ ВНУТРЕННЕГО ФИНАНСИРОВАНИЯ ДЕФИЦИТА КРАЕВОГО БЮДЖЕТА</w:t>
      </w:r>
    </w:p>
    <w:p w:rsidR="00285F28" w:rsidRDefault="00285F28" w:rsidP="00285F28">
      <w:pPr>
        <w:spacing w:after="0" w:line="240" w:lineRule="auto"/>
        <w:ind w:firstLine="709"/>
        <w:jc w:val="both"/>
        <w:rPr>
          <w:rFonts w:ascii="Times New Roman" w:hAnsi="Times New Roman"/>
          <w:sz w:val="28"/>
          <w:szCs w:val="28"/>
        </w:rPr>
      </w:pPr>
      <w:r w:rsidRPr="00285F28">
        <w:rPr>
          <w:rFonts w:ascii="Times New Roman" w:hAnsi="Times New Roman"/>
          <w:sz w:val="28"/>
          <w:szCs w:val="28"/>
        </w:rPr>
        <w:t>Законопроектом размер дефицита краевого бюджета на 2020 год увеличен  на 794308,92 тыс. рублей и составил 23336867,63  тыс. рублей.</w:t>
      </w:r>
    </w:p>
    <w:p w:rsidR="002B3140" w:rsidRPr="00285F28" w:rsidRDefault="002B3140" w:rsidP="00285F28">
      <w:pPr>
        <w:spacing w:after="0" w:line="240" w:lineRule="auto"/>
        <w:ind w:firstLine="709"/>
        <w:jc w:val="both"/>
        <w:rPr>
          <w:rFonts w:ascii="Times New Roman" w:hAnsi="Times New Roman"/>
          <w:sz w:val="28"/>
          <w:szCs w:val="28"/>
        </w:rPr>
      </w:pPr>
      <w:r>
        <w:rPr>
          <w:rFonts w:ascii="Times New Roman" w:hAnsi="Times New Roman"/>
          <w:sz w:val="28"/>
          <w:szCs w:val="28"/>
        </w:rPr>
        <w:t>Корректировки по видам источников финансирования дефицита краевого бюджета представлены в таблице.</w:t>
      </w:r>
    </w:p>
    <w:p w:rsidR="00285F28" w:rsidRPr="00285F28" w:rsidRDefault="00285F28" w:rsidP="00285F28">
      <w:pPr>
        <w:spacing w:after="0" w:line="240" w:lineRule="auto"/>
        <w:ind w:firstLine="709"/>
        <w:jc w:val="right"/>
        <w:rPr>
          <w:rFonts w:ascii="Times New Roman" w:eastAsia="Times New Roman" w:hAnsi="Times New Roman"/>
          <w:sz w:val="24"/>
          <w:szCs w:val="24"/>
          <w:lang w:eastAsia="ru-RU"/>
        </w:rPr>
      </w:pPr>
    </w:p>
    <w:tbl>
      <w:tblPr>
        <w:tblW w:w="9459" w:type="dxa"/>
        <w:tblInd w:w="5" w:type="dxa"/>
        <w:tblLook w:val="04A0" w:firstRow="1" w:lastRow="0" w:firstColumn="1" w:lastColumn="0" w:noHBand="0" w:noVBand="1"/>
      </w:tblPr>
      <w:tblGrid>
        <w:gridCol w:w="4498"/>
        <w:gridCol w:w="1701"/>
        <w:gridCol w:w="1734"/>
        <w:gridCol w:w="1526"/>
      </w:tblGrid>
      <w:tr w:rsidR="00285F28" w:rsidRPr="00754DC5" w:rsidTr="00E738E2">
        <w:trPr>
          <w:trHeight w:val="70"/>
          <w:tblHeader/>
        </w:trPr>
        <w:tc>
          <w:tcPr>
            <w:tcW w:w="4498" w:type="dxa"/>
            <w:tcBorders>
              <w:bottom w:val="single" w:sz="4" w:space="0" w:color="auto"/>
            </w:tcBorders>
            <w:shd w:val="clear" w:color="auto" w:fill="auto"/>
            <w:vAlign w:val="center"/>
          </w:tcPr>
          <w:p w:rsidR="00285F28" w:rsidRPr="00754DC5" w:rsidRDefault="00285F28" w:rsidP="00285F28">
            <w:pPr>
              <w:spacing w:before="40" w:after="40" w:line="240" w:lineRule="auto"/>
              <w:jc w:val="center"/>
              <w:rPr>
                <w:rFonts w:ascii="Times New Roman" w:eastAsia="Times New Roman" w:hAnsi="Times New Roman"/>
                <w:lang w:eastAsia="ru-RU"/>
              </w:rPr>
            </w:pPr>
          </w:p>
        </w:tc>
        <w:tc>
          <w:tcPr>
            <w:tcW w:w="1701" w:type="dxa"/>
            <w:tcBorders>
              <w:bottom w:val="single" w:sz="4" w:space="0" w:color="auto"/>
            </w:tcBorders>
            <w:shd w:val="clear" w:color="auto" w:fill="auto"/>
            <w:vAlign w:val="center"/>
          </w:tcPr>
          <w:p w:rsidR="00285F28" w:rsidRPr="00754DC5" w:rsidRDefault="00285F28" w:rsidP="00285F28">
            <w:pPr>
              <w:spacing w:before="40" w:after="40" w:line="240" w:lineRule="auto"/>
              <w:jc w:val="center"/>
              <w:rPr>
                <w:rFonts w:ascii="Times New Roman" w:eastAsia="Times New Roman" w:hAnsi="Times New Roman"/>
                <w:lang w:eastAsia="ru-RU"/>
              </w:rPr>
            </w:pPr>
          </w:p>
        </w:tc>
        <w:tc>
          <w:tcPr>
            <w:tcW w:w="3260" w:type="dxa"/>
            <w:gridSpan w:val="2"/>
            <w:tcBorders>
              <w:bottom w:val="single" w:sz="4" w:space="0" w:color="auto"/>
            </w:tcBorders>
            <w:shd w:val="clear" w:color="auto" w:fill="auto"/>
            <w:vAlign w:val="center"/>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(тыс. рублей)</w:t>
            </w:r>
          </w:p>
        </w:tc>
      </w:tr>
      <w:tr w:rsidR="00285F28" w:rsidRPr="00754DC5" w:rsidTr="00E738E2">
        <w:trPr>
          <w:trHeight w:val="540"/>
          <w:tblHeader/>
        </w:trPr>
        <w:tc>
          <w:tcPr>
            <w:tcW w:w="4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28" w:rsidRPr="00754DC5" w:rsidRDefault="00285F28" w:rsidP="00285F28">
            <w:pPr>
              <w:spacing w:before="40" w:after="40" w:line="240" w:lineRule="auto"/>
              <w:jc w:val="center"/>
              <w:rPr>
                <w:rFonts w:ascii="Times New Roman" w:eastAsia="Times New Roman" w:hAnsi="Times New Roman"/>
                <w:lang w:eastAsia="ru-RU"/>
              </w:rPr>
            </w:pPr>
            <w:r w:rsidRPr="00754DC5">
              <w:rPr>
                <w:rFonts w:ascii="Times New Roman" w:eastAsia="Times New Roman" w:hAnsi="Times New Roman"/>
                <w:lang w:eastAsia="ru-RU"/>
              </w:rPr>
              <w:t>Наименование источников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5F28" w:rsidRPr="00754DC5" w:rsidRDefault="00285F28" w:rsidP="00285F28">
            <w:pPr>
              <w:spacing w:before="40" w:after="40" w:line="240" w:lineRule="auto"/>
              <w:jc w:val="center"/>
              <w:rPr>
                <w:rFonts w:ascii="Times New Roman" w:eastAsia="Times New Roman" w:hAnsi="Times New Roman"/>
                <w:lang w:eastAsia="ru-RU"/>
              </w:rPr>
            </w:pPr>
            <w:r w:rsidRPr="00754DC5">
              <w:rPr>
                <w:rFonts w:ascii="Times New Roman" w:eastAsia="Times New Roman" w:hAnsi="Times New Roman"/>
                <w:lang w:eastAsia="ru-RU"/>
              </w:rPr>
              <w:t xml:space="preserve">Закон </w:t>
            </w:r>
          </w:p>
          <w:p w:rsidR="00285F28" w:rsidRPr="00754DC5" w:rsidRDefault="00285F28" w:rsidP="00285F28">
            <w:pPr>
              <w:spacing w:before="40" w:after="40" w:line="240" w:lineRule="auto"/>
              <w:jc w:val="center"/>
              <w:rPr>
                <w:rFonts w:ascii="Times New Roman" w:eastAsia="Times New Roman" w:hAnsi="Times New Roman"/>
                <w:lang w:eastAsia="ru-RU"/>
              </w:rPr>
            </w:pPr>
            <w:r w:rsidRPr="00754DC5">
              <w:rPr>
                <w:rFonts w:ascii="Times New Roman" w:eastAsia="Times New Roman" w:hAnsi="Times New Roman"/>
                <w:lang w:eastAsia="ru-RU"/>
              </w:rPr>
              <w:t>№ 664-КЗ на 2020 год</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28" w:rsidRPr="00754DC5" w:rsidRDefault="00285F28" w:rsidP="00285F28">
            <w:pPr>
              <w:spacing w:before="40" w:after="40" w:line="240" w:lineRule="auto"/>
              <w:jc w:val="center"/>
              <w:rPr>
                <w:rFonts w:ascii="Times New Roman" w:eastAsia="Times New Roman" w:hAnsi="Times New Roman"/>
                <w:lang w:eastAsia="ru-RU"/>
              </w:rPr>
            </w:pPr>
            <w:r w:rsidRPr="00754DC5">
              <w:rPr>
                <w:rFonts w:ascii="Times New Roman" w:eastAsia="Times New Roman" w:hAnsi="Times New Roman"/>
                <w:lang w:eastAsia="ru-RU"/>
              </w:rPr>
              <w:t>Законопроект на 2020 год</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28" w:rsidRPr="00754DC5" w:rsidRDefault="00285F28" w:rsidP="00285F28">
            <w:pPr>
              <w:spacing w:before="40" w:after="40" w:line="240" w:lineRule="auto"/>
              <w:jc w:val="center"/>
              <w:rPr>
                <w:rFonts w:ascii="Times New Roman" w:eastAsia="Times New Roman" w:hAnsi="Times New Roman"/>
                <w:lang w:eastAsia="ru-RU"/>
              </w:rPr>
            </w:pPr>
            <w:r w:rsidRPr="00754DC5">
              <w:rPr>
                <w:rFonts w:ascii="Times New Roman" w:eastAsia="Times New Roman" w:hAnsi="Times New Roman"/>
                <w:lang w:eastAsia="ru-RU"/>
              </w:rPr>
              <w:t>Отклонение</w:t>
            </w:r>
          </w:p>
        </w:tc>
      </w:tr>
      <w:tr w:rsidR="00285F28" w:rsidRPr="00754DC5" w:rsidTr="00E738E2">
        <w:trPr>
          <w:trHeight w:val="347"/>
        </w:trPr>
        <w:tc>
          <w:tcPr>
            <w:tcW w:w="4498" w:type="dxa"/>
            <w:tcBorders>
              <w:top w:val="single" w:sz="4" w:space="0" w:color="auto"/>
              <w:left w:val="single" w:sz="4" w:space="0" w:color="auto"/>
              <w:bottom w:val="single" w:sz="4" w:space="0" w:color="auto"/>
              <w:right w:val="single" w:sz="4" w:space="0" w:color="auto"/>
            </w:tcBorders>
            <w:shd w:val="clear" w:color="auto" w:fill="auto"/>
          </w:tcPr>
          <w:p w:rsidR="00285F28" w:rsidRPr="00754DC5" w:rsidRDefault="00285F28" w:rsidP="00285F28">
            <w:pPr>
              <w:spacing w:before="40" w:after="40" w:line="240" w:lineRule="auto"/>
              <w:jc w:val="both"/>
              <w:rPr>
                <w:rFonts w:ascii="Times New Roman" w:eastAsia="Times New Roman" w:hAnsi="Times New Roman"/>
                <w:b/>
                <w:lang w:eastAsia="ru-RU"/>
              </w:rPr>
            </w:pPr>
            <w:r w:rsidRPr="00754DC5">
              <w:rPr>
                <w:rFonts w:ascii="Times New Roman" w:eastAsia="Times New Roman" w:hAnsi="Times New Roman"/>
                <w:b/>
                <w:lang w:eastAsia="ru-RU"/>
              </w:rPr>
              <w:t>Итого источников,</w:t>
            </w:r>
          </w:p>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из них:</w:t>
            </w:r>
          </w:p>
        </w:tc>
        <w:tc>
          <w:tcPr>
            <w:tcW w:w="1701" w:type="dxa"/>
            <w:tcBorders>
              <w:top w:val="single" w:sz="4" w:space="0" w:color="auto"/>
              <w:left w:val="nil"/>
              <w:bottom w:val="single" w:sz="4" w:space="0" w:color="auto"/>
              <w:right w:val="single" w:sz="4" w:space="0" w:color="auto"/>
            </w:tcBorders>
            <w:shd w:val="clear" w:color="auto" w:fill="auto"/>
            <w:vAlign w:val="bottom"/>
          </w:tcPr>
          <w:p w:rsidR="00285F28" w:rsidRPr="00754DC5" w:rsidRDefault="00285F28" w:rsidP="00285F28">
            <w:pPr>
              <w:spacing w:before="40" w:after="40" w:line="240" w:lineRule="auto"/>
              <w:jc w:val="right"/>
              <w:rPr>
                <w:rFonts w:ascii="Times New Roman" w:eastAsia="Times New Roman" w:hAnsi="Times New Roman"/>
                <w:b/>
                <w:bCs/>
                <w:lang w:eastAsia="ru-RU"/>
              </w:rPr>
            </w:pPr>
            <w:r w:rsidRPr="00754DC5">
              <w:rPr>
                <w:rFonts w:ascii="Times New Roman" w:eastAsia="Times New Roman" w:hAnsi="Times New Roman"/>
                <w:b/>
                <w:bCs/>
                <w:lang w:eastAsia="ru-RU"/>
              </w:rPr>
              <w:t>22 542 558,71</w:t>
            </w:r>
          </w:p>
        </w:tc>
        <w:tc>
          <w:tcPr>
            <w:tcW w:w="1734" w:type="dxa"/>
            <w:tcBorders>
              <w:top w:val="single" w:sz="4" w:space="0" w:color="auto"/>
              <w:left w:val="nil"/>
              <w:bottom w:val="single" w:sz="4" w:space="0" w:color="auto"/>
              <w:right w:val="single" w:sz="4" w:space="0" w:color="auto"/>
            </w:tcBorders>
            <w:shd w:val="clear" w:color="auto" w:fill="auto"/>
            <w:vAlign w:val="bottom"/>
          </w:tcPr>
          <w:p w:rsidR="00285F28" w:rsidRPr="00754DC5" w:rsidRDefault="00285F28" w:rsidP="00285F28">
            <w:pPr>
              <w:spacing w:before="40" w:after="40" w:line="240" w:lineRule="auto"/>
              <w:jc w:val="right"/>
              <w:rPr>
                <w:rFonts w:ascii="Times New Roman" w:eastAsia="Times New Roman" w:hAnsi="Times New Roman"/>
                <w:b/>
                <w:bCs/>
                <w:lang w:eastAsia="ru-RU"/>
              </w:rPr>
            </w:pPr>
            <w:r w:rsidRPr="00754DC5">
              <w:rPr>
                <w:rFonts w:ascii="Times New Roman" w:eastAsia="Times New Roman" w:hAnsi="Times New Roman"/>
                <w:b/>
                <w:bCs/>
                <w:lang w:eastAsia="ru-RU"/>
              </w:rPr>
              <w:t>23 336 867,63</w:t>
            </w:r>
          </w:p>
        </w:tc>
        <w:tc>
          <w:tcPr>
            <w:tcW w:w="1526" w:type="dxa"/>
            <w:tcBorders>
              <w:top w:val="single" w:sz="4" w:space="0" w:color="auto"/>
              <w:left w:val="nil"/>
              <w:bottom w:val="single" w:sz="4" w:space="0" w:color="auto"/>
              <w:right w:val="single" w:sz="4" w:space="0" w:color="auto"/>
            </w:tcBorders>
            <w:shd w:val="clear" w:color="auto" w:fill="auto"/>
            <w:vAlign w:val="bottom"/>
          </w:tcPr>
          <w:p w:rsidR="00285F28" w:rsidRPr="00754DC5" w:rsidRDefault="00285F28" w:rsidP="00285F28">
            <w:pPr>
              <w:spacing w:before="40" w:after="40" w:line="240" w:lineRule="auto"/>
              <w:jc w:val="right"/>
              <w:rPr>
                <w:rFonts w:ascii="Times New Roman" w:eastAsia="Times New Roman" w:hAnsi="Times New Roman"/>
                <w:b/>
                <w:lang w:eastAsia="ru-RU"/>
              </w:rPr>
            </w:pPr>
            <w:r w:rsidRPr="00754DC5">
              <w:rPr>
                <w:rFonts w:ascii="Times New Roman" w:eastAsia="Times New Roman" w:hAnsi="Times New Roman"/>
                <w:b/>
                <w:lang w:eastAsia="ru-RU"/>
              </w:rPr>
              <w:t>794 308,92</w:t>
            </w:r>
          </w:p>
        </w:tc>
      </w:tr>
      <w:tr w:rsidR="00285F28" w:rsidRPr="00754DC5" w:rsidTr="00E738E2">
        <w:trPr>
          <w:trHeight w:val="752"/>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 xml:space="preserve">Бюджетные кредиты от других бюджетов бюджетной системы Российской Федерации в валюте Российской Федерации, </w:t>
            </w:r>
          </w:p>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-362063,10</w:t>
            </w:r>
          </w:p>
        </w:tc>
        <w:tc>
          <w:tcPr>
            <w:tcW w:w="1734" w:type="dxa"/>
            <w:tcBorders>
              <w:top w:val="single" w:sz="4" w:space="0" w:color="auto"/>
              <w:left w:val="nil"/>
              <w:bottom w:val="single" w:sz="4" w:space="0" w:color="auto"/>
              <w:right w:val="single" w:sz="4" w:space="0" w:color="auto"/>
            </w:tcBorders>
            <w:shd w:val="clear" w:color="auto" w:fill="auto"/>
            <w:vAlign w:val="bottom"/>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362 063,10</w:t>
            </w:r>
          </w:p>
        </w:tc>
      </w:tr>
      <w:tr w:rsidR="00285F28" w:rsidRPr="00754DC5" w:rsidTr="00E738E2">
        <w:trPr>
          <w:trHeight w:val="163"/>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 xml:space="preserve">Получение кредитов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6 000 000,00</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6 000 000,00</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0,00</w:t>
            </w:r>
          </w:p>
        </w:tc>
      </w:tr>
      <w:tr w:rsidR="00285F28" w:rsidRPr="00754DC5" w:rsidTr="00E738E2">
        <w:trPr>
          <w:trHeight w:val="209"/>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 xml:space="preserve">Погашение кредитов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-6 362 063,10</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-6 000 000,00</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362 063,10</w:t>
            </w:r>
          </w:p>
        </w:tc>
      </w:tr>
      <w:tr w:rsidR="00285F28" w:rsidRPr="00754DC5" w:rsidTr="00E738E2">
        <w:trPr>
          <w:trHeight w:val="495"/>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Изменение остатков средств на счетах по учету средств бюджетов,</w:t>
            </w:r>
          </w:p>
          <w:p w:rsidR="00285F28" w:rsidRPr="00754DC5" w:rsidRDefault="00285F28" w:rsidP="00285F28">
            <w:pPr>
              <w:spacing w:before="40" w:after="40" w:line="240" w:lineRule="auto"/>
              <w:jc w:val="both"/>
              <w:rPr>
                <w:rFonts w:ascii="Times New Roman" w:eastAsia="Times New Roman" w:hAnsi="Times New Roman"/>
                <w:lang w:eastAsia="ru-RU"/>
              </w:rPr>
            </w:pPr>
            <w:r w:rsidRPr="00754DC5">
              <w:rPr>
                <w:rFonts w:ascii="Times New Roman" w:eastAsia="Times New Roman" w:hAnsi="Times New Roman"/>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22 902 420,02</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23 334 665,85</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lang w:eastAsia="ru-RU"/>
              </w:rPr>
            </w:pPr>
            <w:r w:rsidRPr="00754DC5">
              <w:rPr>
                <w:rFonts w:ascii="Times New Roman" w:eastAsia="Times New Roman" w:hAnsi="Times New Roman"/>
                <w:lang w:eastAsia="ru-RU"/>
              </w:rPr>
              <w:t>432 245,83</w:t>
            </w:r>
          </w:p>
        </w:tc>
      </w:tr>
      <w:tr w:rsidR="00285F28" w:rsidRPr="00754DC5" w:rsidTr="00E738E2">
        <w:trPr>
          <w:trHeight w:val="90"/>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i/>
                <w:lang w:eastAsia="ru-RU"/>
              </w:rPr>
            </w:pPr>
            <w:r w:rsidRPr="00754DC5">
              <w:rPr>
                <w:rFonts w:ascii="Times New Roman" w:eastAsia="Times New Roman" w:hAnsi="Times New Roman"/>
                <w:i/>
                <w:lang w:eastAsia="ru-RU"/>
              </w:rPr>
              <w:t xml:space="preserve">увеличение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-150 535 939,64</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-152 002 652,29</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- 1 466 712,65</w:t>
            </w:r>
          </w:p>
        </w:tc>
      </w:tr>
      <w:tr w:rsidR="00285F28" w:rsidRPr="00754DC5" w:rsidTr="00E738E2">
        <w:trPr>
          <w:trHeight w:val="135"/>
        </w:trPr>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285F28" w:rsidRPr="00754DC5" w:rsidRDefault="00285F28" w:rsidP="00285F28">
            <w:pPr>
              <w:spacing w:before="40" w:after="40" w:line="240" w:lineRule="auto"/>
              <w:jc w:val="both"/>
              <w:rPr>
                <w:rFonts w:ascii="Times New Roman" w:eastAsia="Times New Roman" w:hAnsi="Times New Roman"/>
                <w:i/>
                <w:lang w:eastAsia="ru-RU"/>
              </w:rPr>
            </w:pPr>
            <w:r w:rsidRPr="00754DC5">
              <w:rPr>
                <w:rFonts w:ascii="Times New Roman" w:eastAsia="Times New Roman" w:hAnsi="Times New Roman"/>
                <w:i/>
                <w:lang w:eastAsia="ru-RU"/>
              </w:rPr>
              <w:t xml:space="preserve">уменьшение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173 438 359,66</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175 337 318,14</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285F28" w:rsidRPr="00754DC5" w:rsidRDefault="00285F28" w:rsidP="00285F28">
            <w:pPr>
              <w:spacing w:before="40" w:after="40" w:line="240" w:lineRule="auto"/>
              <w:jc w:val="right"/>
              <w:rPr>
                <w:rFonts w:ascii="Times New Roman" w:eastAsia="Times New Roman" w:hAnsi="Times New Roman"/>
                <w:i/>
                <w:lang w:eastAsia="ru-RU"/>
              </w:rPr>
            </w:pPr>
            <w:r w:rsidRPr="00754DC5">
              <w:rPr>
                <w:rFonts w:ascii="Times New Roman" w:eastAsia="Times New Roman" w:hAnsi="Times New Roman"/>
                <w:i/>
                <w:lang w:eastAsia="ru-RU"/>
              </w:rPr>
              <w:t>1 898 958,48</w:t>
            </w:r>
          </w:p>
        </w:tc>
      </w:tr>
    </w:tbl>
    <w:p w:rsidR="00285F28" w:rsidRPr="00285F28" w:rsidRDefault="00285F28" w:rsidP="00285F28">
      <w:pPr>
        <w:spacing w:after="0" w:line="240" w:lineRule="auto"/>
        <w:ind w:firstLine="709"/>
        <w:jc w:val="both"/>
        <w:rPr>
          <w:rFonts w:ascii="Times New Roman" w:hAnsi="Times New Roman"/>
          <w:sz w:val="28"/>
          <w:szCs w:val="28"/>
        </w:rPr>
      </w:pPr>
    </w:p>
    <w:p w:rsidR="0095065D" w:rsidRDefault="00285F28" w:rsidP="00285F28">
      <w:pPr>
        <w:spacing w:after="0" w:line="240" w:lineRule="auto"/>
        <w:ind w:firstLine="851"/>
        <w:jc w:val="both"/>
        <w:rPr>
          <w:rFonts w:ascii="Times New Roman" w:hAnsi="Times New Roman"/>
          <w:sz w:val="28"/>
          <w:szCs w:val="28"/>
        </w:rPr>
      </w:pPr>
      <w:r w:rsidRPr="00285F28">
        <w:rPr>
          <w:rFonts w:ascii="Times New Roman" w:hAnsi="Times New Roman"/>
          <w:sz w:val="28"/>
          <w:szCs w:val="28"/>
        </w:rPr>
        <w:lastRenderedPageBreak/>
        <w:t xml:space="preserve">Законопроектом предлагается снижение погашения бюджетных кредитов в размере 362063,10 тыс. рублей в соответствии с принятым постановлением Правительства Российской Федерации от 30.04.2020 № 619 "О внесении изменений в некоторые акты Правительства Российской Федерации", которым предусмотрено продление периода погашения, реструктурированных в 2017 году бюджетных кредитов. </w:t>
      </w:r>
    </w:p>
    <w:p w:rsidR="00285F28" w:rsidRPr="00285F28" w:rsidRDefault="00285F28" w:rsidP="00285F28">
      <w:pPr>
        <w:spacing w:after="0" w:line="240" w:lineRule="auto"/>
        <w:ind w:firstLine="851"/>
        <w:jc w:val="both"/>
        <w:rPr>
          <w:rFonts w:ascii="Times New Roman" w:hAnsi="Times New Roman"/>
          <w:sz w:val="28"/>
          <w:szCs w:val="28"/>
        </w:rPr>
      </w:pPr>
      <w:r w:rsidRPr="00285F28">
        <w:rPr>
          <w:rFonts w:ascii="Times New Roman" w:hAnsi="Times New Roman"/>
          <w:sz w:val="28"/>
          <w:szCs w:val="28"/>
        </w:rPr>
        <w:t xml:space="preserve">В 2020 году </w:t>
      </w:r>
      <w:r w:rsidR="002B3140" w:rsidRPr="00285F28">
        <w:rPr>
          <w:rFonts w:ascii="Times New Roman" w:hAnsi="Times New Roman"/>
          <w:sz w:val="28"/>
          <w:szCs w:val="28"/>
        </w:rPr>
        <w:t>размер гашения бюджетного кредита состав</w:t>
      </w:r>
      <w:r w:rsidR="002B3140">
        <w:rPr>
          <w:rFonts w:ascii="Times New Roman" w:hAnsi="Times New Roman"/>
          <w:sz w:val="28"/>
          <w:szCs w:val="28"/>
        </w:rPr>
        <w:t>ит нулевой</w:t>
      </w:r>
      <w:r w:rsidR="002B3140" w:rsidRPr="00285F28">
        <w:rPr>
          <w:rFonts w:ascii="Times New Roman" w:hAnsi="Times New Roman"/>
          <w:sz w:val="28"/>
          <w:szCs w:val="28"/>
        </w:rPr>
        <w:t xml:space="preserve"> процент суммы задолженности </w:t>
      </w:r>
      <w:r w:rsidRPr="00285F28">
        <w:rPr>
          <w:rFonts w:ascii="Times New Roman" w:hAnsi="Times New Roman"/>
          <w:sz w:val="28"/>
          <w:szCs w:val="28"/>
        </w:rPr>
        <w:t xml:space="preserve">при условии направления средств </w:t>
      </w:r>
      <w:r w:rsidR="0095065D">
        <w:rPr>
          <w:rFonts w:ascii="Times New Roman" w:hAnsi="Times New Roman"/>
          <w:sz w:val="28"/>
          <w:szCs w:val="28"/>
        </w:rPr>
        <w:t xml:space="preserve">краевого </w:t>
      </w:r>
      <w:r w:rsidRPr="00285F28">
        <w:rPr>
          <w:rFonts w:ascii="Times New Roman" w:hAnsi="Times New Roman"/>
          <w:sz w:val="28"/>
          <w:szCs w:val="28"/>
        </w:rPr>
        <w:t xml:space="preserve">бюджета, высвобождаемых в </w:t>
      </w:r>
      <w:r w:rsidR="002B3140">
        <w:rPr>
          <w:rFonts w:ascii="Times New Roman" w:hAnsi="Times New Roman"/>
          <w:sz w:val="28"/>
          <w:szCs w:val="28"/>
        </w:rPr>
        <w:t>текущем</w:t>
      </w:r>
      <w:r w:rsidRPr="00285F28">
        <w:rPr>
          <w:rFonts w:ascii="Times New Roman" w:hAnsi="Times New Roman"/>
          <w:sz w:val="28"/>
          <w:szCs w:val="28"/>
        </w:rPr>
        <w:t xml:space="preserve"> году в результате снижения объема погашения задолженности по бюджетным кредитам, на 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с профилактикой и устранением последствий распространения новой коронавирусной инфекции, а также на компенсацию снижения по итогам 2020 года налоговых и неналоговых доходов бюджета субъекта Российской Федерации по сравнению с 2019 годом.</w:t>
      </w:r>
    </w:p>
    <w:p w:rsidR="00285F28" w:rsidRPr="00285F28" w:rsidRDefault="0095065D" w:rsidP="00285F28">
      <w:pPr>
        <w:spacing w:after="0" w:line="240" w:lineRule="auto"/>
        <w:ind w:firstLine="851"/>
        <w:jc w:val="both"/>
        <w:rPr>
          <w:rFonts w:ascii="Times New Roman" w:hAnsi="Times New Roman"/>
          <w:sz w:val="28"/>
          <w:szCs w:val="28"/>
        </w:rPr>
      </w:pPr>
      <w:r>
        <w:rPr>
          <w:rFonts w:ascii="Times New Roman" w:hAnsi="Times New Roman"/>
          <w:sz w:val="28"/>
          <w:szCs w:val="28"/>
        </w:rPr>
        <w:t>Т</w:t>
      </w:r>
      <w:r w:rsidRPr="00285F28">
        <w:rPr>
          <w:rFonts w:ascii="Times New Roman" w:hAnsi="Times New Roman"/>
          <w:sz w:val="28"/>
          <w:szCs w:val="28"/>
        </w:rPr>
        <w:t xml:space="preserve">акже </w:t>
      </w:r>
      <w:r>
        <w:rPr>
          <w:rFonts w:ascii="Times New Roman" w:hAnsi="Times New Roman"/>
          <w:sz w:val="28"/>
          <w:szCs w:val="28"/>
        </w:rPr>
        <w:t>и</w:t>
      </w:r>
      <w:r w:rsidR="00285F28" w:rsidRPr="00285F28">
        <w:rPr>
          <w:rFonts w:ascii="Times New Roman" w:hAnsi="Times New Roman"/>
          <w:sz w:val="28"/>
          <w:szCs w:val="28"/>
        </w:rPr>
        <w:t xml:space="preserve">зменение размера дефицита </w:t>
      </w:r>
      <w:r w:rsidR="00445142">
        <w:rPr>
          <w:rFonts w:ascii="Times New Roman" w:hAnsi="Times New Roman"/>
          <w:sz w:val="28"/>
          <w:szCs w:val="28"/>
        </w:rPr>
        <w:t xml:space="preserve">бюджета </w:t>
      </w:r>
      <w:r w:rsidR="00285F28" w:rsidRPr="00285F28">
        <w:rPr>
          <w:rFonts w:ascii="Times New Roman" w:hAnsi="Times New Roman"/>
          <w:sz w:val="28"/>
          <w:szCs w:val="28"/>
        </w:rPr>
        <w:t xml:space="preserve">в 2020 году обусловлено изменением остатков бюджетных средств на счетах по их учету в связи с изменением объемов доходов и расходов краевого бюджета. </w:t>
      </w:r>
    </w:p>
    <w:p w:rsidR="00285F28" w:rsidRPr="00285F28" w:rsidRDefault="00285F28" w:rsidP="00285F28">
      <w:pPr>
        <w:spacing w:after="0" w:line="240" w:lineRule="auto"/>
        <w:ind w:firstLine="851"/>
        <w:jc w:val="both"/>
        <w:rPr>
          <w:rFonts w:ascii="Times New Roman" w:hAnsi="Times New Roman"/>
          <w:sz w:val="28"/>
          <w:szCs w:val="28"/>
        </w:rPr>
      </w:pPr>
      <w:r w:rsidRPr="00285F28">
        <w:rPr>
          <w:rFonts w:ascii="Times New Roman" w:hAnsi="Times New Roman"/>
          <w:sz w:val="28"/>
          <w:szCs w:val="28"/>
        </w:rPr>
        <w:t>На плановый период 2021 и 2022 годов размеры дефицита краевого бюджета оставлен без изменений в сумме 2038882,47 тыс. рублей и 74976,19</w:t>
      </w:r>
      <w:r w:rsidR="0095065D">
        <w:rPr>
          <w:rFonts w:ascii="Times New Roman" w:hAnsi="Times New Roman"/>
          <w:sz w:val="28"/>
          <w:szCs w:val="28"/>
        </w:rPr>
        <w:t> </w:t>
      </w:r>
      <w:r w:rsidRPr="00285F28">
        <w:rPr>
          <w:rFonts w:ascii="Times New Roman" w:hAnsi="Times New Roman"/>
          <w:sz w:val="28"/>
          <w:szCs w:val="28"/>
        </w:rPr>
        <w:t>тыс. рублей соответственно. В плановом периоде в пределах запланированного размера дефицита краевого бюджета в составе источников запланированы изменения остатков на счетах по учету средств бюджетов в 2021 – 2022 году (-/+ 16479,70 тыс. рублей ежегодно).</w:t>
      </w:r>
    </w:p>
    <w:p w:rsidR="00285F28" w:rsidRPr="00285F28" w:rsidRDefault="00285F28" w:rsidP="00285F28">
      <w:pPr>
        <w:shd w:val="clear" w:color="auto" w:fill="FFFFFF" w:themeFill="background1"/>
        <w:spacing w:after="0" w:line="240" w:lineRule="auto"/>
        <w:ind w:firstLine="851"/>
        <w:jc w:val="both"/>
        <w:rPr>
          <w:rFonts w:ascii="Times New Roman" w:hAnsi="Times New Roman"/>
          <w:sz w:val="28"/>
          <w:szCs w:val="28"/>
        </w:rPr>
      </w:pPr>
      <w:r w:rsidRPr="00285F28">
        <w:rPr>
          <w:rFonts w:ascii="Times New Roman" w:hAnsi="Times New Roman"/>
          <w:sz w:val="28"/>
          <w:szCs w:val="28"/>
        </w:rPr>
        <w:t xml:space="preserve">Размеры дефицита краевого бюджета на 2020 год и плановый период 2021 и 2022 годов не превышают ограничения, установленные статьей 92.1 Бюджетного кодекса Российской Федерации. </w:t>
      </w:r>
    </w:p>
    <w:p w:rsidR="00CF04B4" w:rsidRPr="00980D4C" w:rsidRDefault="00CF04B4" w:rsidP="00980D4C">
      <w:pPr>
        <w:spacing w:after="0" w:line="240" w:lineRule="auto"/>
        <w:ind w:firstLine="709"/>
        <w:jc w:val="both"/>
        <w:rPr>
          <w:rFonts w:ascii="Times New Roman" w:hAnsi="Times New Roman"/>
          <w:sz w:val="28"/>
          <w:szCs w:val="28"/>
        </w:rPr>
      </w:pPr>
    </w:p>
    <w:p w:rsidR="00980D4C" w:rsidRPr="00980D4C" w:rsidRDefault="00980D4C" w:rsidP="00980D4C">
      <w:pPr>
        <w:spacing w:after="0" w:line="240" w:lineRule="auto"/>
        <w:ind w:firstLine="709"/>
        <w:jc w:val="both"/>
        <w:rPr>
          <w:rFonts w:ascii="Times New Roman" w:hAnsi="Times New Roman"/>
          <w:b/>
          <w:sz w:val="28"/>
          <w:szCs w:val="28"/>
        </w:rPr>
      </w:pPr>
      <w:r w:rsidRPr="00980D4C">
        <w:rPr>
          <w:rFonts w:ascii="Times New Roman" w:hAnsi="Times New Roman"/>
          <w:b/>
          <w:sz w:val="28"/>
          <w:szCs w:val="28"/>
        </w:rPr>
        <w:t xml:space="preserve">ВЫВОДЫ И ПРЕДЛОЖЕНИЯ </w:t>
      </w:r>
    </w:p>
    <w:p w:rsidR="00980D4C" w:rsidRPr="00980D4C" w:rsidRDefault="00980D4C" w:rsidP="00980D4C">
      <w:pPr>
        <w:spacing w:after="0" w:line="240" w:lineRule="auto"/>
        <w:ind w:firstLine="709"/>
        <w:jc w:val="both"/>
        <w:rPr>
          <w:rFonts w:ascii="Times New Roman" w:hAnsi="Times New Roman"/>
          <w:sz w:val="28"/>
          <w:szCs w:val="28"/>
        </w:rPr>
      </w:pPr>
      <w:r w:rsidRPr="00980D4C">
        <w:rPr>
          <w:rFonts w:ascii="Times New Roman" w:hAnsi="Times New Roman"/>
          <w:sz w:val="28"/>
          <w:szCs w:val="28"/>
        </w:rPr>
        <w:t>В соответствии со статьей 83 Закона Приморского края от 02.08.2005 № 271-КЗ "О бюджетном устройстве, бюджетном процессе и межбюджетных отношениях в Приморском крае" на рассмотрение Законодательного Собрания Приморского края Губернатором Приморского края внесен проект закона Приморского края "О внесении изменений в Закон Приморского края "О краевом бюджете на 2020 год и плановый период 2021 и 2022 годов".</w:t>
      </w:r>
    </w:p>
    <w:p w:rsidR="000A1B18" w:rsidRDefault="00980D4C" w:rsidP="00980D4C">
      <w:pPr>
        <w:spacing w:after="0" w:line="240" w:lineRule="auto"/>
        <w:ind w:firstLine="709"/>
        <w:jc w:val="both"/>
        <w:rPr>
          <w:rFonts w:ascii="Times New Roman" w:hAnsi="Times New Roman"/>
          <w:sz w:val="28"/>
          <w:szCs w:val="28"/>
        </w:rPr>
      </w:pPr>
      <w:r w:rsidRPr="00980D4C">
        <w:rPr>
          <w:rFonts w:ascii="Times New Roman" w:hAnsi="Times New Roman"/>
          <w:sz w:val="28"/>
          <w:szCs w:val="28"/>
        </w:rPr>
        <w:t>1. Законопроект предлага</w:t>
      </w:r>
      <w:r w:rsidR="000A1B18">
        <w:rPr>
          <w:rFonts w:ascii="Times New Roman" w:hAnsi="Times New Roman"/>
          <w:sz w:val="28"/>
          <w:szCs w:val="28"/>
        </w:rPr>
        <w:t>ет</w:t>
      </w:r>
      <w:r w:rsidRPr="00980D4C">
        <w:rPr>
          <w:rFonts w:ascii="Times New Roman" w:hAnsi="Times New Roman"/>
          <w:sz w:val="28"/>
          <w:szCs w:val="28"/>
        </w:rPr>
        <w:t xml:space="preserve"> </w:t>
      </w:r>
      <w:r w:rsidR="00CF04B4">
        <w:rPr>
          <w:rFonts w:ascii="Times New Roman" w:hAnsi="Times New Roman"/>
          <w:sz w:val="28"/>
          <w:szCs w:val="28"/>
        </w:rPr>
        <w:t>пятые</w:t>
      </w:r>
      <w:r w:rsidRPr="00980D4C">
        <w:rPr>
          <w:rFonts w:ascii="Times New Roman" w:hAnsi="Times New Roman"/>
          <w:sz w:val="28"/>
          <w:szCs w:val="28"/>
        </w:rPr>
        <w:t xml:space="preserve"> изменения в Закон </w:t>
      </w:r>
      <w:r w:rsidR="000D10AA" w:rsidRPr="000D10AA">
        <w:rPr>
          <w:rFonts w:ascii="Times New Roman" w:hAnsi="Times New Roman"/>
          <w:sz w:val="28"/>
          <w:szCs w:val="28"/>
        </w:rPr>
        <w:t>Приморского края от 19.12.2019 № 664-КЗ "О краевом бюджете на 2020 год и плановый период 2021 и 2022 годов"</w:t>
      </w:r>
      <w:r w:rsidR="000A1B18">
        <w:rPr>
          <w:rFonts w:ascii="Times New Roman" w:hAnsi="Times New Roman"/>
          <w:sz w:val="28"/>
          <w:szCs w:val="28"/>
        </w:rPr>
        <w:t xml:space="preserve">. </w:t>
      </w:r>
    </w:p>
    <w:p w:rsidR="00146846" w:rsidRPr="00CF04B4" w:rsidRDefault="000A1B18" w:rsidP="000A1B18">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корректировок изменяются основные параметры краевого бюджета н</w:t>
      </w:r>
      <w:r w:rsidR="00146846" w:rsidRPr="00CF04B4">
        <w:rPr>
          <w:rFonts w:ascii="Times New Roman" w:hAnsi="Times New Roman"/>
          <w:sz w:val="28"/>
          <w:szCs w:val="28"/>
        </w:rPr>
        <w:t xml:space="preserve">а текущий финансовый год </w:t>
      </w:r>
      <w:r>
        <w:rPr>
          <w:rFonts w:ascii="Times New Roman" w:hAnsi="Times New Roman"/>
          <w:sz w:val="28"/>
          <w:szCs w:val="28"/>
        </w:rPr>
        <w:t xml:space="preserve">в сторону </w:t>
      </w:r>
      <w:r w:rsidRPr="00CF04B4">
        <w:rPr>
          <w:rFonts w:ascii="Times New Roman" w:hAnsi="Times New Roman"/>
          <w:sz w:val="28"/>
          <w:szCs w:val="28"/>
        </w:rPr>
        <w:t>увелич</w:t>
      </w:r>
      <w:r>
        <w:rPr>
          <w:rFonts w:ascii="Times New Roman" w:hAnsi="Times New Roman"/>
          <w:sz w:val="28"/>
          <w:szCs w:val="28"/>
        </w:rPr>
        <w:t>ения</w:t>
      </w:r>
      <w:r w:rsidR="00146846" w:rsidRPr="00CF04B4">
        <w:rPr>
          <w:rFonts w:ascii="Times New Roman" w:hAnsi="Times New Roman"/>
          <w:sz w:val="28"/>
          <w:szCs w:val="28"/>
        </w:rPr>
        <w:t xml:space="preserve">: </w:t>
      </w:r>
    </w:p>
    <w:p w:rsidR="00146846" w:rsidRPr="00CF04B4" w:rsidRDefault="000A1B18" w:rsidP="001468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общего объема </w:t>
      </w:r>
      <w:r w:rsidR="00146846" w:rsidRPr="00CF04B4">
        <w:rPr>
          <w:rFonts w:ascii="Times New Roman" w:hAnsi="Times New Roman"/>
          <w:sz w:val="28"/>
          <w:szCs w:val="28"/>
        </w:rPr>
        <w:t>доход</w:t>
      </w:r>
      <w:r>
        <w:rPr>
          <w:rFonts w:ascii="Times New Roman" w:hAnsi="Times New Roman"/>
          <w:sz w:val="28"/>
          <w:szCs w:val="28"/>
        </w:rPr>
        <w:t>ов</w:t>
      </w:r>
      <w:r w:rsidR="00146846" w:rsidRPr="00CF04B4">
        <w:rPr>
          <w:rFonts w:ascii="Times New Roman" w:hAnsi="Times New Roman"/>
          <w:sz w:val="28"/>
          <w:szCs w:val="28"/>
        </w:rPr>
        <w:t xml:space="preserve"> </w:t>
      </w:r>
      <w:r>
        <w:rPr>
          <w:rFonts w:ascii="Times New Roman" w:hAnsi="Times New Roman"/>
          <w:sz w:val="28"/>
          <w:szCs w:val="28"/>
        </w:rPr>
        <w:t xml:space="preserve">- </w:t>
      </w:r>
      <w:r w:rsidR="00146846" w:rsidRPr="00CF04B4">
        <w:rPr>
          <w:rFonts w:ascii="Times New Roman" w:hAnsi="Times New Roman"/>
          <w:sz w:val="28"/>
          <w:szCs w:val="28"/>
        </w:rPr>
        <w:t xml:space="preserve">на </w:t>
      </w:r>
      <w:r w:rsidR="00146846">
        <w:rPr>
          <w:rFonts w:ascii="Times New Roman" w:hAnsi="Times New Roman"/>
          <w:sz w:val="28"/>
          <w:szCs w:val="28"/>
        </w:rPr>
        <w:t>1466712,66</w:t>
      </w:r>
      <w:r w:rsidR="00146846" w:rsidRPr="00CF04B4">
        <w:rPr>
          <w:rFonts w:ascii="Times New Roman" w:hAnsi="Times New Roman"/>
          <w:sz w:val="28"/>
          <w:szCs w:val="28"/>
        </w:rPr>
        <w:t xml:space="preserve"> тыс. рублей. </w:t>
      </w:r>
      <w:r>
        <w:rPr>
          <w:rFonts w:ascii="Times New Roman" w:hAnsi="Times New Roman"/>
          <w:sz w:val="28"/>
          <w:szCs w:val="28"/>
        </w:rPr>
        <w:t>Г</w:t>
      </w:r>
      <w:r w:rsidR="00146846" w:rsidRPr="00CF04B4">
        <w:rPr>
          <w:rFonts w:ascii="Times New Roman" w:hAnsi="Times New Roman"/>
          <w:sz w:val="28"/>
          <w:szCs w:val="28"/>
        </w:rPr>
        <w:t>одовы</w:t>
      </w:r>
      <w:r>
        <w:rPr>
          <w:rFonts w:ascii="Times New Roman" w:hAnsi="Times New Roman"/>
          <w:sz w:val="28"/>
          <w:szCs w:val="28"/>
        </w:rPr>
        <w:t>е</w:t>
      </w:r>
      <w:r w:rsidR="00146846" w:rsidRPr="00CF04B4">
        <w:rPr>
          <w:rFonts w:ascii="Times New Roman" w:hAnsi="Times New Roman"/>
          <w:sz w:val="28"/>
          <w:szCs w:val="28"/>
        </w:rPr>
        <w:t xml:space="preserve"> бюджетны</w:t>
      </w:r>
      <w:r>
        <w:rPr>
          <w:rFonts w:ascii="Times New Roman" w:hAnsi="Times New Roman"/>
          <w:sz w:val="28"/>
          <w:szCs w:val="28"/>
        </w:rPr>
        <w:t>е</w:t>
      </w:r>
      <w:r w:rsidR="00146846" w:rsidRPr="00CF04B4">
        <w:rPr>
          <w:rFonts w:ascii="Times New Roman" w:hAnsi="Times New Roman"/>
          <w:sz w:val="28"/>
          <w:szCs w:val="28"/>
        </w:rPr>
        <w:t xml:space="preserve"> назначени</w:t>
      </w:r>
      <w:r>
        <w:rPr>
          <w:rFonts w:ascii="Times New Roman" w:hAnsi="Times New Roman"/>
          <w:sz w:val="28"/>
          <w:szCs w:val="28"/>
        </w:rPr>
        <w:t>я</w:t>
      </w:r>
      <w:r w:rsidR="00146846" w:rsidRPr="00CF04B4">
        <w:rPr>
          <w:rFonts w:ascii="Times New Roman" w:hAnsi="Times New Roman"/>
          <w:sz w:val="28"/>
          <w:szCs w:val="28"/>
        </w:rPr>
        <w:t xml:space="preserve"> состав</w:t>
      </w:r>
      <w:r>
        <w:rPr>
          <w:rFonts w:ascii="Times New Roman" w:hAnsi="Times New Roman"/>
          <w:sz w:val="28"/>
          <w:szCs w:val="28"/>
        </w:rPr>
        <w:t>я</w:t>
      </w:r>
      <w:r w:rsidR="00146846" w:rsidRPr="00CF04B4">
        <w:rPr>
          <w:rFonts w:ascii="Times New Roman" w:hAnsi="Times New Roman"/>
          <w:sz w:val="28"/>
          <w:szCs w:val="28"/>
        </w:rPr>
        <w:t xml:space="preserve">т </w:t>
      </w:r>
      <w:r w:rsidR="00146846">
        <w:rPr>
          <w:rFonts w:ascii="Times New Roman" w:hAnsi="Times New Roman"/>
          <w:sz w:val="28"/>
          <w:szCs w:val="28"/>
        </w:rPr>
        <w:t xml:space="preserve">142800450,51 </w:t>
      </w:r>
      <w:r w:rsidR="00146846" w:rsidRPr="00CF04B4">
        <w:rPr>
          <w:rFonts w:ascii="Times New Roman" w:hAnsi="Times New Roman"/>
          <w:sz w:val="28"/>
          <w:szCs w:val="28"/>
        </w:rPr>
        <w:t>тыс. рублей (утверждено Законом № 664-КЗ – 141333737,85</w:t>
      </w:r>
      <w:r w:rsidR="00146846">
        <w:rPr>
          <w:rFonts w:ascii="Times New Roman" w:hAnsi="Times New Roman"/>
          <w:sz w:val="28"/>
          <w:szCs w:val="28"/>
        </w:rPr>
        <w:t> </w:t>
      </w:r>
      <w:r w:rsidR="00146846" w:rsidRPr="00CF04B4">
        <w:rPr>
          <w:rFonts w:ascii="Times New Roman" w:hAnsi="Times New Roman"/>
          <w:sz w:val="28"/>
          <w:szCs w:val="28"/>
        </w:rPr>
        <w:t>тыс. рублей);</w:t>
      </w:r>
    </w:p>
    <w:p w:rsidR="00146846" w:rsidRPr="00CF04B4" w:rsidRDefault="000A1B18" w:rsidP="00146846">
      <w:pPr>
        <w:spacing w:after="0" w:line="240" w:lineRule="auto"/>
        <w:ind w:firstLine="708"/>
        <w:jc w:val="both"/>
        <w:rPr>
          <w:rFonts w:ascii="Times New Roman" w:hAnsi="Times New Roman"/>
          <w:sz w:val="28"/>
          <w:szCs w:val="28"/>
        </w:rPr>
      </w:pPr>
      <w:r w:rsidRPr="000A1B18">
        <w:rPr>
          <w:rFonts w:ascii="Times New Roman" w:hAnsi="Times New Roman"/>
          <w:sz w:val="28"/>
          <w:szCs w:val="28"/>
        </w:rPr>
        <w:lastRenderedPageBreak/>
        <w:t>общ</w:t>
      </w:r>
      <w:r>
        <w:rPr>
          <w:rFonts w:ascii="Times New Roman" w:hAnsi="Times New Roman"/>
          <w:sz w:val="28"/>
          <w:szCs w:val="28"/>
        </w:rPr>
        <w:t>его</w:t>
      </w:r>
      <w:r w:rsidRPr="000A1B18">
        <w:rPr>
          <w:rFonts w:ascii="Times New Roman" w:hAnsi="Times New Roman"/>
          <w:sz w:val="28"/>
          <w:szCs w:val="28"/>
        </w:rPr>
        <w:t xml:space="preserve"> объем</w:t>
      </w:r>
      <w:r>
        <w:rPr>
          <w:rFonts w:ascii="Times New Roman" w:hAnsi="Times New Roman"/>
          <w:sz w:val="28"/>
          <w:szCs w:val="28"/>
        </w:rPr>
        <w:t>а</w:t>
      </w:r>
      <w:r w:rsidRPr="000A1B18">
        <w:rPr>
          <w:rFonts w:ascii="Times New Roman" w:hAnsi="Times New Roman"/>
          <w:sz w:val="28"/>
          <w:szCs w:val="28"/>
        </w:rPr>
        <w:t xml:space="preserve"> </w:t>
      </w:r>
      <w:r w:rsidR="00146846" w:rsidRPr="00CF04B4">
        <w:rPr>
          <w:rFonts w:ascii="Times New Roman" w:hAnsi="Times New Roman"/>
          <w:sz w:val="28"/>
          <w:szCs w:val="28"/>
        </w:rPr>
        <w:t>расход</w:t>
      </w:r>
      <w:r>
        <w:rPr>
          <w:rFonts w:ascii="Times New Roman" w:hAnsi="Times New Roman"/>
          <w:sz w:val="28"/>
          <w:szCs w:val="28"/>
        </w:rPr>
        <w:t>ов</w:t>
      </w:r>
      <w:r w:rsidR="00146846" w:rsidRPr="00CF04B4">
        <w:rPr>
          <w:rFonts w:ascii="Times New Roman" w:hAnsi="Times New Roman"/>
          <w:sz w:val="28"/>
          <w:szCs w:val="28"/>
        </w:rPr>
        <w:t xml:space="preserve"> – на </w:t>
      </w:r>
      <w:r w:rsidR="00146846">
        <w:rPr>
          <w:rFonts w:ascii="Times New Roman" w:hAnsi="Times New Roman"/>
          <w:sz w:val="28"/>
          <w:szCs w:val="28"/>
        </w:rPr>
        <w:t>2261021,58</w:t>
      </w:r>
      <w:r w:rsidR="00146846" w:rsidRPr="00CF04B4">
        <w:rPr>
          <w:rFonts w:ascii="Times New Roman" w:hAnsi="Times New Roman"/>
          <w:sz w:val="28"/>
          <w:szCs w:val="28"/>
        </w:rPr>
        <w:t xml:space="preserve"> тыс. рублей, </w:t>
      </w:r>
      <w:r>
        <w:rPr>
          <w:rFonts w:ascii="Times New Roman" w:hAnsi="Times New Roman"/>
          <w:sz w:val="28"/>
          <w:szCs w:val="28"/>
        </w:rPr>
        <w:t>что</w:t>
      </w:r>
      <w:r w:rsidR="00146846" w:rsidRPr="00CF04B4">
        <w:rPr>
          <w:rFonts w:ascii="Times New Roman" w:hAnsi="Times New Roman"/>
          <w:sz w:val="28"/>
          <w:szCs w:val="28"/>
        </w:rPr>
        <w:t xml:space="preserve"> составит </w:t>
      </w:r>
      <w:r w:rsidR="00146846">
        <w:rPr>
          <w:rFonts w:ascii="Times New Roman" w:hAnsi="Times New Roman"/>
          <w:sz w:val="28"/>
          <w:szCs w:val="28"/>
        </w:rPr>
        <w:t>166137318,14 </w:t>
      </w:r>
      <w:r w:rsidR="00146846" w:rsidRPr="00CF04B4">
        <w:rPr>
          <w:rFonts w:ascii="Times New Roman" w:hAnsi="Times New Roman"/>
          <w:sz w:val="28"/>
          <w:szCs w:val="28"/>
        </w:rPr>
        <w:t>тыс. рублей (163876296,56 тыс. рублей);</w:t>
      </w:r>
    </w:p>
    <w:p w:rsidR="00146846" w:rsidRDefault="000A1B18" w:rsidP="00146846">
      <w:pPr>
        <w:spacing w:after="0" w:line="240" w:lineRule="auto"/>
        <w:ind w:firstLine="708"/>
        <w:jc w:val="both"/>
        <w:rPr>
          <w:rFonts w:ascii="Times New Roman" w:hAnsi="Times New Roman"/>
          <w:sz w:val="28"/>
          <w:szCs w:val="28"/>
        </w:rPr>
      </w:pPr>
      <w:r>
        <w:rPr>
          <w:rFonts w:ascii="Times New Roman" w:hAnsi="Times New Roman"/>
          <w:sz w:val="28"/>
          <w:szCs w:val="28"/>
        </w:rPr>
        <w:t>размера</w:t>
      </w:r>
      <w:r w:rsidR="00146846" w:rsidRPr="00CF04B4">
        <w:rPr>
          <w:rFonts w:ascii="Times New Roman" w:hAnsi="Times New Roman"/>
          <w:sz w:val="28"/>
          <w:szCs w:val="28"/>
        </w:rPr>
        <w:t xml:space="preserve"> дефицита – на </w:t>
      </w:r>
      <w:r w:rsidR="00146846">
        <w:rPr>
          <w:rFonts w:ascii="Times New Roman" w:hAnsi="Times New Roman"/>
          <w:sz w:val="28"/>
          <w:szCs w:val="28"/>
        </w:rPr>
        <w:t>794308,92</w:t>
      </w:r>
      <w:r w:rsidR="00146846" w:rsidRPr="00CF04B4">
        <w:rPr>
          <w:rFonts w:ascii="Times New Roman" w:hAnsi="Times New Roman"/>
          <w:sz w:val="28"/>
          <w:szCs w:val="28"/>
        </w:rPr>
        <w:t xml:space="preserve"> тыс. рублей и его объем возрастет до </w:t>
      </w:r>
      <w:r w:rsidR="00146846">
        <w:rPr>
          <w:rFonts w:ascii="Times New Roman" w:hAnsi="Times New Roman"/>
          <w:sz w:val="28"/>
          <w:szCs w:val="28"/>
        </w:rPr>
        <w:t xml:space="preserve">23336867,63 </w:t>
      </w:r>
      <w:r w:rsidR="00146846" w:rsidRPr="00CF04B4">
        <w:rPr>
          <w:rFonts w:ascii="Times New Roman" w:hAnsi="Times New Roman"/>
          <w:sz w:val="28"/>
          <w:szCs w:val="28"/>
        </w:rPr>
        <w:t>тыс. рублей (22542558,71 тыс. рублей).</w:t>
      </w:r>
    </w:p>
    <w:p w:rsidR="00146846" w:rsidRPr="0049790A" w:rsidRDefault="00146846" w:rsidP="00146846">
      <w:pPr>
        <w:spacing w:after="0" w:line="240" w:lineRule="auto"/>
        <w:ind w:firstLine="708"/>
        <w:jc w:val="both"/>
        <w:rPr>
          <w:rFonts w:ascii="Times New Roman" w:hAnsi="Times New Roman"/>
          <w:sz w:val="28"/>
          <w:szCs w:val="28"/>
        </w:rPr>
      </w:pPr>
      <w:r>
        <w:rPr>
          <w:rFonts w:ascii="Times New Roman" w:hAnsi="Times New Roman"/>
          <w:sz w:val="28"/>
          <w:szCs w:val="28"/>
        </w:rPr>
        <w:t>Как и в предыдущих корректировках краевого бюджета п</w:t>
      </w:r>
      <w:r w:rsidRPr="0049790A">
        <w:rPr>
          <w:rFonts w:ascii="Times New Roman" w:hAnsi="Times New Roman"/>
          <w:sz w:val="28"/>
          <w:szCs w:val="28"/>
        </w:rPr>
        <w:t>редставленные изменения обусловлены дополнительными безвозмездными поступлениями в краевой бюджет, соответствующими изменениями расходов, а также корректировками бюджетных ассигнований по предложениям главных распорядителей бюджетных средств в действующих условиях текущего года</w:t>
      </w:r>
      <w:r w:rsidR="003C5908" w:rsidRPr="003C5908">
        <w:t xml:space="preserve"> </w:t>
      </w:r>
      <w:r w:rsidR="003C5908" w:rsidRPr="003C5908">
        <w:rPr>
          <w:rFonts w:ascii="Times New Roman" w:hAnsi="Times New Roman"/>
          <w:sz w:val="28"/>
          <w:szCs w:val="28"/>
        </w:rPr>
        <w:t xml:space="preserve">в связи с распространением коронавирусной инфекции </w:t>
      </w:r>
      <w:r w:rsidR="003C5908">
        <w:rPr>
          <w:rFonts w:ascii="Times New Roman" w:hAnsi="Times New Roman"/>
          <w:sz w:val="28"/>
          <w:szCs w:val="28"/>
        </w:rPr>
        <w:t>на территории Приморского края</w:t>
      </w:r>
      <w:r w:rsidRPr="0049790A">
        <w:rPr>
          <w:rFonts w:ascii="Times New Roman" w:hAnsi="Times New Roman"/>
          <w:sz w:val="28"/>
          <w:szCs w:val="28"/>
        </w:rPr>
        <w:t>.</w:t>
      </w:r>
    </w:p>
    <w:p w:rsidR="00146846" w:rsidRPr="00CF04B4" w:rsidRDefault="00146846" w:rsidP="00146846">
      <w:pPr>
        <w:spacing w:after="0" w:line="240" w:lineRule="auto"/>
        <w:ind w:firstLine="709"/>
        <w:jc w:val="both"/>
        <w:rPr>
          <w:rFonts w:ascii="Times New Roman" w:hAnsi="Times New Roman"/>
          <w:sz w:val="28"/>
          <w:szCs w:val="28"/>
        </w:rPr>
      </w:pPr>
      <w:r w:rsidRPr="0049790A">
        <w:rPr>
          <w:rFonts w:ascii="Times New Roman" w:hAnsi="Times New Roman"/>
          <w:sz w:val="28"/>
          <w:szCs w:val="28"/>
        </w:rPr>
        <w:t>На плановый период 2021 и 2022 годов планируется увеличение в одинаковом объеме доходов и расходов краевого бюджета на сумму безвозмездных поступлений из федерального бюджета в размере 16479,70 тыс. рублей на каждый год. Общий размер дефицита краевого бюджета оставлен на прежнем уровне.</w:t>
      </w:r>
    </w:p>
    <w:p w:rsidR="0049790A" w:rsidRPr="0049790A" w:rsidRDefault="0049790A" w:rsidP="0049790A">
      <w:pPr>
        <w:spacing w:after="0" w:line="240" w:lineRule="auto"/>
        <w:ind w:firstLine="709"/>
        <w:jc w:val="both"/>
        <w:rPr>
          <w:rFonts w:ascii="Times New Roman" w:hAnsi="Times New Roman"/>
          <w:sz w:val="28"/>
          <w:szCs w:val="28"/>
        </w:rPr>
      </w:pPr>
      <w:r w:rsidRPr="0049790A">
        <w:rPr>
          <w:rFonts w:ascii="Times New Roman" w:hAnsi="Times New Roman"/>
          <w:sz w:val="28"/>
          <w:szCs w:val="28"/>
        </w:rPr>
        <w:t xml:space="preserve">2. В составе доходов краевого бюджета общий объем налоговых и неналоговых доходов на 2020 год </w:t>
      </w:r>
      <w:r w:rsidR="002B3140">
        <w:rPr>
          <w:rFonts w:ascii="Times New Roman" w:hAnsi="Times New Roman"/>
          <w:sz w:val="28"/>
          <w:szCs w:val="28"/>
        </w:rPr>
        <w:t>н</w:t>
      </w:r>
      <w:r w:rsidRPr="0049790A">
        <w:rPr>
          <w:rFonts w:ascii="Times New Roman" w:hAnsi="Times New Roman"/>
          <w:sz w:val="28"/>
          <w:szCs w:val="28"/>
        </w:rPr>
        <w:t xml:space="preserve">е изменен </w:t>
      </w:r>
      <w:r w:rsidR="00D61307">
        <w:rPr>
          <w:rFonts w:ascii="Times New Roman" w:hAnsi="Times New Roman"/>
          <w:sz w:val="28"/>
          <w:szCs w:val="28"/>
        </w:rPr>
        <w:t>-</w:t>
      </w:r>
      <w:r w:rsidRPr="0049790A">
        <w:rPr>
          <w:rFonts w:ascii="Times New Roman" w:hAnsi="Times New Roman"/>
          <w:sz w:val="28"/>
          <w:szCs w:val="28"/>
        </w:rPr>
        <w:t xml:space="preserve"> 97699361,22  тыс. рублей.</w:t>
      </w:r>
    </w:p>
    <w:p w:rsidR="0049790A" w:rsidRDefault="0049790A" w:rsidP="00146846">
      <w:pPr>
        <w:spacing w:after="0" w:line="240" w:lineRule="auto"/>
        <w:ind w:firstLine="709"/>
        <w:jc w:val="both"/>
        <w:rPr>
          <w:rFonts w:ascii="Times New Roman" w:hAnsi="Times New Roman"/>
          <w:sz w:val="28"/>
          <w:szCs w:val="28"/>
        </w:rPr>
      </w:pPr>
      <w:r w:rsidRPr="0049790A">
        <w:rPr>
          <w:rFonts w:ascii="Times New Roman" w:hAnsi="Times New Roman"/>
          <w:sz w:val="28"/>
          <w:szCs w:val="28"/>
        </w:rPr>
        <w:t xml:space="preserve">Безвозмездные поступления на 2020 год </w:t>
      </w:r>
      <w:r w:rsidR="00D61307" w:rsidRPr="00D61307">
        <w:rPr>
          <w:rFonts w:ascii="Times New Roman" w:hAnsi="Times New Roman"/>
          <w:sz w:val="28"/>
          <w:szCs w:val="28"/>
        </w:rPr>
        <w:t>представлены в объеме 45101089,29 тыс. рублей, что больше законодательно утвержденных годовых бюджетных назначений (43634376,63 тыс. рублей) на 1466712,66 тыс. рублей, или на 3,36 %.</w:t>
      </w:r>
    </w:p>
    <w:p w:rsidR="00D61307" w:rsidRDefault="00D61307" w:rsidP="00D61307">
      <w:pPr>
        <w:spacing w:after="0" w:line="240" w:lineRule="auto"/>
        <w:ind w:firstLine="709"/>
        <w:jc w:val="both"/>
        <w:rPr>
          <w:rFonts w:ascii="Times New Roman" w:eastAsia="Times New Roman" w:hAnsi="Times New Roman"/>
          <w:sz w:val="28"/>
          <w:szCs w:val="28"/>
          <w:lang w:eastAsia="ru-RU"/>
        </w:rPr>
      </w:pPr>
      <w:r w:rsidRPr="00A46DF9">
        <w:rPr>
          <w:rFonts w:ascii="Times New Roman" w:eastAsia="Times New Roman" w:hAnsi="Times New Roman"/>
          <w:sz w:val="28"/>
          <w:szCs w:val="28"/>
          <w:lang w:eastAsia="ru-RU"/>
        </w:rPr>
        <w:t>В составе безвозмездных поступлений увеличен объем финансовой помощи из федерального бюджета на сумму 1460714,91 тыс. рублей</w:t>
      </w:r>
      <w:r>
        <w:rPr>
          <w:rFonts w:ascii="Times New Roman" w:eastAsia="Times New Roman" w:hAnsi="Times New Roman"/>
          <w:sz w:val="28"/>
          <w:szCs w:val="28"/>
          <w:lang w:eastAsia="ru-RU"/>
        </w:rPr>
        <w:t>, в том числе:</w:t>
      </w:r>
    </w:p>
    <w:p w:rsidR="00D61307" w:rsidRPr="00D61307" w:rsidRDefault="00D61307" w:rsidP="00D61307">
      <w:pPr>
        <w:spacing w:after="0" w:line="240" w:lineRule="auto"/>
        <w:ind w:firstLine="709"/>
        <w:jc w:val="both"/>
        <w:rPr>
          <w:rFonts w:ascii="Times New Roman" w:eastAsia="Times New Roman" w:hAnsi="Times New Roman"/>
          <w:sz w:val="28"/>
          <w:szCs w:val="28"/>
          <w:lang w:eastAsia="ru-RU"/>
        </w:rPr>
      </w:pPr>
      <w:r w:rsidRPr="00D61307">
        <w:rPr>
          <w:rFonts w:ascii="Times New Roman" w:eastAsia="Times New Roman" w:hAnsi="Times New Roman"/>
          <w:sz w:val="28"/>
          <w:szCs w:val="28"/>
          <w:lang w:eastAsia="ru-RU"/>
        </w:rPr>
        <w:t>дотации на 701400,00 тыс. рублей, или на 6,25 % (с 11215580,30 тыс. рублей до 11916980,30 тыс. рублей);</w:t>
      </w:r>
    </w:p>
    <w:p w:rsidR="00D61307" w:rsidRPr="00D61307" w:rsidRDefault="00D61307" w:rsidP="00D61307">
      <w:pPr>
        <w:spacing w:after="0" w:line="240" w:lineRule="auto"/>
        <w:ind w:firstLine="709"/>
        <w:jc w:val="both"/>
        <w:rPr>
          <w:rFonts w:ascii="Times New Roman" w:eastAsia="Times New Roman" w:hAnsi="Times New Roman"/>
          <w:sz w:val="28"/>
          <w:szCs w:val="28"/>
          <w:lang w:eastAsia="ru-RU"/>
        </w:rPr>
      </w:pPr>
      <w:r w:rsidRPr="00D61307">
        <w:rPr>
          <w:rFonts w:ascii="Times New Roman" w:eastAsia="Times New Roman" w:hAnsi="Times New Roman"/>
          <w:sz w:val="28"/>
          <w:szCs w:val="28"/>
          <w:lang w:eastAsia="ru-RU"/>
        </w:rPr>
        <w:t xml:space="preserve">субсидии на 568104,80 тыс. рублей, или на 3,45 % (16485379,40 тыс. рублей до 17053484,20 тыс. рублей), </w:t>
      </w:r>
    </w:p>
    <w:p w:rsidR="00D61307" w:rsidRPr="00A46DF9" w:rsidRDefault="00D61307" w:rsidP="00D61307">
      <w:pPr>
        <w:tabs>
          <w:tab w:val="left" w:pos="3773"/>
        </w:tabs>
        <w:spacing w:after="0" w:line="240" w:lineRule="auto"/>
        <w:ind w:firstLine="709"/>
        <w:jc w:val="both"/>
        <w:rPr>
          <w:rFonts w:ascii="Times New Roman" w:eastAsia="Times New Roman" w:hAnsi="Times New Roman"/>
          <w:sz w:val="28"/>
          <w:szCs w:val="28"/>
          <w:lang w:eastAsia="ru-RU"/>
        </w:rPr>
      </w:pPr>
      <w:r w:rsidRPr="00D61307">
        <w:rPr>
          <w:rFonts w:ascii="Times New Roman" w:eastAsia="Times New Roman" w:hAnsi="Times New Roman"/>
          <w:sz w:val="28"/>
          <w:szCs w:val="28"/>
          <w:lang w:eastAsia="ru-RU"/>
        </w:rPr>
        <w:t>иные межбюджетные трансферты на 191210,11 тыс. рублей, или на 2,26</w:t>
      </w:r>
      <w:r>
        <w:rPr>
          <w:rFonts w:ascii="Times New Roman" w:eastAsia="Times New Roman" w:hAnsi="Times New Roman"/>
          <w:sz w:val="28"/>
          <w:szCs w:val="28"/>
          <w:lang w:eastAsia="ru-RU"/>
        </w:rPr>
        <w:t> </w:t>
      </w:r>
      <w:r w:rsidRPr="00D61307">
        <w:rPr>
          <w:rFonts w:ascii="Times New Roman" w:eastAsia="Times New Roman" w:hAnsi="Times New Roman"/>
          <w:sz w:val="28"/>
          <w:szCs w:val="28"/>
          <w:lang w:eastAsia="ru-RU"/>
        </w:rPr>
        <w:t>% (с 8466667,38 тыс. рублей до 8657877,49 тыс. рублей)</w:t>
      </w:r>
      <w:r>
        <w:rPr>
          <w:rFonts w:ascii="Times New Roman" w:eastAsia="Times New Roman" w:hAnsi="Times New Roman"/>
          <w:sz w:val="28"/>
          <w:szCs w:val="28"/>
          <w:lang w:eastAsia="ru-RU"/>
        </w:rPr>
        <w:t>.</w:t>
      </w:r>
      <w:r w:rsidRPr="00D61307">
        <w:rPr>
          <w:rFonts w:ascii="Times New Roman" w:eastAsia="Times New Roman" w:hAnsi="Times New Roman"/>
          <w:sz w:val="28"/>
          <w:szCs w:val="28"/>
          <w:lang w:eastAsia="ru-RU"/>
        </w:rPr>
        <w:t xml:space="preserve"> </w:t>
      </w:r>
    </w:p>
    <w:p w:rsidR="00146846" w:rsidRDefault="00D61307" w:rsidP="00146846">
      <w:pPr>
        <w:spacing w:after="0" w:line="240" w:lineRule="auto"/>
        <w:ind w:firstLine="709"/>
        <w:jc w:val="both"/>
        <w:rPr>
          <w:rFonts w:ascii="Times New Roman" w:hAnsi="Times New Roman"/>
          <w:sz w:val="28"/>
          <w:szCs w:val="28"/>
        </w:rPr>
      </w:pPr>
      <w:r w:rsidRPr="00D61307">
        <w:rPr>
          <w:rFonts w:ascii="Times New Roman" w:eastAsia="Times New Roman" w:hAnsi="Times New Roman"/>
          <w:sz w:val="28"/>
          <w:szCs w:val="28"/>
          <w:lang w:eastAsia="ru-RU"/>
        </w:rPr>
        <w:t>Безвозмездные поступления от негосударственных организаций</w:t>
      </w:r>
      <w:r w:rsidRPr="00A46DF9">
        <w:rPr>
          <w:rFonts w:ascii="Times New Roman" w:eastAsia="Times New Roman" w:hAnsi="Times New Roman"/>
          <w:sz w:val="28"/>
          <w:szCs w:val="28"/>
          <w:u w:val="single"/>
          <w:lang w:eastAsia="ru-RU"/>
        </w:rPr>
        <w:t xml:space="preserve"> </w:t>
      </w:r>
      <w:r w:rsidRPr="00A46DF9">
        <w:rPr>
          <w:rFonts w:ascii="Times New Roman" w:eastAsia="Times New Roman" w:hAnsi="Times New Roman"/>
          <w:sz w:val="28"/>
          <w:szCs w:val="28"/>
          <w:lang w:eastAsia="ru-RU"/>
        </w:rPr>
        <w:t xml:space="preserve"> увеличены на 5997,75 тыс. рублей, или в 2,11 раза, и составят 11370,65 тыс. рублей (</w:t>
      </w:r>
      <w:r>
        <w:rPr>
          <w:rFonts w:ascii="Times New Roman" w:eastAsia="Times New Roman" w:hAnsi="Times New Roman"/>
          <w:sz w:val="28"/>
          <w:szCs w:val="28"/>
          <w:lang w:eastAsia="ru-RU"/>
        </w:rPr>
        <w:t xml:space="preserve">законодательно </w:t>
      </w:r>
      <w:r w:rsidRPr="00A46DF9">
        <w:rPr>
          <w:rFonts w:ascii="Times New Roman" w:eastAsia="Times New Roman" w:hAnsi="Times New Roman"/>
          <w:sz w:val="28"/>
          <w:szCs w:val="28"/>
          <w:lang w:eastAsia="ru-RU"/>
        </w:rPr>
        <w:t xml:space="preserve">утверждены в объеме 5372,90 тыс. рублей). </w:t>
      </w:r>
    </w:p>
    <w:p w:rsidR="0049790A" w:rsidRDefault="00D61307" w:rsidP="00146846">
      <w:pPr>
        <w:spacing w:after="0" w:line="240" w:lineRule="auto"/>
        <w:ind w:firstLine="709"/>
        <w:jc w:val="both"/>
        <w:rPr>
          <w:rFonts w:ascii="Times New Roman" w:hAnsi="Times New Roman"/>
          <w:sz w:val="28"/>
          <w:szCs w:val="28"/>
        </w:rPr>
      </w:pPr>
      <w:r>
        <w:rPr>
          <w:rFonts w:ascii="Times New Roman" w:hAnsi="Times New Roman"/>
          <w:sz w:val="28"/>
          <w:szCs w:val="28"/>
        </w:rPr>
        <w:t>3. У</w:t>
      </w:r>
      <w:r w:rsidR="0049790A" w:rsidRPr="0049790A">
        <w:rPr>
          <w:rFonts w:ascii="Times New Roman" w:hAnsi="Times New Roman"/>
          <w:sz w:val="28"/>
          <w:szCs w:val="28"/>
        </w:rPr>
        <w:t xml:space="preserve">величение расходов предусмотрено за счет безвозмездных поступлений из федерального бюджета </w:t>
      </w:r>
      <w:r w:rsidRPr="00D61307">
        <w:rPr>
          <w:rFonts w:ascii="Times New Roman" w:hAnsi="Times New Roman"/>
          <w:sz w:val="28"/>
          <w:szCs w:val="28"/>
        </w:rPr>
        <w:t>на 1466712,65 тыс. рублей и средств краевого бюджета на 794308,93 тыс. рублей.</w:t>
      </w:r>
    </w:p>
    <w:p w:rsidR="00146846" w:rsidRDefault="00D61307" w:rsidP="0049790A">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D61307">
        <w:rPr>
          <w:rFonts w:ascii="Times New Roman" w:hAnsi="Times New Roman"/>
          <w:sz w:val="28"/>
          <w:szCs w:val="28"/>
        </w:rPr>
        <w:t>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 в условиях складывающейся неблагоприятной экономической ситуации в Приморском крае в связи с распространением коронавирусной инфекции COVID-19.</w:t>
      </w:r>
    </w:p>
    <w:p w:rsidR="00146846" w:rsidRDefault="0049790A" w:rsidP="0049790A">
      <w:pPr>
        <w:spacing w:after="0" w:line="240" w:lineRule="auto"/>
        <w:ind w:firstLine="709"/>
        <w:jc w:val="both"/>
        <w:rPr>
          <w:rFonts w:ascii="Times New Roman" w:hAnsi="Times New Roman"/>
          <w:sz w:val="28"/>
          <w:szCs w:val="28"/>
        </w:rPr>
      </w:pPr>
      <w:r w:rsidRPr="0049790A">
        <w:rPr>
          <w:rFonts w:ascii="Times New Roman" w:hAnsi="Times New Roman"/>
          <w:sz w:val="28"/>
          <w:szCs w:val="28"/>
        </w:rPr>
        <w:lastRenderedPageBreak/>
        <w:t xml:space="preserve">3.1. В разрезе 14 разделов бюджетной классификации расходов на 2020 год </w:t>
      </w:r>
      <w:r w:rsidR="00D61307" w:rsidRPr="00D61307">
        <w:rPr>
          <w:rFonts w:ascii="Times New Roman" w:hAnsi="Times New Roman"/>
          <w:sz w:val="28"/>
          <w:szCs w:val="28"/>
        </w:rPr>
        <w:t>предлагается увеличение по 6, уменьшение – по 4. Без изменений оставлены объемы годовых бюджетных назначений по 4 разделам.</w:t>
      </w:r>
    </w:p>
    <w:p w:rsidR="00146846" w:rsidRDefault="0049790A" w:rsidP="0049790A">
      <w:pPr>
        <w:spacing w:after="0" w:line="240" w:lineRule="auto"/>
        <w:ind w:firstLine="709"/>
        <w:jc w:val="both"/>
        <w:rPr>
          <w:rFonts w:ascii="Times New Roman" w:hAnsi="Times New Roman"/>
          <w:sz w:val="28"/>
          <w:szCs w:val="28"/>
        </w:rPr>
      </w:pPr>
      <w:r w:rsidRPr="0049790A">
        <w:rPr>
          <w:rFonts w:ascii="Times New Roman" w:hAnsi="Times New Roman"/>
          <w:sz w:val="28"/>
          <w:szCs w:val="28"/>
        </w:rPr>
        <w:t xml:space="preserve">В ведомственной классификации расходов из 43 главных распорядителей бюджетных средств скорректированы объемы </w:t>
      </w:r>
      <w:r w:rsidR="00D61307" w:rsidRPr="00D61307">
        <w:rPr>
          <w:rFonts w:ascii="Times New Roman" w:hAnsi="Times New Roman"/>
          <w:sz w:val="28"/>
          <w:szCs w:val="28"/>
        </w:rPr>
        <w:t>в сторону увеличения по 28, снижения – по 10. Оставлены без изменений – по 5.</w:t>
      </w:r>
    </w:p>
    <w:p w:rsidR="00D61307" w:rsidRDefault="00D61307" w:rsidP="00146846">
      <w:pPr>
        <w:spacing w:after="0" w:line="240" w:lineRule="auto"/>
        <w:ind w:firstLine="709"/>
        <w:jc w:val="both"/>
        <w:rPr>
          <w:rFonts w:ascii="Times New Roman" w:hAnsi="Times New Roman"/>
          <w:sz w:val="28"/>
          <w:szCs w:val="28"/>
        </w:rPr>
      </w:pPr>
      <w:r>
        <w:rPr>
          <w:rFonts w:ascii="Times New Roman" w:hAnsi="Times New Roman"/>
          <w:sz w:val="28"/>
          <w:szCs w:val="28"/>
        </w:rPr>
        <w:t>3.2. </w:t>
      </w:r>
      <w:r w:rsidRPr="00D61307">
        <w:rPr>
          <w:rFonts w:ascii="Times New Roman" w:hAnsi="Times New Roman"/>
          <w:sz w:val="28"/>
          <w:szCs w:val="28"/>
        </w:rPr>
        <w:t xml:space="preserve">Согласно Закону № 664-КЗ в 2020 году на территории Приморского края реализуются мероприятия 35 </w:t>
      </w:r>
      <w:r w:rsidR="00D93F0C">
        <w:rPr>
          <w:rFonts w:ascii="Times New Roman" w:hAnsi="Times New Roman"/>
          <w:sz w:val="28"/>
          <w:szCs w:val="28"/>
        </w:rPr>
        <w:t>федеральных проектов</w:t>
      </w:r>
      <w:r w:rsidRPr="00D61307">
        <w:rPr>
          <w:rFonts w:ascii="Times New Roman" w:hAnsi="Times New Roman"/>
          <w:sz w:val="28"/>
          <w:szCs w:val="28"/>
        </w:rPr>
        <w:t xml:space="preserve"> 11 </w:t>
      </w:r>
      <w:r w:rsidR="00D93F0C">
        <w:rPr>
          <w:rFonts w:ascii="Times New Roman" w:hAnsi="Times New Roman"/>
          <w:sz w:val="28"/>
          <w:szCs w:val="28"/>
        </w:rPr>
        <w:t>национальных проектов</w:t>
      </w:r>
      <w:r w:rsidRPr="00D61307">
        <w:rPr>
          <w:rFonts w:ascii="Times New Roman" w:hAnsi="Times New Roman"/>
          <w:sz w:val="28"/>
          <w:szCs w:val="28"/>
        </w:rPr>
        <w:t xml:space="preserve">, встроенных в механизм 15 государственных программ Приморского края. Законодательно утвержденный объем расходов на реализацию составляет 19982085,98 тыс. рублей. </w:t>
      </w:r>
    </w:p>
    <w:p w:rsidR="00D61307" w:rsidRDefault="00D61307" w:rsidP="00146846">
      <w:pPr>
        <w:spacing w:after="0" w:line="240" w:lineRule="auto"/>
        <w:ind w:firstLine="709"/>
        <w:jc w:val="both"/>
        <w:rPr>
          <w:rFonts w:ascii="Times New Roman" w:hAnsi="Times New Roman"/>
          <w:sz w:val="28"/>
          <w:szCs w:val="28"/>
        </w:rPr>
      </w:pPr>
      <w:r w:rsidRPr="00D61307">
        <w:rPr>
          <w:rFonts w:ascii="Times New Roman" w:hAnsi="Times New Roman"/>
          <w:sz w:val="28"/>
          <w:szCs w:val="28"/>
        </w:rPr>
        <w:t>Законопроект предлагает снижение объема бюджетных ассигнований в краевом бюджете на реализацию национальных проектов на общую сумму 323926,91 тыс. рублей, что составит 19658159,07 тыс. рублей.</w:t>
      </w:r>
    </w:p>
    <w:p w:rsidR="00146846" w:rsidRDefault="00D61307" w:rsidP="00146846">
      <w:pPr>
        <w:spacing w:after="0" w:line="240" w:lineRule="auto"/>
        <w:ind w:firstLine="709"/>
        <w:jc w:val="both"/>
        <w:rPr>
          <w:rFonts w:ascii="Times New Roman" w:hAnsi="Times New Roman"/>
          <w:sz w:val="28"/>
          <w:szCs w:val="28"/>
        </w:rPr>
      </w:pPr>
      <w:r w:rsidRPr="00D61307">
        <w:rPr>
          <w:rFonts w:ascii="Times New Roman" w:hAnsi="Times New Roman"/>
          <w:sz w:val="28"/>
          <w:szCs w:val="28"/>
        </w:rPr>
        <w:t xml:space="preserve">Согласно предлагаемым изменениям увеличивается количество финансово обеспеченных федеральных проектов путем включения нового ФП "Укрепление общественного здоровья" на сумму 18726,93 </w:t>
      </w:r>
      <w:r w:rsidR="009926BE" w:rsidRPr="009926BE">
        <w:rPr>
          <w:rFonts w:ascii="Times New Roman" w:hAnsi="Times New Roman"/>
          <w:sz w:val="28"/>
          <w:szCs w:val="28"/>
        </w:rPr>
        <w:t>тыс.</w:t>
      </w:r>
      <w:r w:rsidRPr="00D61307">
        <w:rPr>
          <w:rFonts w:ascii="Times New Roman" w:hAnsi="Times New Roman"/>
          <w:sz w:val="28"/>
          <w:szCs w:val="28"/>
        </w:rPr>
        <w:t xml:space="preserve"> рублей в рамках НП "Демография". Таким образом</w:t>
      </w:r>
      <w:r w:rsidR="00683A43">
        <w:rPr>
          <w:rFonts w:ascii="Times New Roman" w:hAnsi="Times New Roman"/>
          <w:sz w:val="28"/>
          <w:szCs w:val="28"/>
        </w:rPr>
        <w:t>,</w:t>
      </w:r>
      <w:r w:rsidRPr="00D61307">
        <w:rPr>
          <w:rFonts w:ascii="Times New Roman" w:hAnsi="Times New Roman"/>
          <w:sz w:val="28"/>
          <w:szCs w:val="28"/>
        </w:rPr>
        <w:t xml:space="preserve"> общее количество федеральных проектов увеличится с 35 до 36.</w:t>
      </w:r>
    </w:p>
    <w:p w:rsidR="00D61307" w:rsidRPr="00D61307" w:rsidRDefault="00D61307" w:rsidP="00D61307">
      <w:pPr>
        <w:spacing w:after="0" w:line="240" w:lineRule="auto"/>
        <w:ind w:firstLine="709"/>
        <w:jc w:val="both"/>
        <w:rPr>
          <w:rFonts w:ascii="Times New Roman" w:hAnsi="Times New Roman"/>
          <w:sz w:val="28"/>
          <w:szCs w:val="28"/>
        </w:rPr>
      </w:pPr>
      <w:r w:rsidRPr="00D61307">
        <w:rPr>
          <w:rFonts w:ascii="Times New Roman" w:hAnsi="Times New Roman"/>
          <w:sz w:val="28"/>
          <w:szCs w:val="28"/>
        </w:rPr>
        <w:t>В 2020 году снижаются объемы бюджетных ассигнований по четырем</w:t>
      </w:r>
      <w:r w:rsidR="009E7777">
        <w:rPr>
          <w:rFonts w:ascii="Times New Roman" w:hAnsi="Times New Roman"/>
          <w:sz w:val="28"/>
          <w:szCs w:val="28"/>
        </w:rPr>
        <w:t> </w:t>
      </w:r>
      <w:r w:rsidRPr="00D61307">
        <w:rPr>
          <w:rFonts w:ascii="Times New Roman" w:hAnsi="Times New Roman"/>
          <w:sz w:val="28"/>
          <w:szCs w:val="28"/>
        </w:rPr>
        <w:t>НП:</w:t>
      </w:r>
      <w:r w:rsidR="009E7777">
        <w:rPr>
          <w:rFonts w:ascii="Times New Roman" w:hAnsi="Times New Roman"/>
          <w:sz w:val="28"/>
          <w:szCs w:val="28"/>
        </w:rPr>
        <w:t xml:space="preserve"> </w:t>
      </w:r>
      <w:r w:rsidRPr="00D61307">
        <w:rPr>
          <w:rFonts w:ascii="Times New Roman" w:hAnsi="Times New Roman"/>
          <w:sz w:val="28"/>
          <w:szCs w:val="28"/>
        </w:rPr>
        <w:t>"Здравоохранение" – на 29550,00 тыс. рублей;</w:t>
      </w:r>
      <w:r w:rsidR="009E7777">
        <w:rPr>
          <w:rFonts w:ascii="Times New Roman" w:hAnsi="Times New Roman"/>
          <w:sz w:val="28"/>
          <w:szCs w:val="28"/>
        </w:rPr>
        <w:t xml:space="preserve"> </w:t>
      </w:r>
      <w:r w:rsidRPr="00D61307">
        <w:rPr>
          <w:rFonts w:ascii="Times New Roman" w:hAnsi="Times New Roman"/>
          <w:sz w:val="28"/>
          <w:szCs w:val="28"/>
        </w:rPr>
        <w:t>"Образование" – на 142012,37 тыс. рублей;</w:t>
      </w:r>
      <w:r w:rsidR="009E7777">
        <w:rPr>
          <w:rFonts w:ascii="Times New Roman" w:hAnsi="Times New Roman"/>
          <w:sz w:val="28"/>
          <w:szCs w:val="28"/>
        </w:rPr>
        <w:t xml:space="preserve"> </w:t>
      </w:r>
      <w:r w:rsidRPr="00D61307">
        <w:rPr>
          <w:rFonts w:ascii="Times New Roman" w:hAnsi="Times New Roman"/>
          <w:sz w:val="28"/>
          <w:szCs w:val="28"/>
        </w:rPr>
        <w:t>"Демография" – на 144637,22 тыс. рублей; "Цифровая экономика" – на 17727,32 тыс. рублей.</w:t>
      </w:r>
    </w:p>
    <w:p w:rsidR="00D61307" w:rsidRPr="00D61307" w:rsidRDefault="00D61307" w:rsidP="00D61307">
      <w:pPr>
        <w:spacing w:after="0" w:line="240" w:lineRule="auto"/>
        <w:ind w:firstLine="709"/>
        <w:jc w:val="both"/>
        <w:rPr>
          <w:rFonts w:ascii="Times New Roman" w:hAnsi="Times New Roman"/>
          <w:sz w:val="28"/>
          <w:szCs w:val="28"/>
        </w:rPr>
      </w:pPr>
      <w:r w:rsidRPr="00D61307">
        <w:rPr>
          <w:rFonts w:ascii="Times New Roman" w:hAnsi="Times New Roman"/>
          <w:sz w:val="28"/>
          <w:szCs w:val="28"/>
        </w:rPr>
        <w:t>В результате предлагаемых изменений увеличатся расходы на реализацию двух НП:</w:t>
      </w:r>
      <w:r>
        <w:rPr>
          <w:rFonts w:ascii="Times New Roman" w:hAnsi="Times New Roman"/>
          <w:sz w:val="28"/>
          <w:szCs w:val="28"/>
        </w:rPr>
        <w:t xml:space="preserve"> </w:t>
      </w:r>
      <w:r w:rsidRPr="00D61307">
        <w:rPr>
          <w:rFonts w:ascii="Times New Roman" w:hAnsi="Times New Roman"/>
          <w:sz w:val="28"/>
          <w:szCs w:val="28"/>
        </w:rPr>
        <w:t>"Безопасные и качественные дороги" – на 7000,00 тыс. рублей</w:t>
      </w:r>
      <w:r>
        <w:rPr>
          <w:rFonts w:ascii="Times New Roman" w:hAnsi="Times New Roman"/>
          <w:sz w:val="28"/>
          <w:szCs w:val="28"/>
        </w:rPr>
        <w:t xml:space="preserve"> и </w:t>
      </w:r>
      <w:r w:rsidRPr="00D61307">
        <w:rPr>
          <w:rFonts w:ascii="Times New Roman" w:hAnsi="Times New Roman"/>
          <w:sz w:val="28"/>
          <w:szCs w:val="28"/>
        </w:rPr>
        <w:t>"Малое и среднее предпринимательство и поддержка индивидуальной предпринимательской инициа</w:t>
      </w:r>
      <w:r>
        <w:rPr>
          <w:rFonts w:ascii="Times New Roman" w:hAnsi="Times New Roman"/>
          <w:sz w:val="28"/>
          <w:szCs w:val="28"/>
        </w:rPr>
        <w:t>тивы" – на 3000,00 тыс. рублей</w:t>
      </w:r>
      <w:r w:rsidRPr="00D61307">
        <w:rPr>
          <w:rFonts w:ascii="Times New Roman" w:hAnsi="Times New Roman"/>
          <w:sz w:val="28"/>
          <w:szCs w:val="28"/>
        </w:rPr>
        <w:t>.</w:t>
      </w:r>
    </w:p>
    <w:p w:rsidR="00D61307" w:rsidRPr="00D61307" w:rsidRDefault="00D61307" w:rsidP="00D61307">
      <w:pPr>
        <w:spacing w:after="0" w:line="240" w:lineRule="auto"/>
        <w:ind w:firstLine="709"/>
        <w:jc w:val="both"/>
        <w:rPr>
          <w:rFonts w:ascii="Times New Roman" w:hAnsi="Times New Roman"/>
          <w:sz w:val="28"/>
          <w:szCs w:val="28"/>
        </w:rPr>
      </w:pPr>
      <w:r w:rsidRPr="00D61307">
        <w:rPr>
          <w:rFonts w:ascii="Times New Roman" w:hAnsi="Times New Roman"/>
          <w:sz w:val="28"/>
          <w:szCs w:val="28"/>
        </w:rPr>
        <w:t>Бюджетные ассигнования на 2020 год по пяти НП оставлены без изменений.</w:t>
      </w:r>
    </w:p>
    <w:p w:rsidR="0049790A" w:rsidRPr="0049790A" w:rsidRDefault="0049790A" w:rsidP="00146846">
      <w:pPr>
        <w:spacing w:after="0" w:line="240" w:lineRule="auto"/>
        <w:ind w:firstLine="709"/>
        <w:jc w:val="both"/>
        <w:rPr>
          <w:rFonts w:ascii="Times New Roman" w:hAnsi="Times New Roman"/>
          <w:sz w:val="28"/>
          <w:szCs w:val="28"/>
        </w:rPr>
      </w:pPr>
      <w:r w:rsidRPr="0049790A">
        <w:rPr>
          <w:rFonts w:ascii="Times New Roman" w:hAnsi="Times New Roman"/>
          <w:sz w:val="28"/>
          <w:szCs w:val="28"/>
        </w:rPr>
        <w:t xml:space="preserve">3.3. На реализацию мероприятий 20 действующих государственных программ Приморского края законопроект вносит корректировки в бюджетные ассигнования </w:t>
      </w:r>
      <w:r w:rsidR="00D61307" w:rsidRPr="00D61307">
        <w:rPr>
          <w:rFonts w:ascii="Times New Roman" w:hAnsi="Times New Roman"/>
          <w:sz w:val="28"/>
          <w:szCs w:val="28"/>
        </w:rPr>
        <w:t>19 ГП, из них по 11 ГП – в сторону увеличения, по 8 ГП - уменьшения и по одной ГП оставлены без изменений.</w:t>
      </w:r>
    </w:p>
    <w:p w:rsidR="00F11010" w:rsidRPr="00F11010" w:rsidRDefault="00F11010" w:rsidP="00F1101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11010">
        <w:rPr>
          <w:rFonts w:ascii="Times New Roman" w:hAnsi="Times New Roman"/>
          <w:sz w:val="28"/>
          <w:szCs w:val="28"/>
        </w:rPr>
        <w:t>лановые назначения на 2020 год по программным расходам увеличены в общем объеме на 1187052,80 тыс. рублей.</w:t>
      </w:r>
      <w:r w:rsidRPr="00F11010">
        <w:t xml:space="preserve"> </w:t>
      </w:r>
      <w:r w:rsidRPr="00F11010">
        <w:rPr>
          <w:rFonts w:ascii="Times New Roman" w:hAnsi="Times New Roman"/>
          <w:sz w:val="28"/>
          <w:szCs w:val="28"/>
        </w:rPr>
        <w:t xml:space="preserve">Увеличение произошло в результате роста расходов, обеспеченных за счет федеральных средств, на 1466234,95 тыс. рублей. </w:t>
      </w:r>
    </w:p>
    <w:p w:rsidR="00F11010" w:rsidRPr="0095065D" w:rsidRDefault="00F11010" w:rsidP="00F11010">
      <w:pPr>
        <w:spacing w:after="0" w:line="240" w:lineRule="auto"/>
        <w:ind w:firstLine="708"/>
        <w:jc w:val="both"/>
        <w:rPr>
          <w:rFonts w:ascii="Times New Roman" w:hAnsi="Times New Roman"/>
          <w:sz w:val="28"/>
          <w:szCs w:val="28"/>
        </w:rPr>
      </w:pPr>
      <w:r w:rsidRPr="00F11010">
        <w:rPr>
          <w:rFonts w:ascii="Times New Roman" w:hAnsi="Times New Roman"/>
          <w:sz w:val="28"/>
          <w:szCs w:val="28"/>
        </w:rPr>
        <w:t xml:space="preserve">Расходы </w:t>
      </w:r>
      <w:r w:rsidRPr="00F11010">
        <w:rPr>
          <w:rFonts w:ascii="Times New Roman" w:hAnsi="Times New Roman"/>
          <w:sz w:val="28"/>
          <w:szCs w:val="28"/>
          <w:u w:val="single"/>
        </w:rPr>
        <w:t>за счет краевых средств</w:t>
      </w:r>
      <w:r>
        <w:rPr>
          <w:rFonts w:ascii="Times New Roman" w:hAnsi="Times New Roman"/>
          <w:sz w:val="28"/>
          <w:szCs w:val="28"/>
        </w:rPr>
        <w:t xml:space="preserve"> на реализацию </w:t>
      </w:r>
      <w:r w:rsidR="009E7777">
        <w:rPr>
          <w:rFonts w:ascii="Times New Roman" w:hAnsi="Times New Roman"/>
          <w:sz w:val="28"/>
          <w:szCs w:val="28"/>
        </w:rPr>
        <w:t>программных расходов</w:t>
      </w:r>
      <w:r>
        <w:rPr>
          <w:rFonts w:ascii="Times New Roman" w:hAnsi="Times New Roman"/>
          <w:sz w:val="28"/>
          <w:szCs w:val="28"/>
        </w:rPr>
        <w:t xml:space="preserve"> </w:t>
      </w:r>
      <w:r w:rsidRPr="00F11010">
        <w:rPr>
          <w:rFonts w:ascii="Times New Roman" w:hAnsi="Times New Roman"/>
          <w:sz w:val="28"/>
          <w:szCs w:val="28"/>
        </w:rPr>
        <w:t xml:space="preserve">сокращены </w:t>
      </w:r>
      <w:r>
        <w:rPr>
          <w:rFonts w:ascii="Times New Roman" w:hAnsi="Times New Roman"/>
          <w:sz w:val="28"/>
          <w:szCs w:val="28"/>
        </w:rPr>
        <w:t xml:space="preserve">в общей сумме </w:t>
      </w:r>
      <w:r w:rsidRPr="00F11010">
        <w:rPr>
          <w:rFonts w:ascii="Times New Roman" w:hAnsi="Times New Roman"/>
          <w:sz w:val="28"/>
          <w:szCs w:val="28"/>
        </w:rPr>
        <w:t>на 279182,15 тыс. рублей.</w:t>
      </w:r>
      <w:r w:rsidRPr="00F11010">
        <w:t xml:space="preserve"> </w:t>
      </w:r>
      <w:r w:rsidRPr="00F11010">
        <w:rPr>
          <w:rFonts w:ascii="Times New Roman" w:hAnsi="Times New Roman"/>
          <w:sz w:val="28"/>
          <w:szCs w:val="28"/>
        </w:rPr>
        <w:t>В разрезе ГП увеличение расходов за счет краевых средств представлен</w:t>
      </w:r>
      <w:r>
        <w:rPr>
          <w:rFonts w:ascii="Times New Roman" w:hAnsi="Times New Roman"/>
          <w:sz w:val="28"/>
          <w:szCs w:val="28"/>
        </w:rPr>
        <w:t>о по двенадцати ГП, из них з</w:t>
      </w:r>
      <w:r w:rsidRPr="00F11010">
        <w:rPr>
          <w:rFonts w:ascii="Times New Roman" w:hAnsi="Times New Roman"/>
          <w:sz w:val="28"/>
          <w:szCs w:val="28"/>
        </w:rPr>
        <w:t xml:space="preserve">начительный рост объема бюджетных ассигнований, планируемых за счет краевых средств, указан по ГП "Развитие транспортного комплекса Приморского края", в рамках которой представлены разнонаправленные корректировки бюджетных </w:t>
      </w:r>
      <w:r w:rsidRPr="00F11010">
        <w:rPr>
          <w:rFonts w:ascii="Times New Roman" w:hAnsi="Times New Roman"/>
          <w:color w:val="000000" w:themeColor="text1"/>
          <w:sz w:val="28"/>
          <w:szCs w:val="28"/>
        </w:rPr>
        <w:t xml:space="preserve">ассигнований по </w:t>
      </w:r>
      <w:r w:rsidRPr="00F11010">
        <w:rPr>
          <w:rFonts w:ascii="Times New Roman" w:hAnsi="Times New Roman"/>
          <w:color w:val="000000" w:themeColor="text1"/>
          <w:sz w:val="28"/>
          <w:szCs w:val="28"/>
        </w:rPr>
        <w:lastRenderedPageBreak/>
        <w:t>министерству транспорта и дорожного хозяйства Приморского</w:t>
      </w:r>
      <w:r w:rsidRPr="0095065D">
        <w:rPr>
          <w:rFonts w:ascii="Times New Roman" w:hAnsi="Times New Roman"/>
          <w:color w:val="000000" w:themeColor="text1"/>
          <w:sz w:val="28"/>
          <w:szCs w:val="28"/>
        </w:rPr>
        <w:t xml:space="preserve"> края. В целом расходы на реализацию мероприятий </w:t>
      </w:r>
      <w:r>
        <w:rPr>
          <w:rFonts w:ascii="Times New Roman" w:hAnsi="Times New Roman"/>
          <w:color w:val="000000" w:themeColor="text1"/>
          <w:sz w:val="28"/>
          <w:szCs w:val="28"/>
        </w:rPr>
        <w:t xml:space="preserve">ГП </w:t>
      </w:r>
      <w:r w:rsidRPr="0095065D">
        <w:rPr>
          <w:rFonts w:ascii="Times New Roman" w:hAnsi="Times New Roman"/>
          <w:color w:val="000000" w:themeColor="text1"/>
          <w:sz w:val="28"/>
          <w:szCs w:val="28"/>
        </w:rPr>
        <w:t>планируются</w:t>
      </w:r>
      <w:r w:rsidRPr="0095065D">
        <w:rPr>
          <w:rFonts w:ascii="Times New Roman" w:hAnsi="Times New Roman"/>
          <w:color w:val="FF0000"/>
          <w:sz w:val="28"/>
          <w:szCs w:val="28"/>
        </w:rPr>
        <w:t xml:space="preserve"> </w:t>
      </w:r>
      <w:r w:rsidRPr="0095065D">
        <w:rPr>
          <w:rFonts w:ascii="Times New Roman" w:hAnsi="Times New Roman"/>
          <w:sz w:val="28"/>
          <w:szCs w:val="28"/>
        </w:rPr>
        <w:t>с увеличением на общую сумму 778210,13 тыс. рублей, из них за счет краевых средств</w:t>
      </w:r>
      <w:r w:rsidRPr="0095065D">
        <w:rPr>
          <w:rFonts w:ascii="Times New Roman" w:hAnsi="Times New Roman"/>
          <w:b/>
          <w:sz w:val="28"/>
          <w:szCs w:val="28"/>
        </w:rPr>
        <w:t xml:space="preserve"> </w:t>
      </w:r>
      <w:r w:rsidRPr="0095065D">
        <w:rPr>
          <w:rFonts w:ascii="Times New Roman" w:hAnsi="Times New Roman"/>
          <w:sz w:val="28"/>
          <w:szCs w:val="28"/>
        </w:rPr>
        <w:t>на 189124,03 тыс. рублей.</w:t>
      </w:r>
    </w:p>
    <w:p w:rsidR="00F11010" w:rsidRDefault="00F11010" w:rsidP="00F1101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F11010">
        <w:rPr>
          <w:rFonts w:ascii="Times New Roman" w:hAnsi="Times New Roman"/>
          <w:sz w:val="28"/>
          <w:szCs w:val="28"/>
        </w:rPr>
        <w:t xml:space="preserve">меньшение </w:t>
      </w:r>
      <w:r>
        <w:rPr>
          <w:rFonts w:ascii="Times New Roman" w:hAnsi="Times New Roman"/>
          <w:sz w:val="28"/>
          <w:szCs w:val="28"/>
        </w:rPr>
        <w:t xml:space="preserve">бюджетных ассигнований отражено в законопроекте </w:t>
      </w:r>
      <w:r w:rsidRPr="00F11010">
        <w:rPr>
          <w:rFonts w:ascii="Times New Roman" w:hAnsi="Times New Roman"/>
          <w:sz w:val="28"/>
          <w:szCs w:val="28"/>
        </w:rPr>
        <w:t>по семи ГП</w:t>
      </w:r>
      <w:r>
        <w:rPr>
          <w:rFonts w:ascii="Times New Roman" w:hAnsi="Times New Roman"/>
          <w:sz w:val="28"/>
          <w:szCs w:val="28"/>
        </w:rPr>
        <w:t>, из которых о</w:t>
      </w:r>
      <w:r w:rsidRPr="00F11010">
        <w:rPr>
          <w:rFonts w:ascii="Times New Roman" w:hAnsi="Times New Roman"/>
          <w:sz w:val="28"/>
          <w:szCs w:val="28"/>
        </w:rPr>
        <w:t>сновной объем уменьшения запланирован в рамках ГП "Развитие образования Приморского края" на сумму 443373,95 тыс. рублей (средства к</w:t>
      </w:r>
      <w:r>
        <w:rPr>
          <w:rFonts w:ascii="Times New Roman" w:hAnsi="Times New Roman"/>
          <w:sz w:val="28"/>
          <w:szCs w:val="28"/>
        </w:rPr>
        <w:t>раевого бюджета).</w:t>
      </w:r>
    </w:p>
    <w:p w:rsidR="00146846" w:rsidRDefault="00191A01" w:rsidP="0049790A">
      <w:pPr>
        <w:spacing w:after="0" w:line="240" w:lineRule="auto"/>
        <w:ind w:firstLine="709"/>
        <w:jc w:val="both"/>
        <w:rPr>
          <w:rFonts w:ascii="Times New Roman" w:hAnsi="Times New Roman"/>
          <w:sz w:val="28"/>
          <w:szCs w:val="28"/>
        </w:rPr>
      </w:pPr>
      <w:r>
        <w:rPr>
          <w:rFonts w:ascii="Times New Roman" w:hAnsi="Times New Roman"/>
          <w:sz w:val="28"/>
          <w:szCs w:val="28"/>
        </w:rPr>
        <w:t>Без изменений</w:t>
      </w:r>
      <w:r w:rsidRPr="00F11010">
        <w:rPr>
          <w:rFonts w:ascii="Times New Roman" w:hAnsi="Times New Roman"/>
          <w:sz w:val="28"/>
          <w:szCs w:val="28"/>
        </w:rPr>
        <w:t xml:space="preserve"> </w:t>
      </w:r>
      <w:r w:rsidR="00F11010">
        <w:rPr>
          <w:rFonts w:ascii="Times New Roman" w:hAnsi="Times New Roman"/>
          <w:sz w:val="28"/>
          <w:szCs w:val="28"/>
        </w:rPr>
        <w:t>о</w:t>
      </w:r>
      <w:r w:rsidR="003C5908">
        <w:rPr>
          <w:rFonts w:ascii="Times New Roman" w:hAnsi="Times New Roman"/>
          <w:sz w:val="28"/>
          <w:szCs w:val="28"/>
        </w:rPr>
        <w:t>стались</w:t>
      </w:r>
      <w:r w:rsidR="00F11010">
        <w:rPr>
          <w:rFonts w:ascii="Times New Roman" w:hAnsi="Times New Roman"/>
          <w:sz w:val="28"/>
          <w:szCs w:val="28"/>
        </w:rPr>
        <w:t xml:space="preserve"> </w:t>
      </w:r>
      <w:r>
        <w:rPr>
          <w:rFonts w:ascii="Times New Roman" w:hAnsi="Times New Roman"/>
          <w:sz w:val="28"/>
          <w:szCs w:val="28"/>
        </w:rPr>
        <w:t>расходы</w:t>
      </w:r>
      <w:r w:rsidRPr="00F11010">
        <w:rPr>
          <w:rFonts w:ascii="Times New Roman" w:hAnsi="Times New Roman"/>
          <w:sz w:val="28"/>
          <w:szCs w:val="28"/>
        </w:rPr>
        <w:t xml:space="preserve"> </w:t>
      </w:r>
      <w:r w:rsidR="00F11010" w:rsidRPr="00F11010">
        <w:rPr>
          <w:rFonts w:ascii="Times New Roman" w:hAnsi="Times New Roman"/>
          <w:sz w:val="28"/>
          <w:szCs w:val="28"/>
        </w:rPr>
        <w:t>по одной ГП</w:t>
      </w:r>
      <w:r>
        <w:rPr>
          <w:rFonts w:ascii="Times New Roman" w:hAnsi="Times New Roman"/>
          <w:sz w:val="28"/>
          <w:szCs w:val="28"/>
        </w:rPr>
        <w:t xml:space="preserve"> (</w:t>
      </w:r>
      <w:r w:rsidRPr="00191A01">
        <w:rPr>
          <w:rFonts w:ascii="Times New Roman" w:hAnsi="Times New Roman"/>
          <w:sz w:val="28"/>
          <w:szCs w:val="28"/>
        </w:rPr>
        <w:t>"Формирование современной городской среды муниципальных образований Приморского края"</w:t>
      </w:r>
      <w:r>
        <w:rPr>
          <w:rFonts w:ascii="Times New Roman" w:hAnsi="Times New Roman"/>
          <w:sz w:val="28"/>
          <w:szCs w:val="28"/>
        </w:rPr>
        <w:t>).</w:t>
      </w:r>
    </w:p>
    <w:p w:rsidR="00191A01" w:rsidRDefault="00191A01" w:rsidP="00191A0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9790A">
        <w:rPr>
          <w:rFonts w:ascii="Times New Roman" w:hAnsi="Times New Roman"/>
          <w:sz w:val="28"/>
          <w:szCs w:val="28"/>
        </w:rPr>
        <w:t>4. На 2020 год планируется увеличение</w:t>
      </w:r>
      <w:r>
        <w:rPr>
          <w:rFonts w:ascii="Times New Roman" w:hAnsi="Times New Roman"/>
          <w:sz w:val="28"/>
          <w:szCs w:val="28"/>
        </w:rPr>
        <w:t xml:space="preserve"> об</w:t>
      </w:r>
      <w:r w:rsidRPr="0049790A">
        <w:rPr>
          <w:rFonts w:ascii="Times New Roman" w:hAnsi="Times New Roman"/>
          <w:sz w:val="28"/>
          <w:szCs w:val="28"/>
        </w:rPr>
        <w:t xml:space="preserve">ъема дорожного фонда Приморского края </w:t>
      </w:r>
      <w:r w:rsidRPr="00191A01">
        <w:rPr>
          <w:rFonts w:ascii="Times New Roman" w:hAnsi="Times New Roman"/>
          <w:sz w:val="28"/>
          <w:szCs w:val="28"/>
        </w:rPr>
        <w:t>(23137751,55 тыс. рублей) на общую сумму 772856,38 тыс. рублей и его общий объем составит 23910607,93 тыс. рублей</w:t>
      </w:r>
      <w:r>
        <w:rPr>
          <w:rFonts w:ascii="Times New Roman" w:hAnsi="Times New Roman"/>
          <w:sz w:val="28"/>
          <w:szCs w:val="28"/>
        </w:rPr>
        <w:t>,</w:t>
      </w:r>
      <w:r w:rsidRPr="00191A01">
        <w:rPr>
          <w:rFonts w:ascii="Times New Roman" w:hAnsi="Times New Roman"/>
          <w:sz w:val="28"/>
          <w:szCs w:val="28"/>
        </w:rPr>
        <w:t xml:space="preserve"> в том числе за счет средств федерального бюджета на 589086,10 тыс. рублей, краевого бюджета – на 183770,28 тыс. рублей</w:t>
      </w:r>
      <w:r>
        <w:rPr>
          <w:rFonts w:ascii="Times New Roman" w:hAnsi="Times New Roman"/>
          <w:sz w:val="28"/>
          <w:szCs w:val="28"/>
        </w:rPr>
        <w:t>.</w:t>
      </w:r>
    </w:p>
    <w:p w:rsidR="00191A01" w:rsidRPr="00191A01" w:rsidRDefault="00191A01" w:rsidP="00191A01">
      <w:pPr>
        <w:spacing w:after="0" w:line="240" w:lineRule="auto"/>
        <w:ind w:firstLine="709"/>
        <w:jc w:val="both"/>
        <w:rPr>
          <w:rFonts w:ascii="Times New Roman" w:hAnsi="Times New Roman"/>
          <w:sz w:val="28"/>
          <w:szCs w:val="28"/>
        </w:rPr>
      </w:pPr>
      <w:r w:rsidRPr="00191A01">
        <w:rPr>
          <w:rFonts w:ascii="Times New Roman" w:hAnsi="Times New Roman"/>
          <w:sz w:val="28"/>
          <w:szCs w:val="28"/>
        </w:rPr>
        <w:t>3.5. Законопроект не изменяет объем субсидий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что составляет 10189,74 тыс. рублей. При этом, указанный объем не соответствует условиям действующего бюджетного законодательства (меньше установленного размера на 386016,41 тыс. рублей). Контрольно-счетная палата считае</w:t>
      </w:r>
      <w:r w:rsidR="003C5908">
        <w:rPr>
          <w:rFonts w:ascii="Times New Roman" w:hAnsi="Times New Roman"/>
          <w:sz w:val="28"/>
          <w:szCs w:val="28"/>
        </w:rPr>
        <w:t>т</w:t>
      </w:r>
      <w:r w:rsidRPr="00191A01">
        <w:rPr>
          <w:rFonts w:ascii="Times New Roman" w:hAnsi="Times New Roman"/>
          <w:sz w:val="28"/>
          <w:szCs w:val="28"/>
        </w:rPr>
        <w:t xml:space="preserve"> необходимым органам исполнительной власти Приморского края принять меры для выполнения условий бюджетного законодательства.</w:t>
      </w:r>
    </w:p>
    <w:p w:rsidR="00146846" w:rsidRDefault="0049790A" w:rsidP="0049790A">
      <w:pPr>
        <w:spacing w:after="0" w:line="240" w:lineRule="auto"/>
        <w:ind w:firstLine="709"/>
        <w:jc w:val="both"/>
        <w:rPr>
          <w:rFonts w:ascii="Times New Roman" w:hAnsi="Times New Roman"/>
          <w:sz w:val="28"/>
          <w:szCs w:val="28"/>
        </w:rPr>
      </w:pPr>
      <w:r w:rsidRPr="0049790A">
        <w:rPr>
          <w:rFonts w:ascii="Times New Roman" w:hAnsi="Times New Roman"/>
          <w:sz w:val="28"/>
          <w:szCs w:val="28"/>
        </w:rPr>
        <w:t>3.</w:t>
      </w:r>
      <w:r w:rsidR="00191A01">
        <w:rPr>
          <w:rFonts w:ascii="Times New Roman" w:hAnsi="Times New Roman"/>
          <w:sz w:val="28"/>
          <w:szCs w:val="28"/>
        </w:rPr>
        <w:t>6</w:t>
      </w:r>
      <w:r w:rsidRPr="0049790A">
        <w:rPr>
          <w:rFonts w:ascii="Times New Roman" w:hAnsi="Times New Roman"/>
          <w:sz w:val="28"/>
          <w:szCs w:val="28"/>
        </w:rPr>
        <w:t xml:space="preserve">. Законопроект </w:t>
      </w:r>
      <w:r w:rsidR="00F11010" w:rsidRPr="0049790A">
        <w:rPr>
          <w:rFonts w:ascii="Times New Roman" w:hAnsi="Times New Roman"/>
          <w:sz w:val="28"/>
          <w:szCs w:val="28"/>
        </w:rPr>
        <w:t xml:space="preserve">на 2020 год </w:t>
      </w:r>
      <w:r w:rsidRPr="0049790A">
        <w:rPr>
          <w:rFonts w:ascii="Times New Roman" w:hAnsi="Times New Roman"/>
          <w:sz w:val="28"/>
          <w:szCs w:val="28"/>
        </w:rPr>
        <w:t xml:space="preserve">предлагает </w:t>
      </w:r>
      <w:r w:rsidR="00F11010">
        <w:rPr>
          <w:rFonts w:ascii="Times New Roman" w:hAnsi="Times New Roman"/>
          <w:sz w:val="28"/>
          <w:szCs w:val="28"/>
        </w:rPr>
        <w:t>увеличение</w:t>
      </w:r>
      <w:r w:rsidRPr="0049790A">
        <w:rPr>
          <w:rFonts w:ascii="Times New Roman" w:hAnsi="Times New Roman"/>
          <w:sz w:val="28"/>
          <w:szCs w:val="28"/>
        </w:rPr>
        <w:t xml:space="preserve"> расход</w:t>
      </w:r>
      <w:r w:rsidR="00F11010">
        <w:rPr>
          <w:rFonts w:ascii="Times New Roman" w:hAnsi="Times New Roman"/>
          <w:sz w:val="28"/>
          <w:szCs w:val="28"/>
        </w:rPr>
        <w:t>ов</w:t>
      </w:r>
      <w:r w:rsidRPr="0049790A">
        <w:rPr>
          <w:rFonts w:ascii="Times New Roman" w:hAnsi="Times New Roman"/>
          <w:sz w:val="28"/>
          <w:szCs w:val="28"/>
        </w:rPr>
        <w:t xml:space="preserve"> по непрограммным направлениям деятельности органов государственной власти </w:t>
      </w:r>
      <w:r w:rsidR="00F11010" w:rsidRPr="00F11010">
        <w:rPr>
          <w:rFonts w:ascii="Times New Roman" w:hAnsi="Times New Roman"/>
          <w:sz w:val="28"/>
          <w:szCs w:val="28"/>
        </w:rPr>
        <w:t>на 1073968,78 тыс. рублей, из них за счет средств краевого бю</w:t>
      </w:r>
      <w:r w:rsidR="00F11010">
        <w:rPr>
          <w:rFonts w:ascii="Times New Roman" w:hAnsi="Times New Roman"/>
          <w:sz w:val="28"/>
          <w:szCs w:val="28"/>
        </w:rPr>
        <w:t xml:space="preserve">джета на 1073491,09 тыс. рублей в </w:t>
      </w:r>
      <w:r w:rsidR="00F11010" w:rsidRPr="00F11010">
        <w:rPr>
          <w:rFonts w:ascii="Times New Roman" w:hAnsi="Times New Roman"/>
          <w:sz w:val="28"/>
          <w:szCs w:val="28"/>
        </w:rPr>
        <w:t>основном за счет роста объема резервного фонда Правительства Приморского края по ликвидации чрезвычайных ситуаций природного и техногенного характера на 1114000,00 тыс. рублей (</w:t>
      </w:r>
      <w:r w:rsidR="00445142">
        <w:rPr>
          <w:rFonts w:ascii="Times New Roman" w:hAnsi="Times New Roman"/>
          <w:sz w:val="28"/>
          <w:szCs w:val="28"/>
        </w:rPr>
        <w:t>с</w:t>
      </w:r>
      <w:r w:rsidR="005A016A" w:rsidRPr="00754DC5">
        <w:rPr>
          <w:rFonts w:ascii="Times New Roman" w:hAnsi="Times New Roman"/>
          <w:sz w:val="28"/>
          <w:szCs w:val="28"/>
        </w:rPr>
        <w:t xml:space="preserve"> </w:t>
      </w:r>
      <w:r w:rsidR="005A016A">
        <w:rPr>
          <w:rFonts w:ascii="Times New Roman" w:hAnsi="Times New Roman"/>
          <w:sz w:val="28"/>
          <w:szCs w:val="28"/>
        </w:rPr>
        <w:t>1140000,00</w:t>
      </w:r>
      <w:r w:rsidR="005A016A" w:rsidRPr="00754DC5">
        <w:rPr>
          <w:rFonts w:ascii="Times New Roman" w:hAnsi="Times New Roman"/>
          <w:sz w:val="28"/>
          <w:szCs w:val="28"/>
        </w:rPr>
        <w:t xml:space="preserve"> тыс. рублей</w:t>
      </w:r>
      <w:r w:rsidR="00445142">
        <w:rPr>
          <w:rFonts w:ascii="Times New Roman" w:hAnsi="Times New Roman"/>
          <w:sz w:val="28"/>
          <w:szCs w:val="28"/>
        </w:rPr>
        <w:t xml:space="preserve"> до </w:t>
      </w:r>
      <w:r w:rsidR="005A016A">
        <w:rPr>
          <w:rFonts w:ascii="Times New Roman" w:hAnsi="Times New Roman"/>
          <w:sz w:val="28"/>
          <w:szCs w:val="28"/>
        </w:rPr>
        <w:t>2254000,00</w:t>
      </w:r>
      <w:r w:rsidR="005A016A" w:rsidRPr="00754DC5">
        <w:rPr>
          <w:rFonts w:ascii="Times New Roman" w:hAnsi="Times New Roman"/>
          <w:sz w:val="28"/>
          <w:szCs w:val="28"/>
        </w:rPr>
        <w:t xml:space="preserve"> </w:t>
      </w:r>
      <w:r w:rsidR="00F11010" w:rsidRPr="00F11010">
        <w:rPr>
          <w:rFonts w:ascii="Times New Roman" w:hAnsi="Times New Roman"/>
          <w:sz w:val="28"/>
          <w:szCs w:val="28"/>
        </w:rPr>
        <w:t>тыс. рублей)</w:t>
      </w:r>
      <w:r w:rsidR="00F11010">
        <w:rPr>
          <w:rFonts w:ascii="Times New Roman" w:hAnsi="Times New Roman"/>
          <w:sz w:val="28"/>
          <w:szCs w:val="28"/>
        </w:rPr>
        <w:t xml:space="preserve"> з</w:t>
      </w:r>
      <w:r w:rsidR="00F11010" w:rsidRPr="00F11010">
        <w:rPr>
          <w:rFonts w:ascii="Times New Roman" w:hAnsi="Times New Roman"/>
          <w:sz w:val="28"/>
          <w:szCs w:val="28"/>
        </w:rPr>
        <w:t>а счет сокращения инвестиционных и текущих расходов краевого бюджета для профилактики и устранения последствий распространения коронавирусной инфекции</w:t>
      </w:r>
      <w:r w:rsidR="00F11010">
        <w:rPr>
          <w:rFonts w:ascii="Times New Roman" w:hAnsi="Times New Roman"/>
          <w:sz w:val="28"/>
          <w:szCs w:val="28"/>
        </w:rPr>
        <w:t>.</w:t>
      </w:r>
    </w:p>
    <w:p w:rsidR="009E7777" w:rsidRDefault="00E3449F" w:rsidP="00191A01">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191A01">
        <w:rPr>
          <w:rFonts w:ascii="Times New Roman" w:hAnsi="Times New Roman"/>
          <w:sz w:val="28"/>
          <w:szCs w:val="28"/>
        </w:rPr>
        <w:t>. </w:t>
      </w:r>
      <w:r w:rsidR="009E7777" w:rsidRPr="009E7777">
        <w:rPr>
          <w:rFonts w:ascii="Times New Roman" w:eastAsiaTheme="minorHAnsi" w:hAnsi="Times New Roman"/>
          <w:sz w:val="28"/>
          <w:szCs w:val="28"/>
        </w:rPr>
        <w:t xml:space="preserve">Законопроект предусматривает включение новых целевых статей бюджетной классификации расходов с соблюдением условия пункта 4 статьи 21 Бюджетного кодекса Российской Федерации. </w:t>
      </w:r>
    </w:p>
    <w:p w:rsidR="00191A01" w:rsidRPr="00191A01" w:rsidRDefault="00191A01" w:rsidP="00191A01">
      <w:pPr>
        <w:spacing w:after="0" w:line="240" w:lineRule="auto"/>
        <w:ind w:firstLine="709"/>
        <w:jc w:val="both"/>
        <w:rPr>
          <w:rFonts w:ascii="Times New Roman" w:eastAsiaTheme="minorHAnsi" w:hAnsi="Times New Roman"/>
          <w:sz w:val="28"/>
          <w:szCs w:val="28"/>
        </w:rPr>
      </w:pPr>
      <w:r w:rsidRPr="007C16F0">
        <w:rPr>
          <w:rFonts w:ascii="Times New Roman" w:eastAsiaTheme="minorHAnsi" w:hAnsi="Times New Roman"/>
          <w:sz w:val="28"/>
          <w:szCs w:val="28"/>
        </w:rPr>
        <w:t>Целевые статьи, включенные в расходы краевого бюджета на 2020 год</w:t>
      </w:r>
      <w:r>
        <w:rPr>
          <w:rFonts w:ascii="Times New Roman" w:eastAsiaTheme="minorHAnsi" w:hAnsi="Times New Roman"/>
          <w:sz w:val="28"/>
          <w:szCs w:val="28"/>
        </w:rPr>
        <w:t>,</w:t>
      </w:r>
      <w:r w:rsidRPr="007C16F0">
        <w:rPr>
          <w:rFonts w:ascii="Times New Roman" w:eastAsiaTheme="minorHAnsi" w:hAnsi="Times New Roman"/>
          <w:sz w:val="28"/>
          <w:szCs w:val="28"/>
        </w:rPr>
        <w:t xml:space="preserve"> установлены</w:t>
      </w:r>
      <w:r w:rsidRPr="007C16F0">
        <w:t xml:space="preserve"> </w:t>
      </w:r>
      <w:r w:rsidRPr="007C16F0">
        <w:rPr>
          <w:rFonts w:ascii="Times New Roman" w:eastAsiaTheme="minorHAnsi" w:hAnsi="Times New Roman"/>
          <w:sz w:val="28"/>
          <w:szCs w:val="28"/>
        </w:rPr>
        <w:t xml:space="preserve">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w:t>
      </w:r>
      <w:r w:rsidRPr="007C16F0">
        <w:rPr>
          <w:rFonts w:ascii="Times New Roman" w:eastAsiaTheme="minorHAnsi" w:hAnsi="Times New Roman"/>
          <w:sz w:val="28"/>
          <w:szCs w:val="28"/>
        </w:rPr>
        <w:lastRenderedPageBreak/>
        <w:t xml:space="preserve">Приморского края, утвержденному приказом министерства финансов Приморского края от 25.02.2020 № 20 (в редакции от </w:t>
      </w:r>
      <w:r w:rsidR="00B752A2">
        <w:rPr>
          <w:rFonts w:ascii="Times New Roman" w:eastAsiaTheme="minorHAnsi" w:hAnsi="Times New Roman"/>
          <w:sz w:val="28"/>
          <w:szCs w:val="28"/>
        </w:rPr>
        <w:t>19.05</w:t>
      </w:r>
      <w:r w:rsidRPr="00191A01">
        <w:rPr>
          <w:rFonts w:ascii="Times New Roman" w:eastAsiaTheme="minorHAnsi" w:hAnsi="Times New Roman"/>
          <w:sz w:val="28"/>
          <w:szCs w:val="28"/>
        </w:rPr>
        <w:t>.2020 № </w:t>
      </w:r>
      <w:r w:rsidR="00B752A2">
        <w:rPr>
          <w:rFonts w:ascii="Times New Roman" w:eastAsiaTheme="minorHAnsi" w:hAnsi="Times New Roman"/>
          <w:sz w:val="28"/>
          <w:szCs w:val="28"/>
        </w:rPr>
        <w:t>68</w:t>
      </w:r>
      <w:r w:rsidRPr="00191A01">
        <w:rPr>
          <w:rFonts w:ascii="Times New Roman" w:eastAsiaTheme="minorHAnsi" w:hAnsi="Times New Roman"/>
          <w:sz w:val="28"/>
          <w:szCs w:val="28"/>
        </w:rPr>
        <w:t xml:space="preserve">). </w:t>
      </w:r>
    </w:p>
    <w:p w:rsidR="00191A01" w:rsidRPr="00191A01" w:rsidRDefault="00E3449F" w:rsidP="00F11010">
      <w:pPr>
        <w:spacing w:after="0" w:line="240" w:lineRule="auto"/>
        <w:ind w:firstLine="709"/>
        <w:jc w:val="both"/>
        <w:rPr>
          <w:rFonts w:ascii="Times New Roman" w:hAnsi="Times New Roman"/>
          <w:sz w:val="28"/>
          <w:szCs w:val="28"/>
        </w:rPr>
      </w:pPr>
      <w:r>
        <w:rPr>
          <w:rFonts w:ascii="Times New Roman" w:hAnsi="Times New Roman"/>
          <w:sz w:val="28"/>
          <w:szCs w:val="28"/>
        </w:rPr>
        <w:t>5</w:t>
      </w:r>
      <w:r w:rsidR="00191A01" w:rsidRPr="00191A01">
        <w:rPr>
          <w:rFonts w:ascii="Times New Roman" w:hAnsi="Times New Roman"/>
          <w:sz w:val="28"/>
          <w:szCs w:val="28"/>
        </w:rPr>
        <w:t xml:space="preserve">. В целях своевременного расходования бюджетных средств в текущем году необходимо внести изменения в действующие нормативные правовые акты или принять новые в рамках следующих </w:t>
      </w:r>
      <w:r w:rsidR="009E7777">
        <w:rPr>
          <w:rFonts w:ascii="Times New Roman" w:hAnsi="Times New Roman"/>
          <w:sz w:val="28"/>
          <w:szCs w:val="28"/>
        </w:rPr>
        <w:t>программ</w:t>
      </w:r>
      <w:r w:rsidR="00191A01" w:rsidRPr="00191A01">
        <w:rPr>
          <w:rFonts w:ascii="Times New Roman" w:hAnsi="Times New Roman"/>
          <w:sz w:val="28"/>
          <w:szCs w:val="28"/>
        </w:rPr>
        <w:t>:</w:t>
      </w:r>
    </w:p>
    <w:p w:rsidR="00191A01" w:rsidRPr="00B25F17" w:rsidRDefault="003C5908" w:rsidP="00F11010">
      <w:pPr>
        <w:spacing w:after="0" w:line="240" w:lineRule="auto"/>
        <w:ind w:firstLine="709"/>
        <w:jc w:val="both"/>
        <w:rPr>
          <w:rFonts w:ascii="Times New Roman" w:hAnsi="Times New Roman"/>
          <w:sz w:val="28"/>
          <w:szCs w:val="28"/>
        </w:rPr>
      </w:pPr>
      <w:r w:rsidRPr="003C5908">
        <w:rPr>
          <w:rFonts w:ascii="Times New Roman" w:hAnsi="Times New Roman"/>
          <w:sz w:val="28"/>
          <w:szCs w:val="28"/>
        </w:rPr>
        <w:t>ГП "Развитие транспортного комплекса Приморского края"</w:t>
      </w:r>
      <w:r>
        <w:rPr>
          <w:rFonts w:ascii="Times New Roman" w:hAnsi="Times New Roman"/>
          <w:sz w:val="28"/>
          <w:szCs w:val="28"/>
        </w:rPr>
        <w:t>:</w:t>
      </w:r>
    </w:p>
    <w:p w:rsidR="00A577F5" w:rsidRPr="00A577F5" w:rsidRDefault="00A577F5" w:rsidP="00F11010">
      <w:pPr>
        <w:spacing w:after="0" w:line="240" w:lineRule="auto"/>
        <w:ind w:firstLine="709"/>
        <w:jc w:val="both"/>
        <w:rPr>
          <w:rFonts w:ascii="Times New Roman" w:hAnsi="Times New Roman"/>
          <w:sz w:val="28"/>
          <w:szCs w:val="28"/>
        </w:rPr>
      </w:pPr>
      <w:r w:rsidRPr="00A577F5">
        <w:rPr>
          <w:rFonts w:ascii="Times New Roman" w:hAnsi="Times New Roman"/>
          <w:sz w:val="28"/>
          <w:szCs w:val="28"/>
        </w:rPr>
        <w:t xml:space="preserve">предоставление </w:t>
      </w:r>
      <w:r w:rsidRPr="002F3BE1">
        <w:rPr>
          <w:rFonts w:ascii="Times New Roman" w:hAnsi="Times New Roman"/>
          <w:sz w:val="28"/>
          <w:szCs w:val="28"/>
        </w:rPr>
        <w:t xml:space="preserve">субсидии бюджетам муниципальных образований Приморского края </w:t>
      </w:r>
      <w:r>
        <w:rPr>
          <w:rFonts w:ascii="Times New Roman" w:hAnsi="Times New Roman"/>
          <w:sz w:val="28"/>
          <w:szCs w:val="28"/>
        </w:rPr>
        <w:t xml:space="preserve"> </w:t>
      </w:r>
      <w:r w:rsidRPr="002F3BE1">
        <w:rPr>
          <w:rFonts w:ascii="Times New Roman" w:hAnsi="Times New Roman"/>
          <w:sz w:val="28"/>
          <w:szCs w:val="28"/>
        </w:rPr>
        <w:t>на ремонт автомобильных дорог общего пользования согласно плану социального развития центров экономического роста Приморского края за счет средств краевого бюджета</w:t>
      </w:r>
      <w:r w:rsidRPr="00A577F5">
        <w:rPr>
          <w:rFonts w:ascii="Times New Roman" w:hAnsi="Times New Roman"/>
          <w:sz w:val="28"/>
          <w:szCs w:val="28"/>
        </w:rPr>
        <w:t>;</w:t>
      </w:r>
    </w:p>
    <w:p w:rsidR="003C5908" w:rsidRPr="0095065D" w:rsidRDefault="009926BE" w:rsidP="003C5908">
      <w:pPr>
        <w:shd w:val="clear" w:color="auto" w:fill="FFFFFF"/>
        <w:spacing w:after="0" w:line="240" w:lineRule="auto"/>
        <w:ind w:firstLine="680"/>
        <w:jc w:val="both"/>
        <w:rPr>
          <w:rFonts w:ascii="Times New Roman" w:hAnsi="Times New Roman"/>
          <w:sz w:val="28"/>
          <w:szCs w:val="28"/>
        </w:rPr>
      </w:pPr>
      <w:r w:rsidRPr="009926BE">
        <w:rPr>
          <w:rFonts w:ascii="Times New Roman" w:hAnsi="Times New Roman"/>
          <w:sz w:val="28"/>
          <w:szCs w:val="28"/>
        </w:rPr>
        <w:t>п</w:t>
      </w:r>
      <w:r w:rsidR="003C5908" w:rsidRPr="0095065D">
        <w:rPr>
          <w:rFonts w:ascii="Times New Roman" w:hAnsi="Times New Roman"/>
          <w:sz w:val="28"/>
          <w:szCs w:val="28"/>
        </w:rPr>
        <w:t xml:space="preserve">о </w:t>
      </w:r>
      <w:r w:rsidRPr="009926BE">
        <w:rPr>
          <w:rFonts w:ascii="Times New Roman" w:hAnsi="Times New Roman"/>
          <w:sz w:val="28"/>
          <w:szCs w:val="28"/>
        </w:rPr>
        <w:t>двум</w:t>
      </w:r>
      <w:r w:rsidR="003C5908" w:rsidRPr="0095065D">
        <w:rPr>
          <w:rFonts w:ascii="Times New Roman" w:hAnsi="Times New Roman"/>
          <w:sz w:val="28"/>
          <w:szCs w:val="28"/>
        </w:rPr>
        <w:t xml:space="preserve"> объектам капитального строительства, согласно внесенным изменениям в план социального развития центров экономического роста Приморского края, в том числе: </w:t>
      </w:r>
    </w:p>
    <w:p w:rsidR="003C5908" w:rsidRPr="0095065D" w:rsidRDefault="003C5908" w:rsidP="003C5908">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реконструкция мостового перехода через р. Падь Подсобная на км 89+353 автомобильной дороги Артем - Находка - порт Восточный в Приморском крае, согласно плану социального развития центров экономического роста Приморского края з</w:t>
      </w:r>
      <w:r>
        <w:rPr>
          <w:rFonts w:ascii="Times New Roman" w:hAnsi="Times New Roman"/>
          <w:sz w:val="28"/>
          <w:szCs w:val="28"/>
        </w:rPr>
        <w:t>а счет средств краевого бюджета</w:t>
      </w:r>
      <w:r w:rsidRPr="0095065D">
        <w:rPr>
          <w:rFonts w:ascii="Times New Roman" w:hAnsi="Times New Roman"/>
          <w:sz w:val="28"/>
          <w:szCs w:val="28"/>
        </w:rPr>
        <w:t>;</w:t>
      </w:r>
    </w:p>
    <w:p w:rsidR="003C5908" w:rsidRPr="0095065D" w:rsidRDefault="003C5908" w:rsidP="003C5908">
      <w:pPr>
        <w:shd w:val="clear" w:color="auto" w:fill="FFFFFF"/>
        <w:spacing w:after="0" w:line="240" w:lineRule="auto"/>
        <w:ind w:firstLine="680"/>
        <w:jc w:val="both"/>
        <w:rPr>
          <w:rFonts w:ascii="Times New Roman" w:hAnsi="Times New Roman"/>
          <w:sz w:val="28"/>
          <w:szCs w:val="28"/>
        </w:rPr>
      </w:pPr>
      <w:r w:rsidRPr="0095065D">
        <w:rPr>
          <w:rFonts w:ascii="Times New Roman" w:hAnsi="Times New Roman"/>
          <w:sz w:val="28"/>
          <w:szCs w:val="28"/>
        </w:rPr>
        <w:t>реконструкция мостового перехода через ручей на км 99+900 автомобильной дороги Артем - Находка - порт Восточный в Приморском крае, согласно плану социального развития центров экономического роста Приморского края за счет средств краевого бюджета</w:t>
      </w:r>
      <w:r>
        <w:rPr>
          <w:rFonts w:ascii="Times New Roman" w:hAnsi="Times New Roman"/>
          <w:sz w:val="28"/>
          <w:szCs w:val="28"/>
        </w:rPr>
        <w:t>;</w:t>
      </w:r>
    </w:p>
    <w:p w:rsidR="00191A01" w:rsidRPr="003C5908" w:rsidRDefault="00191A01" w:rsidP="00F11010">
      <w:pPr>
        <w:spacing w:after="0" w:line="240" w:lineRule="auto"/>
        <w:ind w:firstLine="709"/>
        <w:jc w:val="both"/>
        <w:rPr>
          <w:rFonts w:ascii="Times New Roman" w:hAnsi="Times New Roman"/>
          <w:sz w:val="28"/>
          <w:szCs w:val="28"/>
        </w:rPr>
      </w:pPr>
      <w:r w:rsidRPr="003C5908">
        <w:rPr>
          <w:rFonts w:ascii="Times New Roman" w:hAnsi="Times New Roman"/>
          <w:color w:val="000000" w:themeColor="text1"/>
          <w:sz w:val="28"/>
          <w:szCs w:val="28"/>
        </w:rPr>
        <w:t>ГП "Развитие физической культуры и спорта Приморского края":</w:t>
      </w:r>
    </w:p>
    <w:p w:rsidR="00191A01" w:rsidRDefault="00191A01" w:rsidP="00F11010">
      <w:pPr>
        <w:spacing w:after="0" w:line="240" w:lineRule="auto"/>
        <w:ind w:firstLine="709"/>
        <w:jc w:val="both"/>
        <w:rPr>
          <w:rFonts w:ascii="Times New Roman" w:hAnsi="Times New Roman"/>
          <w:sz w:val="28"/>
          <w:szCs w:val="28"/>
        </w:rPr>
      </w:pPr>
      <w:r w:rsidRPr="00191A01">
        <w:rPr>
          <w:rFonts w:ascii="Times New Roman" w:hAnsi="Times New Roman"/>
          <w:sz w:val="28"/>
          <w:szCs w:val="28"/>
        </w:rPr>
        <w:t>на предоставление субсидии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r w:rsidR="003C5908">
        <w:rPr>
          <w:rFonts w:ascii="Times New Roman" w:hAnsi="Times New Roman"/>
          <w:sz w:val="28"/>
          <w:szCs w:val="28"/>
        </w:rPr>
        <w:t>.</w:t>
      </w:r>
    </w:p>
    <w:p w:rsidR="00F11010" w:rsidRPr="00191A01" w:rsidRDefault="00191A01" w:rsidP="00F11010">
      <w:pPr>
        <w:spacing w:after="0" w:line="240" w:lineRule="auto"/>
        <w:ind w:firstLine="709"/>
        <w:jc w:val="both"/>
        <w:rPr>
          <w:rFonts w:ascii="Times New Roman" w:hAnsi="Times New Roman"/>
          <w:sz w:val="28"/>
          <w:szCs w:val="28"/>
        </w:rPr>
      </w:pPr>
      <w:r w:rsidRPr="00191A01">
        <w:rPr>
          <w:rFonts w:ascii="Times New Roman" w:hAnsi="Times New Roman"/>
          <w:sz w:val="28"/>
          <w:szCs w:val="28"/>
        </w:rPr>
        <w:t xml:space="preserve">Предлагаем </w:t>
      </w:r>
      <w:r w:rsidR="00F11010" w:rsidRPr="00191A01">
        <w:rPr>
          <w:rFonts w:ascii="Times New Roman" w:hAnsi="Times New Roman"/>
          <w:sz w:val="28"/>
          <w:szCs w:val="28"/>
        </w:rPr>
        <w:t xml:space="preserve">Перечень законодательных актов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законопроекта </w:t>
      </w:r>
      <w:r w:rsidRPr="00191A01">
        <w:rPr>
          <w:rFonts w:ascii="Times New Roman" w:hAnsi="Times New Roman"/>
          <w:sz w:val="28"/>
          <w:szCs w:val="28"/>
        </w:rPr>
        <w:t>дополнить соответствующими нормативными правовыми актами.</w:t>
      </w:r>
    </w:p>
    <w:p w:rsidR="0049790A" w:rsidRDefault="00E3449F" w:rsidP="0049790A">
      <w:pPr>
        <w:spacing w:after="0" w:line="240" w:lineRule="auto"/>
        <w:ind w:firstLine="709"/>
        <w:jc w:val="both"/>
        <w:rPr>
          <w:rFonts w:ascii="Times New Roman" w:hAnsi="Times New Roman"/>
          <w:sz w:val="28"/>
          <w:szCs w:val="28"/>
        </w:rPr>
      </w:pPr>
      <w:r>
        <w:rPr>
          <w:rFonts w:ascii="Times New Roman" w:hAnsi="Times New Roman"/>
          <w:sz w:val="28"/>
          <w:szCs w:val="28"/>
        </w:rPr>
        <w:t>6</w:t>
      </w:r>
      <w:bookmarkStart w:id="1" w:name="_GoBack"/>
      <w:bookmarkEnd w:id="1"/>
      <w:r w:rsidR="0049790A" w:rsidRPr="003C5908">
        <w:rPr>
          <w:rFonts w:ascii="Times New Roman" w:hAnsi="Times New Roman"/>
          <w:sz w:val="28"/>
          <w:szCs w:val="28"/>
        </w:rPr>
        <w:t>.</w:t>
      </w:r>
      <w:r w:rsidR="003C5908">
        <w:rPr>
          <w:rFonts w:ascii="Times New Roman" w:hAnsi="Times New Roman"/>
          <w:sz w:val="28"/>
          <w:szCs w:val="28"/>
        </w:rPr>
        <w:t> </w:t>
      </w:r>
      <w:r w:rsidR="003C5908" w:rsidRPr="003C5908">
        <w:rPr>
          <w:rFonts w:ascii="Times New Roman" w:hAnsi="Times New Roman"/>
          <w:sz w:val="28"/>
          <w:szCs w:val="28"/>
        </w:rPr>
        <w:t xml:space="preserve">Законопроектом предлагается снижение погашения бюджетных кредитов </w:t>
      </w:r>
      <w:r w:rsidR="003C5908">
        <w:rPr>
          <w:rFonts w:ascii="Times New Roman" w:hAnsi="Times New Roman"/>
          <w:sz w:val="28"/>
          <w:szCs w:val="28"/>
        </w:rPr>
        <w:t xml:space="preserve">в 2020 году </w:t>
      </w:r>
      <w:r w:rsidR="003C5908" w:rsidRPr="003C5908">
        <w:rPr>
          <w:rFonts w:ascii="Times New Roman" w:hAnsi="Times New Roman"/>
          <w:sz w:val="28"/>
          <w:szCs w:val="28"/>
        </w:rPr>
        <w:t>в размере 362063,10 тыс. рублей в соответствии с принятым постановлением Правительства Российской Федерации от 30.04.2020 № 619 "О внесении изменений в некоторые акты Правительства Российской Федерации", которым предусмотрено продление периода погашения, реструктурированных в 2017 году бюджетных кредитов.</w:t>
      </w:r>
    </w:p>
    <w:p w:rsidR="003C5908" w:rsidRDefault="003C5908" w:rsidP="0049790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3C5908">
        <w:rPr>
          <w:rFonts w:ascii="Times New Roman" w:hAnsi="Times New Roman"/>
          <w:sz w:val="28"/>
          <w:szCs w:val="28"/>
        </w:rPr>
        <w:t xml:space="preserve"> связи с изменением объемов доходов и расходов краевого бюджета</w:t>
      </w:r>
      <w:r>
        <w:rPr>
          <w:rFonts w:ascii="Times New Roman" w:hAnsi="Times New Roman"/>
          <w:sz w:val="28"/>
          <w:szCs w:val="28"/>
        </w:rPr>
        <w:t xml:space="preserve"> в источниках финансирования внутреннего дефицита краевого бюджета отражено </w:t>
      </w:r>
      <w:r w:rsidRPr="003C5908">
        <w:rPr>
          <w:rFonts w:ascii="Times New Roman" w:hAnsi="Times New Roman"/>
          <w:sz w:val="28"/>
          <w:szCs w:val="28"/>
        </w:rPr>
        <w:t>изменение остатков бюджетны</w:t>
      </w:r>
      <w:r>
        <w:rPr>
          <w:rFonts w:ascii="Times New Roman" w:hAnsi="Times New Roman"/>
          <w:sz w:val="28"/>
          <w:szCs w:val="28"/>
        </w:rPr>
        <w:t>х средств на счетах по их учету в 2020 году и в плановом периоде 2021 и 2022 годов.</w:t>
      </w:r>
    </w:p>
    <w:p w:rsidR="003C5908" w:rsidRDefault="003C5908" w:rsidP="0049790A">
      <w:pPr>
        <w:spacing w:after="0" w:line="240" w:lineRule="auto"/>
        <w:ind w:firstLine="709"/>
        <w:jc w:val="both"/>
        <w:rPr>
          <w:rFonts w:ascii="Times New Roman" w:hAnsi="Times New Roman"/>
          <w:sz w:val="28"/>
          <w:szCs w:val="28"/>
        </w:rPr>
      </w:pPr>
      <w:r w:rsidRPr="003C5908">
        <w:rPr>
          <w:rFonts w:ascii="Times New Roman" w:hAnsi="Times New Roman"/>
          <w:sz w:val="28"/>
          <w:szCs w:val="28"/>
        </w:rPr>
        <w:t xml:space="preserve">Размеры дефицита краевого бюджета на </w:t>
      </w:r>
      <w:r>
        <w:rPr>
          <w:rFonts w:ascii="Times New Roman" w:hAnsi="Times New Roman"/>
          <w:sz w:val="28"/>
          <w:szCs w:val="28"/>
        </w:rPr>
        <w:t>трехлетний период</w:t>
      </w:r>
      <w:r w:rsidRPr="003C5908">
        <w:rPr>
          <w:rFonts w:ascii="Times New Roman" w:hAnsi="Times New Roman"/>
          <w:sz w:val="28"/>
          <w:szCs w:val="28"/>
        </w:rPr>
        <w:t xml:space="preserve"> не превышают ограничения, установленные статьей 92.1 Бюджетного кодекса Российской Федерации.</w:t>
      </w:r>
    </w:p>
    <w:p w:rsidR="003C5908" w:rsidRDefault="003C5908" w:rsidP="0049790A">
      <w:pPr>
        <w:spacing w:after="0" w:line="240" w:lineRule="auto"/>
        <w:ind w:firstLine="709"/>
        <w:jc w:val="both"/>
        <w:rPr>
          <w:rFonts w:ascii="Times New Roman" w:hAnsi="Times New Roman"/>
          <w:sz w:val="28"/>
          <w:szCs w:val="28"/>
        </w:rPr>
      </w:pPr>
    </w:p>
    <w:p w:rsidR="0049790A" w:rsidRPr="0049790A" w:rsidRDefault="0049790A" w:rsidP="0049790A">
      <w:pPr>
        <w:spacing w:after="0" w:line="240" w:lineRule="auto"/>
        <w:ind w:firstLine="709"/>
        <w:jc w:val="both"/>
        <w:rPr>
          <w:rFonts w:ascii="Times New Roman" w:hAnsi="Times New Roman"/>
          <w:sz w:val="28"/>
          <w:szCs w:val="28"/>
        </w:rPr>
      </w:pPr>
      <w:r w:rsidRPr="0049790A">
        <w:rPr>
          <w:rFonts w:ascii="Times New Roman" w:hAnsi="Times New Roman"/>
          <w:sz w:val="28"/>
          <w:szCs w:val="28"/>
        </w:rPr>
        <w:lastRenderedPageBreak/>
        <w:t>Контрольно-счетная палата полагает возможным рассмотреть законопроект с учетом предложений и замечаний на заседании Законодательного Собрания Приморского края.</w:t>
      </w:r>
    </w:p>
    <w:p w:rsidR="0049790A" w:rsidRPr="0049790A" w:rsidRDefault="0049790A" w:rsidP="0049790A">
      <w:pPr>
        <w:spacing w:after="0" w:line="240" w:lineRule="auto"/>
        <w:ind w:firstLine="709"/>
        <w:jc w:val="both"/>
        <w:rPr>
          <w:rFonts w:ascii="Times New Roman" w:hAnsi="Times New Roman"/>
          <w:sz w:val="28"/>
          <w:szCs w:val="28"/>
        </w:rPr>
      </w:pPr>
    </w:p>
    <w:p w:rsidR="0049790A" w:rsidRPr="0049790A" w:rsidRDefault="0049790A" w:rsidP="0049790A">
      <w:pPr>
        <w:spacing w:after="0" w:line="240" w:lineRule="auto"/>
        <w:ind w:firstLine="709"/>
        <w:jc w:val="both"/>
        <w:rPr>
          <w:rFonts w:ascii="Times New Roman" w:hAnsi="Times New Roman"/>
          <w:sz w:val="28"/>
          <w:szCs w:val="28"/>
        </w:rPr>
      </w:pPr>
    </w:p>
    <w:p w:rsidR="0049790A" w:rsidRPr="0049790A" w:rsidRDefault="0049790A" w:rsidP="003C5908">
      <w:pPr>
        <w:spacing w:after="0" w:line="240" w:lineRule="auto"/>
        <w:jc w:val="both"/>
        <w:rPr>
          <w:rFonts w:ascii="Times New Roman" w:hAnsi="Times New Roman"/>
          <w:sz w:val="28"/>
          <w:szCs w:val="28"/>
        </w:rPr>
      </w:pPr>
      <w:r w:rsidRPr="0049790A">
        <w:rPr>
          <w:rFonts w:ascii="Times New Roman" w:hAnsi="Times New Roman"/>
          <w:sz w:val="28"/>
          <w:szCs w:val="28"/>
        </w:rPr>
        <w:t>Председатель</w:t>
      </w:r>
    </w:p>
    <w:p w:rsidR="00CF04B4" w:rsidRDefault="0049790A" w:rsidP="003C5908">
      <w:pPr>
        <w:spacing w:after="0" w:line="240" w:lineRule="auto"/>
        <w:jc w:val="both"/>
        <w:rPr>
          <w:rFonts w:ascii="Times New Roman" w:hAnsi="Times New Roman"/>
          <w:sz w:val="28"/>
          <w:szCs w:val="28"/>
        </w:rPr>
      </w:pPr>
      <w:r w:rsidRPr="0049790A">
        <w:rPr>
          <w:rFonts w:ascii="Times New Roman" w:hAnsi="Times New Roman"/>
          <w:sz w:val="28"/>
          <w:szCs w:val="28"/>
        </w:rPr>
        <w:t>Контрольно-счетной палаты                                                        Ю.В. Высоцкий</w:t>
      </w:r>
    </w:p>
    <w:sectPr w:rsidR="00CF04B4" w:rsidSect="00AA5981">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9B" w:rsidRDefault="0069409B" w:rsidP="003A29C7">
      <w:pPr>
        <w:spacing w:after="0" w:line="240" w:lineRule="auto"/>
      </w:pPr>
      <w:r>
        <w:separator/>
      </w:r>
    </w:p>
  </w:endnote>
  <w:endnote w:type="continuationSeparator" w:id="0">
    <w:p w:rsidR="0069409B" w:rsidRDefault="0069409B"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9B" w:rsidRDefault="0069409B" w:rsidP="003A29C7">
      <w:pPr>
        <w:spacing w:after="0" w:line="240" w:lineRule="auto"/>
      </w:pPr>
      <w:r>
        <w:separator/>
      </w:r>
    </w:p>
  </w:footnote>
  <w:footnote w:type="continuationSeparator" w:id="0">
    <w:p w:rsidR="0069409B" w:rsidRDefault="0069409B" w:rsidP="003A29C7">
      <w:pPr>
        <w:spacing w:after="0" w:line="240" w:lineRule="auto"/>
      </w:pPr>
      <w:r>
        <w:continuationSeparator/>
      </w:r>
    </w:p>
  </w:footnote>
  <w:footnote w:id="1">
    <w:p w:rsidR="002B3140" w:rsidRPr="007635B6" w:rsidRDefault="002B3140" w:rsidP="0095065D">
      <w:pPr>
        <w:pStyle w:val="a4"/>
        <w:ind w:firstLine="142"/>
        <w:jc w:val="both"/>
        <w:rPr>
          <w:rFonts w:ascii="Times New Roman" w:hAnsi="Times New Roman"/>
          <w:sz w:val="24"/>
          <w:szCs w:val="24"/>
        </w:rPr>
      </w:pPr>
      <w:r w:rsidRPr="007635B6">
        <w:rPr>
          <w:rStyle w:val="a6"/>
          <w:rFonts w:ascii="Times New Roman" w:hAnsi="Times New Roman"/>
          <w:sz w:val="24"/>
          <w:szCs w:val="24"/>
        </w:rPr>
        <w:footnoteRef/>
      </w:r>
      <w:r w:rsidRPr="007635B6">
        <w:rPr>
          <w:rFonts w:ascii="Times New Roman" w:hAnsi="Times New Roman"/>
          <w:sz w:val="24"/>
          <w:szCs w:val="24"/>
        </w:rPr>
        <w:t xml:space="preserve"> </w:t>
      </w:r>
      <w:r>
        <w:rPr>
          <w:rFonts w:ascii="Times New Roman" w:hAnsi="Times New Roman"/>
          <w:sz w:val="24"/>
          <w:szCs w:val="24"/>
        </w:rPr>
        <w:t>Справочно: в</w:t>
      </w:r>
      <w:r w:rsidRPr="007635B6">
        <w:rPr>
          <w:rFonts w:ascii="Times New Roman" w:hAnsi="Times New Roman"/>
          <w:bCs/>
          <w:color w:val="000000"/>
          <w:sz w:val="24"/>
          <w:szCs w:val="24"/>
        </w:rPr>
        <w:t xml:space="preserve"> законопроекте на 20</w:t>
      </w:r>
      <w:r>
        <w:rPr>
          <w:rFonts w:ascii="Times New Roman" w:hAnsi="Times New Roman"/>
          <w:bCs/>
          <w:color w:val="000000"/>
          <w:sz w:val="24"/>
          <w:szCs w:val="24"/>
        </w:rPr>
        <w:t>20</w:t>
      </w:r>
      <w:r w:rsidRPr="007635B6">
        <w:rPr>
          <w:rFonts w:ascii="Times New Roman" w:hAnsi="Times New Roman"/>
          <w:bCs/>
          <w:color w:val="000000"/>
          <w:sz w:val="24"/>
          <w:szCs w:val="24"/>
        </w:rPr>
        <w:t xml:space="preserve"> год за счет дорожного фонда </w:t>
      </w:r>
      <w:r>
        <w:rPr>
          <w:rFonts w:ascii="Times New Roman" w:hAnsi="Times New Roman"/>
          <w:bCs/>
          <w:color w:val="000000"/>
          <w:sz w:val="24"/>
          <w:szCs w:val="24"/>
        </w:rPr>
        <w:t xml:space="preserve">Приморского края </w:t>
      </w:r>
      <w:r w:rsidRPr="007635B6">
        <w:rPr>
          <w:rFonts w:ascii="Times New Roman" w:hAnsi="Times New Roman"/>
          <w:color w:val="000000"/>
          <w:sz w:val="24"/>
          <w:szCs w:val="24"/>
          <w:shd w:val="clear" w:color="auto" w:fill="FFFFFF"/>
        </w:rPr>
        <w:t xml:space="preserve">отражены расходы по </w:t>
      </w:r>
      <w:r>
        <w:rPr>
          <w:rFonts w:ascii="Times New Roman" w:hAnsi="Times New Roman"/>
          <w:color w:val="000000"/>
          <w:sz w:val="24"/>
          <w:szCs w:val="24"/>
          <w:shd w:val="clear" w:color="auto" w:fill="FFFFFF"/>
        </w:rPr>
        <w:t xml:space="preserve">двум государственным программам Приморского края: </w:t>
      </w:r>
      <w:r w:rsidRPr="007635B6">
        <w:rPr>
          <w:rFonts w:ascii="Times New Roman" w:hAnsi="Times New Roman"/>
          <w:color w:val="000000"/>
          <w:sz w:val="24"/>
          <w:szCs w:val="24"/>
          <w:shd w:val="clear" w:color="auto" w:fill="FFFFFF"/>
        </w:rPr>
        <w:t xml:space="preserve">ГП "Развитие </w:t>
      </w:r>
      <w:r w:rsidRPr="007635B6">
        <w:rPr>
          <w:rFonts w:ascii="Times New Roman" w:eastAsia="Times New Roman" w:hAnsi="Times New Roman"/>
          <w:sz w:val="24"/>
          <w:szCs w:val="24"/>
          <w:lang w:eastAsia="ru-RU"/>
        </w:rPr>
        <w:t xml:space="preserve">транспортного комплекса в Приморском крае" в сумме </w:t>
      </w:r>
      <w:r>
        <w:rPr>
          <w:rFonts w:ascii="Times New Roman" w:eastAsia="Times New Roman" w:hAnsi="Times New Roman"/>
          <w:sz w:val="24"/>
          <w:szCs w:val="24"/>
          <w:lang w:eastAsia="ru-RU"/>
        </w:rPr>
        <w:t>23375082,44</w:t>
      </w:r>
      <w:r w:rsidRPr="007635B6">
        <w:rPr>
          <w:rFonts w:ascii="Times New Roman" w:eastAsia="Times New Roman" w:hAnsi="Times New Roman"/>
          <w:sz w:val="24"/>
          <w:szCs w:val="24"/>
          <w:lang w:eastAsia="ru-RU"/>
        </w:rPr>
        <w:t xml:space="preserve"> тыс. рублей </w:t>
      </w:r>
      <w:r w:rsidRPr="007635B6">
        <w:rPr>
          <w:rFonts w:ascii="Times New Roman" w:hAnsi="Times New Roman"/>
          <w:bCs/>
          <w:color w:val="000000"/>
          <w:sz w:val="24"/>
          <w:szCs w:val="24"/>
        </w:rPr>
        <w:t xml:space="preserve">и по ГП "Развитие туризма в Приморском крае" </w:t>
      </w:r>
      <w:r>
        <w:rPr>
          <w:rFonts w:ascii="Times New Roman" w:hAnsi="Times New Roman"/>
          <w:bCs/>
          <w:color w:val="000000"/>
          <w:sz w:val="24"/>
          <w:szCs w:val="24"/>
        </w:rPr>
        <w:t>–</w:t>
      </w:r>
      <w:r w:rsidRPr="007635B6">
        <w:rPr>
          <w:rFonts w:ascii="Times New Roman" w:hAnsi="Times New Roman"/>
          <w:bCs/>
          <w:color w:val="000000"/>
          <w:sz w:val="24"/>
          <w:szCs w:val="24"/>
        </w:rPr>
        <w:t xml:space="preserve"> </w:t>
      </w:r>
      <w:r>
        <w:rPr>
          <w:rFonts w:ascii="Times New Roman" w:hAnsi="Times New Roman"/>
          <w:bCs/>
          <w:color w:val="000000"/>
          <w:sz w:val="24"/>
          <w:szCs w:val="24"/>
        </w:rPr>
        <w:t>535525,49</w:t>
      </w:r>
      <w:r w:rsidRPr="007635B6">
        <w:rPr>
          <w:rFonts w:ascii="Times New Roman" w:hAnsi="Times New Roman"/>
          <w:bCs/>
          <w:color w:val="000000"/>
          <w:sz w:val="24"/>
          <w:szCs w:val="24"/>
        </w:rPr>
        <w:t xml:space="preserve"> тыс. рублей.</w:t>
      </w:r>
    </w:p>
  </w:footnote>
  <w:footnote w:id="2">
    <w:p w:rsidR="002B3140" w:rsidRPr="00A1628D" w:rsidRDefault="002B3140" w:rsidP="0095065D">
      <w:pPr>
        <w:shd w:val="clear" w:color="auto" w:fill="FFFFFF"/>
        <w:spacing w:after="0" w:line="240" w:lineRule="auto"/>
        <w:jc w:val="both"/>
        <w:rPr>
          <w:rFonts w:ascii="Times New Roman" w:hAnsi="Times New Roman"/>
          <w:sz w:val="20"/>
          <w:szCs w:val="20"/>
        </w:rPr>
      </w:pPr>
      <w:r w:rsidRPr="00A1628D">
        <w:rPr>
          <w:rStyle w:val="a6"/>
          <w:sz w:val="20"/>
          <w:szCs w:val="20"/>
        </w:rPr>
        <w:footnoteRef/>
      </w:r>
      <w:r w:rsidRPr="00A1628D">
        <w:rPr>
          <w:sz w:val="20"/>
          <w:szCs w:val="20"/>
        </w:rPr>
        <w:t xml:space="preserve"> </w:t>
      </w:r>
      <w:r w:rsidRPr="00A1628D">
        <w:rPr>
          <w:rFonts w:ascii="Times New Roman" w:hAnsi="Times New Roman"/>
          <w:sz w:val="20"/>
          <w:szCs w:val="20"/>
        </w:rPr>
        <w:t>Постановление Администрации Приморского края от 13.04.2018 № 164-па "О бюджетных инвестициях в объект капитального строительства собственности Приморского края "Реконструкция мостового перехода через р. Падь Подсобная на км 89 + 353 автомобильной дороги Артем - Находка - порт Восточный в Приморском крае".</w:t>
      </w:r>
    </w:p>
    <w:p w:rsidR="002B3140" w:rsidRDefault="002B3140" w:rsidP="00AC4185">
      <w:pPr>
        <w:shd w:val="clear" w:color="auto" w:fill="FFFFFF"/>
        <w:spacing w:after="0" w:line="240" w:lineRule="auto"/>
        <w:jc w:val="both"/>
      </w:pPr>
      <w:r w:rsidRPr="00A1628D">
        <w:rPr>
          <w:rFonts w:ascii="Times New Roman" w:hAnsi="Times New Roman"/>
          <w:sz w:val="20"/>
          <w:szCs w:val="20"/>
        </w:rPr>
        <w:t>Постановление Администрации Приморского края от 24.12.2018 N 636-па "О бюджетных инвестициях в объект капитального строительства собственности Приморского края "Реконструкция мостового перехода через ручей на км 99 + 900 автомобильной дороги Артем - Находка - порт Восточный в Приморском крае".</w:t>
      </w:r>
    </w:p>
  </w:footnote>
  <w:footnote w:id="3">
    <w:p w:rsidR="002B3140" w:rsidRPr="001F453A" w:rsidRDefault="002B3140" w:rsidP="00AC4185">
      <w:pPr>
        <w:pStyle w:val="a4"/>
        <w:jc w:val="both"/>
        <w:rPr>
          <w:rFonts w:ascii="Times New Roman" w:hAnsi="Times New Roman"/>
        </w:rPr>
      </w:pPr>
      <w:r w:rsidRPr="001F453A">
        <w:rPr>
          <w:rStyle w:val="a6"/>
          <w:rFonts w:ascii="Times New Roman" w:hAnsi="Times New Roman"/>
        </w:rPr>
        <w:footnoteRef/>
      </w:r>
      <w:r>
        <w:rPr>
          <w:rFonts w:ascii="Times New Roman" w:hAnsi="Times New Roman"/>
        </w:rPr>
        <w:t xml:space="preserve">Условиям </w:t>
      </w:r>
      <w:r w:rsidRPr="001F453A">
        <w:rPr>
          <w:rFonts w:ascii="Times New Roman" w:hAnsi="Times New Roman"/>
        </w:rPr>
        <w:t>пункта 4.1 статьи 179.4 Бюджетного кодекса Российской Федерации, а также постановления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Предоставление указанных субсидий муниципальным бюджетам должно составлять не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 (не менее 396206,15 тыс. рублей, или 5 % от планового объема бюджетных ассигнований дорожного фонда – 7924123,00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sdtContent>
      <w:p w:rsidR="002B3140" w:rsidRDefault="002B3140">
        <w:pPr>
          <w:pStyle w:val="a9"/>
          <w:jc w:val="center"/>
        </w:pPr>
        <w:r>
          <w:fldChar w:fldCharType="begin"/>
        </w:r>
        <w:r>
          <w:instrText>PAGE   \* MERGEFORMAT</w:instrText>
        </w:r>
        <w:r>
          <w:fldChar w:fldCharType="separate"/>
        </w:r>
        <w:r w:rsidR="00E3449F">
          <w:rPr>
            <w:noProof/>
          </w:rPr>
          <w:t>30</w:t>
        </w:r>
        <w:r>
          <w:fldChar w:fldCharType="end"/>
        </w:r>
      </w:p>
    </w:sdtContent>
  </w:sdt>
  <w:p w:rsidR="002B3140" w:rsidRDefault="002B314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11A47"/>
    <w:rsid w:val="00017440"/>
    <w:rsid w:val="00020A3B"/>
    <w:rsid w:val="000232A9"/>
    <w:rsid w:val="00024FE3"/>
    <w:rsid w:val="0003095D"/>
    <w:rsid w:val="00032B3B"/>
    <w:rsid w:val="0003556F"/>
    <w:rsid w:val="00047137"/>
    <w:rsid w:val="000502D4"/>
    <w:rsid w:val="00056024"/>
    <w:rsid w:val="000642D3"/>
    <w:rsid w:val="00071D16"/>
    <w:rsid w:val="0007324E"/>
    <w:rsid w:val="00080F96"/>
    <w:rsid w:val="00083852"/>
    <w:rsid w:val="00084DFB"/>
    <w:rsid w:val="0009277A"/>
    <w:rsid w:val="000A1B18"/>
    <w:rsid w:val="000A1C82"/>
    <w:rsid w:val="000A589E"/>
    <w:rsid w:val="000B6FEE"/>
    <w:rsid w:val="000C20F5"/>
    <w:rsid w:val="000C668B"/>
    <w:rsid w:val="000D10AA"/>
    <w:rsid w:val="000E269E"/>
    <w:rsid w:val="000F1C5A"/>
    <w:rsid w:val="000F4641"/>
    <w:rsid w:val="0012190D"/>
    <w:rsid w:val="001240A4"/>
    <w:rsid w:val="001316F9"/>
    <w:rsid w:val="0013402B"/>
    <w:rsid w:val="001417AC"/>
    <w:rsid w:val="00146846"/>
    <w:rsid w:val="00147D7D"/>
    <w:rsid w:val="00177792"/>
    <w:rsid w:val="00187350"/>
    <w:rsid w:val="00191A01"/>
    <w:rsid w:val="00196553"/>
    <w:rsid w:val="001A1F38"/>
    <w:rsid w:val="001A5C55"/>
    <w:rsid w:val="001B636E"/>
    <w:rsid w:val="001C4A7B"/>
    <w:rsid w:val="001D2414"/>
    <w:rsid w:val="001D58CA"/>
    <w:rsid w:val="001D5C27"/>
    <w:rsid w:val="001E0DED"/>
    <w:rsid w:val="001E199A"/>
    <w:rsid w:val="001E6C8A"/>
    <w:rsid w:val="001F453A"/>
    <w:rsid w:val="00204C92"/>
    <w:rsid w:val="00222022"/>
    <w:rsid w:val="00224AB3"/>
    <w:rsid w:val="002335B5"/>
    <w:rsid w:val="00241D2B"/>
    <w:rsid w:val="002556C1"/>
    <w:rsid w:val="00264280"/>
    <w:rsid w:val="0027540B"/>
    <w:rsid w:val="002769B9"/>
    <w:rsid w:val="00276B5E"/>
    <w:rsid w:val="00285F28"/>
    <w:rsid w:val="002A0811"/>
    <w:rsid w:val="002A32CC"/>
    <w:rsid w:val="002A4F50"/>
    <w:rsid w:val="002B3140"/>
    <w:rsid w:val="002C0B79"/>
    <w:rsid w:val="002C3269"/>
    <w:rsid w:val="002C3456"/>
    <w:rsid w:val="002C4304"/>
    <w:rsid w:val="002D19DF"/>
    <w:rsid w:val="002F211B"/>
    <w:rsid w:val="002F3BFB"/>
    <w:rsid w:val="002F4884"/>
    <w:rsid w:val="002F7CF9"/>
    <w:rsid w:val="00304082"/>
    <w:rsid w:val="00315351"/>
    <w:rsid w:val="00315EAB"/>
    <w:rsid w:val="003177B8"/>
    <w:rsid w:val="00331B54"/>
    <w:rsid w:val="00335493"/>
    <w:rsid w:val="00335748"/>
    <w:rsid w:val="00346458"/>
    <w:rsid w:val="003553D4"/>
    <w:rsid w:val="00384298"/>
    <w:rsid w:val="00386012"/>
    <w:rsid w:val="003957B3"/>
    <w:rsid w:val="00397B53"/>
    <w:rsid w:val="003A29C7"/>
    <w:rsid w:val="003B271D"/>
    <w:rsid w:val="003B7863"/>
    <w:rsid w:val="003C5908"/>
    <w:rsid w:val="003D3F50"/>
    <w:rsid w:val="003E128F"/>
    <w:rsid w:val="003F713C"/>
    <w:rsid w:val="00405DED"/>
    <w:rsid w:val="00413D50"/>
    <w:rsid w:val="004207BE"/>
    <w:rsid w:val="00423023"/>
    <w:rsid w:val="00424D27"/>
    <w:rsid w:val="00424EAF"/>
    <w:rsid w:val="00426997"/>
    <w:rsid w:val="00426F2A"/>
    <w:rsid w:val="004327A4"/>
    <w:rsid w:val="00434185"/>
    <w:rsid w:val="00441713"/>
    <w:rsid w:val="00445142"/>
    <w:rsid w:val="004505EA"/>
    <w:rsid w:val="0046344F"/>
    <w:rsid w:val="00463E06"/>
    <w:rsid w:val="00464C30"/>
    <w:rsid w:val="00470F07"/>
    <w:rsid w:val="00474911"/>
    <w:rsid w:val="004813B5"/>
    <w:rsid w:val="00481F31"/>
    <w:rsid w:val="00495A5E"/>
    <w:rsid w:val="0049790A"/>
    <w:rsid w:val="004A0A1A"/>
    <w:rsid w:val="004B42AE"/>
    <w:rsid w:val="004B7B0D"/>
    <w:rsid w:val="004C239E"/>
    <w:rsid w:val="004D0214"/>
    <w:rsid w:val="004D5E61"/>
    <w:rsid w:val="004D6B2B"/>
    <w:rsid w:val="004E04C3"/>
    <w:rsid w:val="004F17DD"/>
    <w:rsid w:val="005011E8"/>
    <w:rsid w:val="0050204C"/>
    <w:rsid w:val="00504D3F"/>
    <w:rsid w:val="0050710B"/>
    <w:rsid w:val="005118EC"/>
    <w:rsid w:val="00512B88"/>
    <w:rsid w:val="0051647B"/>
    <w:rsid w:val="005349EA"/>
    <w:rsid w:val="0055325C"/>
    <w:rsid w:val="00573708"/>
    <w:rsid w:val="00576E8B"/>
    <w:rsid w:val="00582A0D"/>
    <w:rsid w:val="00582DF2"/>
    <w:rsid w:val="0058646E"/>
    <w:rsid w:val="005901B9"/>
    <w:rsid w:val="00591976"/>
    <w:rsid w:val="00595636"/>
    <w:rsid w:val="00595A11"/>
    <w:rsid w:val="00597842"/>
    <w:rsid w:val="005A016A"/>
    <w:rsid w:val="005A0949"/>
    <w:rsid w:val="005A620E"/>
    <w:rsid w:val="005C75E9"/>
    <w:rsid w:val="005D16BA"/>
    <w:rsid w:val="005F5DD9"/>
    <w:rsid w:val="00626816"/>
    <w:rsid w:val="006361F9"/>
    <w:rsid w:val="00644579"/>
    <w:rsid w:val="0064790B"/>
    <w:rsid w:val="00667D94"/>
    <w:rsid w:val="00670061"/>
    <w:rsid w:val="006719B2"/>
    <w:rsid w:val="0067383A"/>
    <w:rsid w:val="00683A43"/>
    <w:rsid w:val="00683D8D"/>
    <w:rsid w:val="0069409B"/>
    <w:rsid w:val="00694516"/>
    <w:rsid w:val="006B5CCB"/>
    <w:rsid w:val="006C0E31"/>
    <w:rsid w:val="006C1EF7"/>
    <w:rsid w:val="006D0E36"/>
    <w:rsid w:val="006D1560"/>
    <w:rsid w:val="006D3B26"/>
    <w:rsid w:val="006D5800"/>
    <w:rsid w:val="006E1DD0"/>
    <w:rsid w:val="006E39F4"/>
    <w:rsid w:val="006E5114"/>
    <w:rsid w:val="006F30B6"/>
    <w:rsid w:val="006F4CAB"/>
    <w:rsid w:val="006F58C6"/>
    <w:rsid w:val="006F77EA"/>
    <w:rsid w:val="007024F0"/>
    <w:rsid w:val="00702CC5"/>
    <w:rsid w:val="00726D51"/>
    <w:rsid w:val="007303AF"/>
    <w:rsid w:val="00734698"/>
    <w:rsid w:val="0073487A"/>
    <w:rsid w:val="00736870"/>
    <w:rsid w:val="00737204"/>
    <w:rsid w:val="00754DC5"/>
    <w:rsid w:val="0077308F"/>
    <w:rsid w:val="00782162"/>
    <w:rsid w:val="007B0295"/>
    <w:rsid w:val="007B1BF7"/>
    <w:rsid w:val="007C5941"/>
    <w:rsid w:val="007D2893"/>
    <w:rsid w:val="007D7CA6"/>
    <w:rsid w:val="007E3B31"/>
    <w:rsid w:val="007E52FD"/>
    <w:rsid w:val="007F2925"/>
    <w:rsid w:val="0080514E"/>
    <w:rsid w:val="00805EAC"/>
    <w:rsid w:val="00840DEA"/>
    <w:rsid w:val="00843538"/>
    <w:rsid w:val="00843D49"/>
    <w:rsid w:val="00851D4A"/>
    <w:rsid w:val="0085265E"/>
    <w:rsid w:val="008528FA"/>
    <w:rsid w:val="00852B8D"/>
    <w:rsid w:val="00852BAF"/>
    <w:rsid w:val="00860298"/>
    <w:rsid w:val="00860372"/>
    <w:rsid w:val="008823E5"/>
    <w:rsid w:val="00887FC0"/>
    <w:rsid w:val="00892D99"/>
    <w:rsid w:val="008A32D8"/>
    <w:rsid w:val="008A3BC7"/>
    <w:rsid w:val="008A3E05"/>
    <w:rsid w:val="008A429E"/>
    <w:rsid w:val="008A5951"/>
    <w:rsid w:val="008B0914"/>
    <w:rsid w:val="008B5CB5"/>
    <w:rsid w:val="008C5278"/>
    <w:rsid w:val="008C7A21"/>
    <w:rsid w:val="008E65D2"/>
    <w:rsid w:val="008F286D"/>
    <w:rsid w:val="008F64AD"/>
    <w:rsid w:val="00905C17"/>
    <w:rsid w:val="0091557B"/>
    <w:rsid w:val="00926475"/>
    <w:rsid w:val="0093513F"/>
    <w:rsid w:val="0095065D"/>
    <w:rsid w:val="00952AFA"/>
    <w:rsid w:val="00962B00"/>
    <w:rsid w:val="009701D7"/>
    <w:rsid w:val="0097190C"/>
    <w:rsid w:val="00973D2C"/>
    <w:rsid w:val="0097795F"/>
    <w:rsid w:val="00980D4C"/>
    <w:rsid w:val="00986CCC"/>
    <w:rsid w:val="009926BE"/>
    <w:rsid w:val="00994316"/>
    <w:rsid w:val="009A71E8"/>
    <w:rsid w:val="009B2053"/>
    <w:rsid w:val="009B5391"/>
    <w:rsid w:val="009B7287"/>
    <w:rsid w:val="009D1ED3"/>
    <w:rsid w:val="009D685A"/>
    <w:rsid w:val="009E7777"/>
    <w:rsid w:val="009F1471"/>
    <w:rsid w:val="009F5109"/>
    <w:rsid w:val="00A169EF"/>
    <w:rsid w:val="00A16D84"/>
    <w:rsid w:val="00A16E3E"/>
    <w:rsid w:val="00A23418"/>
    <w:rsid w:val="00A25F8D"/>
    <w:rsid w:val="00A26E8D"/>
    <w:rsid w:val="00A41EE0"/>
    <w:rsid w:val="00A46DF9"/>
    <w:rsid w:val="00A47222"/>
    <w:rsid w:val="00A47359"/>
    <w:rsid w:val="00A553E2"/>
    <w:rsid w:val="00A5722F"/>
    <w:rsid w:val="00A577F5"/>
    <w:rsid w:val="00A617FE"/>
    <w:rsid w:val="00A66943"/>
    <w:rsid w:val="00A704F6"/>
    <w:rsid w:val="00A858BC"/>
    <w:rsid w:val="00A8605A"/>
    <w:rsid w:val="00A9052E"/>
    <w:rsid w:val="00AA509A"/>
    <w:rsid w:val="00AA5981"/>
    <w:rsid w:val="00AB0AA9"/>
    <w:rsid w:val="00AB2D47"/>
    <w:rsid w:val="00AB5006"/>
    <w:rsid w:val="00AB7482"/>
    <w:rsid w:val="00AC4185"/>
    <w:rsid w:val="00AC722F"/>
    <w:rsid w:val="00AD5ECD"/>
    <w:rsid w:val="00AD708D"/>
    <w:rsid w:val="00AF1319"/>
    <w:rsid w:val="00AF76AC"/>
    <w:rsid w:val="00B027D0"/>
    <w:rsid w:val="00B118B0"/>
    <w:rsid w:val="00B1465C"/>
    <w:rsid w:val="00B2135C"/>
    <w:rsid w:val="00B22E56"/>
    <w:rsid w:val="00B239FC"/>
    <w:rsid w:val="00B25F17"/>
    <w:rsid w:val="00B3271E"/>
    <w:rsid w:val="00B344D2"/>
    <w:rsid w:val="00B35DFF"/>
    <w:rsid w:val="00B65B9A"/>
    <w:rsid w:val="00B65C7F"/>
    <w:rsid w:val="00B7124C"/>
    <w:rsid w:val="00B752A2"/>
    <w:rsid w:val="00B8243D"/>
    <w:rsid w:val="00B913B4"/>
    <w:rsid w:val="00B94B78"/>
    <w:rsid w:val="00BA0478"/>
    <w:rsid w:val="00BA0D67"/>
    <w:rsid w:val="00BB2EA7"/>
    <w:rsid w:val="00BB5F78"/>
    <w:rsid w:val="00BC0FD9"/>
    <w:rsid w:val="00BC5DA0"/>
    <w:rsid w:val="00BD1ACE"/>
    <w:rsid w:val="00BD1ED2"/>
    <w:rsid w:val="00BE2F49"/>
    <w:rsid w:val="00BF2973"/>
    <w:rsid w:val="00C01496"/>
    <w:rsid w:val="00C03DFE"/>
    <w:rsid w:val="00C044CB"/>
    <w:rsid w:val="00C061ED"/>
    <w:rsid w:val="00C06334"/>
    <w:rsid w:val="00C145FC"/>
    <w:rsid w:val="00C21A9E"/>
    <w:rsid w:val="00C27578"/>
    <w:rsid w:val="00C32B50"/>
    <w:rsid w:val="00C43C70"/>
    <w:rsid w:val="00C46BC1"/>
    <w:rsid w:val="00C47E2B"/>
    <w:rsid w:val="00C51C23"/>
    <w:rsid w:val="00C531B5"/>
    <w:rsid w:val="00C5615D"/>
    <w:rsid w:val="00C6486B"/>
    <w:rsid w:val="00C6635B"/>
    <w:rsid w:val="00C6713E"/>
    <w:rsid w:val="00C76685"/>
    <w:rsid w:val="00C82266"/>
    <w:rsid w:val="00C94D9F"/>
    <w:rsid w:val="00C94E4D"/>
    <w:rsid w:val="00C96013"/>
    <w:rsid w:val="00CA2BD4"/>
    <w:rsid w:val="00CA5100"/>
    <w:rsid w:val="00CA5C76"/>
    <w:rsid w:val="00CB6049"/>
    <w:rsid w:val="00CC3249"/>
    <w:rsid w:val="00CD470C"/>
    <w:rsid w:val="00CD491B"/>
    <w:rsid w:val="00CD5373"/>
    <w:rsid w:val="00CD53ED"/>
    <w:rsid w:val="00CE39BB"/>
    <w:rsid w:val="00CE6D63"/>
    <w:rsid w:val="00CF04B4"/>
    <w:rsid w:val="00CF0F90"/>
    <w:rsid w:val="00CF51B8"/>
    <w:rsid w:val="00CF6A6F"/>
    <w:rsid w:val="00D03F7B"/>
    <w:rsid w:val="00D04B9C"/>
    <w:rsid w:val="00D050B9"/>
    <w:rsid w:val="00D15789"/>
    <w:rsid w:val="00D3735C"/>
    <w:rsid w:val="00D61307"/>
    <w:rsid w:val="00D62B90"/>
    <w:rsid w:val="00D71D21"/>
    <w:rsid w:val="00D74D4C"/>
    <w:rsid w:val="00D80A8E"/>
    <w:rsid w:val="00D9175F"/>
    <w:rsid w:val="00D92785"/>
    <w:rsid w:val="00D93737"/>
    <w:rsid w:val="00D93F0C"/>
    <w:rsid w:val="00D96C6A"/>
    <w:rsid w:val="00DA1519"/>
    <w:rsid w:val="00DB0E7F"/>
    <w:rsid w:val="00DB280B"/>
    <w:rsid w:val="00DB39EE"/>
    <w:rsid w:val="00DD3D39"/>
    <w:rsid w:val="00DD45BC"/>
    <w:rsid w:val="00DE4E61"/>
    <w:rsid w:val="00DF4B4F"/>
    <w:rsid w:val="00DF5F56"/>
    <w:rsid w:val="00DF7F03"/>
    <w:rsid w:val="00E00323"/>
    <w:rsid w:val="00E03ED7"/>
    <w:rsid w:val="00E04656"/>
    <w:rsid w:val="00E0798D"/>
    <w:rsid w:val="00E136F8"/>
    <w:rsid w:val="00E16FE0"/>
    <w:rsid w:val="00E207A3"/>
    <w:rsid w:val="00E20C72"/>
    <w:rsid w:val="00E2459F"/>
    <w:rsid w:val="00E3449F"/>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FDE"/>
    <w:rsid w:val="00EB7381"/>
    <w:rsid w:val="00EC7D10"/>
    <w:rsid w:val="00ED4512"/>
    <w:rsid w:val="00ED652A"/>
    <w:rsid w:val="00EE2A0C"/>
    <w:rsid w:val="00EE40AB"/>
    <w:rsid w:val="00EE6ECB"/>
    <w:rsid w:val="00EF12DC"/>
    <w:rsid w:val="00EF4BF6"/>
    <w:rsid w:val="00EF6686"/>
    <w:rsid w:val="00F01974"/>
    <w:rsid w:val="00F10C0B"/>
    <w:rsid w:val="00F11010"/>
    <w:rsid w:val="00F139B1"/>
    <w:rsid w:val="00F228E2"/>
    <w:rsid w:val="00F2307F"/>
    <w:rsid w:val="00F250C7"/>
    <w:rsid w:val="00F27719"/>
    <w:rsid w:val="00F310FE"/>
    <w:rsid w:val="00F31492"/>
    <w:rsid w:val="00F32B41"/>
    <w:rsid w:val="00F33969"/>
    <w:rsid w:val="00F342E1"/>
    <w:rsid w:val="00F360F0"/>
    <w:rsid w:val="00F36152"/>
    <w:rsid w:val="00F36538"/>
    <w:rsid w:val="00F37CBC"/>
    <w:rsid w:val="00F45F04"/>
    <w:rsid w:val="00F51B37"/>
    <w:rsid w:val="00F618A3"/>
    <w:rsid w:val="00F64A59"/>
    <w:rsid w:val="00F72D85"/>
    <w:rsid w:val="00F761D6"/>
    <w:rsid w:val="00F97FC4"/>
    <w:rsid w:val="00FA4280"/>
    <w:rsid w:val="00FA753E"/>
    <w:rsid w:val="00FB55DF"/>
    <w:rsid w:val="00FC463C"/>
    <w:rsid w:val="00FC4AA8"/>
    <w:rsid w:val="00FC7143"/>
    <w:rsid w:val="00FD5067"/>
    <w:rsid w:val="00FD6199"/>
    <w:rsid w:val="00FE241F"/>
    <w:rsid w:val="00FE4DCB"/>
    <w:rsid w:val="00FE5149"/>
    <w:rsid w:val="00FF241E"/>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CDE96-2DD2-4A2F-9383-1E8EC3DC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5"/>
    <w:uiPriority w:val="99"/>
    <w:unhideWhenUsed/>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754D-80D5-4104-8867-8505A961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31</Pages>
  <Words>9610</Words>
  <Characters>54782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79</cp:revision>
  <cp:lastPrinted>2020-05-21T04:43:00Z</cp:lastPrinted>
  <dcterms:created xsi:type="dcterms:W3CDTF">2020-04-16T21:39:00Z</dcterms:created>
  <dcterms:modified xsi:type="dcterms:W3CDTF">2020-05-22T02:51:00Z</dcterms:modified>
</cp:coreProperties>
</file>