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7D" w:rsidRDefault="00B91A0A" w:rsidP="00D4097D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B91A0A" w:rsidRPr="00A72914" w:rsidRDefault="00B91A0A" w:rsidP="00D4097D">
      <w:pPr>
        <w:jc w:val="center"/>
        <w:rPr>
          <w:b/>
          <w:szCs w:val="28"/>
        </w:rPr>
      </w:pPr>
      <w:r>
        <w:rPr>
          <w:b/>
          <w:szCs w:val="28"/>
        </w:rPr>
        <w:t>о результатах проверки доходов краевого и местного бюджетов, администрируемых департаментом земельных и имущественных отношений Приморского края за 2016-2017 годы</w:t>
      </w:r>
    </w:p>
    <w:p w:rsidR="00497CB2" w:rsidRPr="00E51344" w:rsidRDefault="00497CB2" w:rsidP="00B91A0A">
      <w:pPr>
        <w:pBdr>
          <w:bottom w:val="single" w:sz="4" w:space="1" w:color="auto"/>
        </w:pBdr>
        <w:jc w:val="center"/>
        <w:rPr>
          <w:szCs w:val="28"/>
        </w:rPr>
      </w:pPr>
    </w:p>
    <w:p w:rsidR="00333ACE" w:rsidRDefault="00B91A0A" w:rsidP="00333ACE">
      <w:pPr>
        <w:ind w:firstLine="709"/>
        <w:jc w:val="both"/>
        <w:rPr>
          <w:szCs w:val="28"/>
        </w:rPr>
      </w:pPr>
      <w:r>
        <w:rPr>
          <w:szCs w:val="28"/>
        </w:rPr>
        <w:t xml:space="preserve">Контрольное мероприятие проведено в соответствии с пунктом </w:t>
      </w:r>
      <w:r w:rsidR="00977261">
        <w:rPr>
          <w:szCs w:val="28"/>
        </w:rPr>
        <w:t>2.8.1</w:t>
      </w:r>
      <w:r w:rsidR="00D569A4">
        <w:rPr>
          <w:szCs w:val="28"/>
        </w:rPr>
        <w:t>.</w:t>
      </w:r>
      <w:r w:rsidR="00977261">
        <w:rPr>
          <w:szCs w:val="28"/>
        </w:rPr>
        <w:t xml:space="preserve"> </w:t>
      </w:r>
      <w:r w:rsidR="000053A2">
        <w:rPr>
          <w:szCs w:val="28"/>
        </w:rPr>
        <w:t>План</w:t>
      </w:r>
      <w:r w:rsidR="00977261">
        <w:rPr>
          <w:szCs w:val="28"/>
        </w:rPr>
        <w:t>а</w:t>
      </w:r>
      <w:r w:rsidR="000053A2">
        <w:rPr>
          <w:szCs w:val="28"/>
        </w:rPr>
        <w:t xml:space="preserve"> работы Контрольно-счетной палаты Приморского края на 201</w:t>
      </w:r>
      <w:r w:rsidR="00A72914">
        <w:rPr>
          <w:szCs w:val="28"/>
        </w:rPr>
        <w:t>8</w:t>
      </w:r>
      <w:r w:rsidR="000053A2">
        <w:rPr>
          <w:szCs w:val="28"/>
        </w:rPr>
        <w:t xml:space="preserve"> год</w:t>
      </w:r>
      <w:r w:rsidR="00977261">
        <w:rPr>
          <w:szCs w:val="28"/>
        </w:rPr>
        <w:t xml:space="preserve"> в период с 12.01.2018 по 2</w:t>
      </w:r>
      <w:r w:rsidR="00D27FE7">
        <w:rPr>
          <w:szCs w:val="28"/>
        </w:rPr>
        <w:t>0</w:t>
      </w:r>
      <w:r w:rsidR="00977261">
        <w:rPr>
          <w:szCs w:val="28"/>
        </w:rPr>
        <w:t>.03.2018. В результате установлено следующее.</w:t>
      </w:r>
    </w:p>
    <w:p w:rsidR="005A6610" w:rsidRDefault="00F55504" w:rsidP="00206AB9">
      <w:pPr>
        <w:ind w:firstLine="709"/>
        <w:jc w:val="both"/>
        <w:rPr>
          <w:szCs w:val="28"/>
        </w:rPr>
      </w:pPr>
      <w:r>
        <w:rPr>
          <w:szCs w:val="28"/>
        </w:rPr>
        <w:t>Наблюдается</w:t>
      </w:r>
      <w:r w:rsidR="00206AB9" w:rsidRPr="00206AB9">
        <w:rPr>
          <w:szCs w:val="28"/>
        </w:rPr>
        <w:t xml:space="preserve"> рост задолженности арендаторов по договорам аренды земельных участков</w:t>
      </w:r>
      <w:r w:rsidR="005A6610">
        <w:rPr>
          <w:szCs w:val="28"/>
        </w:rPr>
        <w:t>, находящихся</w:t>
      </w:r>
      <w:r w:rsidR="00206AB9" w:rsidRPr="00206AB9">
        <w:rPr>
          <w:szCs w:val="28"/>
        </w:rPr>
        <w:t xml:space="preserve"> в собственности Приморского края</w:t>
      </w:r>
      <w:r w:rsidR="002A6E43">
        <w:rPr>
          <w:szCs w:val="28"/>
        </w:rPr>
        <w:t>:</w:t>
      </w:r>
      <w:r w:rsidR="00206AB9" w:rsidRPr="00206AB9">
        <w:rPr>
          <w:szCs w:val="28"/>
        </w:rPr>
        <w:t xml:space="preserve"> </w:t>
      </w:r>
    </w:p>
    <w:p w:rsidR="005A6610" w:rsidRDefault="00206AB9" w:rsidP="00206AB9">
      <w:pPr>
        <w:ind w:firstLine="709"/>
        <w:jc w:val="both"/>
        <w:rPr>
          <w:szCs w:val="28"/>
        </w:rPr>
      </w:pPr>
      <w:r w:rsidRPr="00206AB9">
        <w:rPr>
          <w:szCs w:val="28"/>
        </w:rPr>
        <w:t>на 01.01.2016 – 6 642,69 тыс. рублей</w:t>
      </w:r>
      <w:r w:rsidR="005A6610">
        <w:rPr>
          <w:szCs w:val="28"/>
        </w:rPr>
        <w:t>;</w:t>
      </w:r>
    </w:p>
    <w:p w:rsidR="005A6610" w:rsidRDefault="00206AB9" w:rsidP="00206AB9">
      <w:pPr>
        <w:ind w:firstLine="709"/>
        <w:jc w:val="both"/>
        <w:rPr>
          <w:szCs w:val="28"/>
        </w:rPr>
      </w:pPr>
      <w:r w:rsidRPr="00206AB9">
        <w:rPr>
          <w:szCs w:val="28"/>
        </w:rPr>
        <w:t>на 01.01.2017 – 9 002,72 тыс. рублей</w:t>
      </w:r>
      <w:r w:rsidR="005A6610">
        <w:rPr>
          <w:szCs w:val="28"/>
        </w:rPr>
        <w:t>;</w:t>
      </w:r>
    </w:p>
    <w:p w:rsidR="00206AB9" w:rsidRPr="00206AB9" w:rsidRDefault="00206AB9" w:rsidP="00206AB9">
      <w:pPr>
        <w:ind w:firstLine="709"/>
        <w:jc w:val="both"/>
        <w:rPr>
          <w:szCs w:val="28"/>
        </w:rPr>
      </w:pPr>
      <w:r w:rsidRPr="00206AB9">
        <w:rPr>
          <w:szCs w:val="28"/>
        </w:rPr>
        <w:t>на 01.01.2018 – 13 597,38 тыс. рублей</w:t>
      </w:r>
      <w:r w:rsidR="005A6610">
        <w:rPr>
          <w:szCs w:val="28"/>
        </w:rPr>
        <w:t>.</w:t>
      </w:r>
      <w:r w:rsidRPr="00206AB9">
        <w:rPr>
          <w:szCs w:val="28"/>
        </w:rPr>
        <w:t xml:space="preserve"> </w:t>
      </w:r>
    </w:p>
    <w:p w:rsidR="00977261" w:rsidRDefault="005A6610" w:rsidP="00206AB9">
      <w:pPr>
        <w:ind w:firstLine="709"/>
        <w:jc w:val="both"/>
        <w:rPr>
          <w:szCs w:val="28"/>
        </w:rPr>
      </w:pPr>
      <w:r>
        <w:rPr>
          <w:szCs w:val="28"/>
        </w:rPr>
        <w:t>Выявлен рост задолженности</w:t>
      </w:r>
      <w:r w:rsidR="00206AB9" w:rsidRPr="00206AB9">
        <w:rPr>
          <w:szCs w:val="28"/>
        </w:rPr>
        <w:t xml:space="preserve"> </w:t>
      </w:r>
      <w:r w:rsidRPr="005A6610">
        <w:rPr>
          <w:szCs w:val="28"/>
        </w:rPr>
        <w:t>по договорам аренды земельных участков</w:t>
      </w:r>
      <w:r>
        <w:rPr>
          <w:szCs w:val="28"/>
        </w:rPr>
        <w:t>,</w:t>
      </w:r>
      <w:r w:rsidRPr="005A6610">
        <w:rPr>
          <w:szCs w:val="28"/>
        </w:rPr>
        <w:t xml:space="preserve"> </w:t>
      </w:r>
      <w:r w:rsidR="00206AB9" w:rsidRPr="00206AB9">
        <w:rPr>
          <w:szCs w:val="28"/>
        </w:rPr>
        <w:t>собственность на котор</w:t>
      </w:r>
      <w:r w:rsidR="00206AB9" w:rsidRPr="005A6610">
        <w:rPr>
          <w:szCs w:val="28"/>
        </w:rPr>
        <w:t>ые</w:t>
      </w:r>
      <w:r w:rsidR="00206AB9" w:rsidRPr="00206AB9">
        <w:rPr>
          <w:szCs w:val="28"/>
        </w:rPr>
        <w:t xml:space="preserve"> не разграничена (муниципальные образования, входящие во Владивостокскую агломерацию: Владивостокский ГО, Артемовский ГО, </w:t>
      </w:r>
      <w:proofErr w:type="spellStart"/>
      <w:r w:rsidR="00206AB9" w:rsidRPr="00206AB9">
        <w:rPr>
          <w:szCs w:val="28"/>
        </w:rPr>
        <w:t>Шкотовский</w:t>
      </w:r>
      <w:proofErr w:type="spellEnd"/>
      <w:r w:rsidR="00206AB9" w:rsidRPr="00206AB9">
        <w:rPr>
          <w:szCs w:val="28"/>
        </w:rPr>
        <w:t xml:space="preserve"> МР, </w:t>
      </w:r>
      <w:proofErr w:type="spellStart"/>
      <w:r w:rsidR="00206AB9" w:rsidRPr="00206AB9">
        <w:rPr>
          <w:szCs w:val="28"/>
        </w:rPr>
        <w:t>Надеждинский</w:t>
      </w:r>
      <w:proofErr w:type="spellEnd"/>
      <w:r w:rsidR="00206AB9" w:rsidRPr="00206AB9">
        <w:rPr>
          <w:szCs w:val="28"/>
        </w:rPr>
        <w:t xml:space="preserve"> МР)</w:t>
      </w:r>
      <w:r>
        <w:rPr>
          <w:szCs w:val="28"/>
        </w:rPr>
        <w:t xml:space="preserve"> </w:t>
      </w:r>
      <w:r w:rsidR="00206AB9" w:rsidRPr="00206AB9">
        <w:rPr>
          <w:szCs w:val="28"/>
        </w:rPr>
        <w:t>на 01.01.2017 – 4</w:t>
      </w:r>
      <w:r w:rsidR="00206AB9">
        <w:rPr>
          <w:szCs w:val="28"/>
        </w:rPr>
        <w:t> </w:t>
      </w:r>
      <w:r w:rsidR="00206AB9" w:rsidRPr="00206AB9">
        <w:rPr>
          <w:szCs w:val="28"/>
        </w:rPr>
        <w:t>506 531,43 тыс. рублей</w:t>
      </w:r>
      <w:r>
        <w:rPr>
          <w:szCs w:val="28"/>
        </w:rPr>
        <w:t xml:space="preserve">, </w:t>
      </w:r>
      <w:r w:rsidR="00206AB9" w:rsidRPr="00206AB9">
        <w:rPr>
          <w:szCs w:val="28"/>
        </w:rPr>
        <w:t>на 01.01.2018 – 5 376 039,24 тыс. рублей. При этом размер пени превышает сумму по основному платежу арендной платы по некоторым муниципальным образованиям</w:t>
      </w:r>
      <w:r>
        <w:rPr>
          <w:szCs w:val="28"/>
        </w:rPr>
        <w:t xml:space="preserve">. Например, </w:t>
      </w:r>
      <w:r w:rsidR="00206AB9" w:rsidRPr="00206AB9">
        <w:rPr>
          <w:szCs w:val="28"/>
        </w:rPr>
        <w:t xml:space="preserve">по </w:t>
      </w:r>
      <w:proofErr w:type="spellStart"/>
      <w:r w:rsidR="00206AB9" w:rsidRPr="00206AB9">
        <w:rPr>
          <w:szCs w:val="28"/>
        </w:rPr>
        <w:t>Шкотовскому</w:t>
      </w:r>
      <w:proofErr w:type="spellEnd"/>
      <w:r w:rsidR="00206AB9" w:rsidRPr="00206AB9">
        <w:rPr>
          <w:szCs w:val="28"/>
        </w:rPr>
        <w:t xml:space="preserve"> МР на 01.01.2017 на 1 023,96 тыс. рублей</w:t>
      </w:r>
      <w:r>
        <w:rPr>
          <w:szCs w:val="28"/>
        </w:rPr>
        <w:t>,</w:t>
      </w:r>
      <w:r w:rsidR="00206AB9" w:rsidRPr="00206AB9">
        <w:rPr>
          <w:szCs w:val="28"/>
        </w:rPr>
        <w:t xml:space="preserve"> по </w:t>
      </w:r>
      <w:proofErr w:type="spellStart"/>
      <w:r w:rsidR="00206AB9" w:rsidRPr="00206AB9">
        <w:rPr>
          <w:szCs w:val="28"/>
        </w:rPr>
        <w:t>Надеждинскому</w:t>
      </w:r>
      <w:proofErr w:type="spellEnd"/>
      <w:r w:rsidR="00206AB9" w:rsidRPr="00206AB9">
        <w:rPr>
          <w:szCs w:val="28"/>
        </w:rPr>
        <w:t xml:space="preserve"> МР на 01.01.2018</w:t>
      </w:r>
      <w:r>
        <w:rPr>
          <w:szCs w:val="28"/>
        </w:rPr>
        <w:t xml:space="preserve"> –</w:t>
      </w:r>
      <w:r w:rsidR="00206AB9" w:rsidRPr="00206AB9">
        <w:rPr>
          <w:szCs w:val="28"/>
        </w:rPr>
        <w:t xml:space="preserve"> на 6 050,68 тыс. рублей</w:t>
      </w:r>
      <w:r>
        <w:rPr>
          <w:szCs w:val="28"/>
        </w:rPr>
        <w:t>,</w:t>
      </w:r>
      <w:r w:rsidR="00206AB9" w:rsidRPr="00206AB9">
        <w:rPr>
          <w:szCs w:val="28"/>
        </w:rPr>
        <w:t xml:space="preserve"> по Владивостокскому ГО на 01.01.2017 </w:t>
      </w:r>
      <w:r>
        <w:rPr>
          <w:szCs w:val="28"/>
        </w:rPr>
        <w:t xml:space="preserve">– </w:t>
      </w:r>
      <w:r w:rsidR="00206AB9" w:rsidRPr="00206AB9">
        <w:rPr>
          <w:szCs w:val="28"/>
        </w:rPr>
        <w:t>на 1</w:t>
      </w:r>
      <w:r w:rsidR="00206AB9">
        <w:rPr>
          <w:szCs w:val="28"/>
        </w:rPr>
        <w:t> </w:t>
      </w:r>
      <w:r w:rsidR="00206AB9" w:rsidRPr="00206AB9">
        <w:rPr>
          <w:szCs w:val="28"/>
        </w:rPr>
        <w:t>396</w:t>
      </w:r>
      <w:r w:rsidR="00206AB9">
        <w:rPr>
          <w:szCs w:val="28"/>
        </w:rPr>
        <w:t> </w:t>
      </w:r>
      <w:r w:rsidR="00206AB9" w:rsidRPr="00206AB9">
        <w:rPr>
          <w:szCs w:val="28"/>
        </w:rPr>
        <w:t>671,23</w:t>
      </w:r>
      <w:r w:rsidR="00206AB9">
        <w:rPr>
          <w:szCs w:val="28"/>
        </w:rPr>
        <w:t> </w:t>
      </w:r>
      <w:r w:rsidR="00206AB9" w:rsidRPr="00206AB9">
        <w:rPr>
          <w:szCs w:val="28"/>
        </w:rPr>
        <w:t xml:space="preserve">тыс. рублей, на 01.01.2018 </w:t>
      </w:r>
      <w:r>
        <w:rPr>
          <w:szCs w:val="28"/>
        </w:rPr>
        <w:t>– н</w:t>
      </w:r>
      <w:r w:rsidR="00206AB9" w:rsidRPr="00206AB9">
        <w:rPr>
          <w:szCs w:val="28"/>
        </w:rPr>
        <w:t>а 1 693 728,25 тыс. рублей.</w:t>
      </w:r>
    </w:p>
    <w:p w:rsidR="00206AB9" w:rsidRPr="00206AB9" w:rsidRDefault="00206AB9" w:rsidP="00206AB9">
      <w:pPr>
        <w:ind w:firstLine="709"/>
        <w:jc w:val="both"/>
        <w:rPr>
          <w:szCs w:val="28"/>
        </w:rPr>
      </w:pPr>
      <w:r w:rsidRPr="00206AB9">
        <w:rPr>
          <w:szCs w:val="28"/>
        </w:rPr>
        <w:t xml:space="preserve">Контроль за правильностью исчисления арендной платы по договорам аренды земельных участков, находящихся в собственности Приморского края, в том числе с учетом действующих в проверяемом периоде нормативных правовых актов, изменяющих нормативно установленные ставки арендной платы за земельные участки, осуществляется сотрудниками </w:t>
      </w:r>
      <w:r w:rsidRPr="00C65CF5">
        <w:rPr>
          <w:szCs w:val="28"/>
        </w:rPr>
        <w:t>Департамент</w:t>
      </w:r>
      <w:r w:rsidR="005A6610">
        <w:rPr>
          <w:szCs w:val="28"/>
        </w:rPr>
        <w:t>а</w:t>
      </w:r>
      <w:r w:rsidRPr="00C65CF5">
        <w:rPr>
          <w:szCs w:val="28"/>
        </w:rPr>
        <w:t xml:space="preserve"> земельных и имущественных отношений Приморского края (далее – Департамент)</w:t>
      </w:r>
      <w:r w:rsidRPr="00206AB9">
        <w:rPr>
          <w:szCs w:val="28"/>
        </w:rPr>
        <w:t xml:space="preserve"> не на должном уровне</w:t>
      </w:r>
      <w:r w:rsidR="005A6610">
        <w:rPr>
          <w:szCs w:val="28"/>
        </w:rPr>
        <w:t>. Так,</w:t>
      </w:r>
      <w:r w:rsidRPr="00206AB9">
        <w:rPr>
          <w:szCs w:val="28"/>
        </w:rPr>
        <w:t xml:space="preserve"> установлено</w:t>
      </w:r>
      <w:r w:rsidR="005A6610">
        <w:rPr>
          <w:szCs w:val="28"/>
        </w:rPr>
        <w:t xml:space="preserve"> </w:t>
      </w:r>
      <w:r w:rsidRPr="00206AB9">
        <w:rPr>
          <w:szCs w:val="28"/>
        </w:rPr>
        <w:t>несоблюден</w:t>
      </w:r>
      <w:r>
        <w:rPr>
          <w:szCs w:val="28"/>
        </w:rPr>
        <w:t>ие</w:t>
      </w:r>
      <w:r w:rsidRPr="00206AB9">
        <w:rPr>
          <w:szCs w:val="28"/>
        </w:rPr>
        <w:t xml:space="preserve"> требовани</w:t>
      </w:r>
      <w:r>
        <w:rPr>
          <w:szCs w:val="28"/>
        </w:rPr>
        <w:t>й</w:t>
      </w:r>
      <w:r w:rsidRPr="00206AB9">
        <w:rPr>
          <w:szCs w:val="28"/>
        </w:rPr>
        <w:t xml:space="preserve"> пункта 9 Порядка определения размера арендной платы за земельные участки Приморского края в </w:t>
      </w:r>
      <w:r w:rsidR="005A6610">
        <w:rPr>
          <w:szCs w:val="28"/>
        </w:rPr>
        <w:t>отношении</w:t>
      </w:r>
      <w:r w:rsidRPr="00206AB9">
        <w:rPr>
          <w:szCs w:val="28"/>
        </w:rPr>
        <w:t xml:space="preserve"> не произведенного по договорам аренды земельных участков Приморского края (от 05.08.2008 № 5, от 21.01.2010 № 8, от 31.12.2014 № 39, от 15.04.2015 № 46 от 26.03.2010 № 9) перерасчета арендной платы с момента вступления в силу постановления Администрации Приморского края от 15.08.2016 № 380-па</w:t>
      </w:r>
      <w:r w:rsidR="005A6610">
        <w:rPr>
          <w:szCs w:val="28"/>
        </w:rPr>
        <w:t xml:space="preserve">. </w:t>
      </w:r>
    </w:p>
    <w:p w:rsidR="00206AB9" w:rsidRPr="00206AB9" w:rsidRDefault="005A6610" w:rsidP="00206AB9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выявлено </w:t>
      </w:r>
      <w:r w:rsidR="00206AB9" w:rsidRPr="00206AB9">
        <w:rPr>
          <w:szCs w:val="28"/>
        </w:rPr>
        <w:t>несоблюден</w:t>
      </w:r>
      <w:r w:rsidR="00206AB9">
        <w:rPr>
          <w:szCs w:val="28"/>
        </w:rPr>
        <w:t>ие</w:t>
      </w:r>
      <w:r w:rsidR="00206AB9" w:rsidRPr="00206AB9">
        <w:rPr>
          <w:szCs w:val="28"/>
        </w:rPr>
        <w:t xml:space="preserve"> Поряд</w:t>
      </w:r>
      <w:r w:rsidR="00206AB9">
        <w:rPr>
          <w:szCs w:val="28"/>
        </w:rPr>
        <w:t>ка</w:t>
      </w:r>
      <w:r w:rsidR="00206AB9" w:rsidRPr="00206AB9">
        <w:rPr>
          <w:szCs w:val="28"/>
        </w:rPr>
        <w:t xml:space="preserve"> определения размера арендной платы за земельные участки Приморского края (в редакции постановления от 15.08.2016 № 380-па) в части не произведенного по договорам аренды земельных участков Приморского края, заключенных с ООО "Стимул" (от 01.06.2015 № 63, от 01.06.2015 № 61, от 01.06.2015 № 62) перерасчета арендной платы с 01.01.2017 по новой кадастровой стоимости, утвержденной постановлением Департамента от 14.12.2015 № 5-п  и в </w:t>
      </w:r>
      <w:r>
        <w:rPr>
          <w:szCs w:val="28"/>
        </w:rPr>
        <w:t>отношении</w:t>
      </w:r>
      <w:r w:rsidR="00206AB9" w:rsidRPr="00206AB9">
        <w:rPr>
          <w:szCs w:val="28"/>
        </w:rPr>
        <w:t xml:space="preserve"> исключения способа определения размера арендной платы при аренде земельного участка, находящегося в собственности Приморского края на основании рыночной стоимости земельных участков, определяемой в соответствии с законодательством Российской Федерации об оценочной деятельности</w:t>
      </w:r>
      <w:r>
        <w:rPr>
          <w:szCs w:val="28"/>
        </w:rPr>
        <w:t xml:space="preserve">. </w:t>
      </w:r>
    </w:p>
    <w:p w:rsidR="00206AB9" w:rsidRPr="00206AB9" w:rsidRDefault="003C2676" w:rsidP="00206AB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bookmarkStart w:id="0" w:name="_GoBack"/>
      <w:bookmarkEnd w:id="0"/>
      <w:r w:rsidR="00206AB9" w:rsidRPr="00206AB9">
        <w:rPr>
          <w:szCs w:val="28"/>
        </w:rPr>
        <w:t xml:space="preserve"> нарушение пункта 2 приказа Минэконом</w:t>
      </w:r>
      <w:r w:rsidR="00206AB9">
        <w:rPr>
          <w:szCs w:val="28"/>
        </w:rPr>
        <w:t xml:space="preserve">развития РФ от 26.10.2011 № 597 </w:t>
      </w:r>
      <w:r w:rsidR="00206AB9" w:rsidRPr="00206AB9">
        <w:rPr>
          <w:szCs w:val="28"/>
        </w:rPr>
        <w:t>не изменялась арендная плата ежегодно на размер уровня инфляции, установленного в федеральном законе о федеральном бюджете на очередной финансовый год и плановый период</w:t>
      </w:r>
      <w:r w:rsidRPr="003C2676">
        <w:rPr>
          <w:szCs w:val="28"/>
        </w:rPr>
        <w:t xml:space="preserve"> </w:t>
      </w:r>
      <w:r w:rsidRPr="00206AB9">
        <w:rPr>
          <w:szCs w:val="28"/>
        </w:rPr>
        <w:t>по договорам аренды земельных участков Приморского края, заключенным с ГУАП "Пластун-Авиа",</w:t>
      </w:r>
    </w:p>
    <w:p w:rsidR="00206AB9" w:rsidRPr="00206AB9" w:rsidRDefault="005A6610" w:rsidP="00206AB9">
      <w:pPr>
        <w:ind w:firstLine="709"/>
        <w:jc w:val="both"/>
        <w:rPr>
          <w:szCs w:val="28"/>
        </w:rPr>
      </w:pPr>
      <w:r>
        <w:rPr>
          <w:szCs w:val="28"/>
        </w:rPr>
        <w:t>Также выявлено, что н</w:t>
      </w:r>
      <w:r w:rsidR="00206AB9" w:rsidRPr="00206AB9">
        <w:rPr>
          <w:szCs w:val="28"/>
        </w:rPr>
        <w:t>е</w:t>
      </w:r>
      <w:r>
        <w:rPr>
          <w:szCs w:val="28"/>
        </w:rPr>
        <w:t xml:space="preserve"> </w:t>
      </w:r>
      <w:r w:rsidR="00206AB9" w:rsidRPr="00206AB9">
        <w:rPr>
          <w:szCs w:val="28"/>
        </w:rPr>
        <w:t>начислены платежи за отдельные отчетные периоды по договорам аренды з/у ПК (от 20.07.2012 № 530, от 21.06.2016 № 27-Ч-21756с, от 27.09.2016 № 104-В, от 20.03.2017 № 147, от 20.03.2017 № 146, от 20.03.2017 № 148, от 01.06.2017 № 157, от 07.02.2017 № 723, от 22.02.2013 № 18, от 10.11.2015 № 1196 С, от 10.11.2015 № 1197 С)</w:t>
      </w:r>
      <w:r w:rsidR="002104F0">
        <w:rPr>
          <w:szCs w:val="28"/>
        </w:rPr>
        <w:t>.</w:t>
      </w:r>
    </w:p>
    <w:p w:rsidR="00206AB9" w:rsidRPr="00206AB9" w:rsidRDefault="002104F0" w:rsidP="00206AB9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206AB9" w:rsidRPr="00206AB9">
        <w:rPr>
          <w:szCs w:val="28"/>
        </w:rPr>
        <w:t>ри расчете арендной платы по договорам аренды земельных участков Приморского края (от 18.12.2015 № 27-Ю-21328, от 12.01.2016 № 99, от 56.05.2015 № 56) применены неправильные нормативно определенные коэффициенты</w:t>
      </w:r>
      <w:r>
        <w:rPr>
          <w:szCs w:val="28"/>
        </w:rPr>
        <w:t>.</w:t>
      </w:r>
      <w:r w:rsidR="00206AB9" w:rsidRPr="00206AB9">
        <w:rPr>
          <w:szCs w:val="28"/>
        </w:rPr>
        <w:t xml:space="preserve">  </w:t>
      </w:r>
    </w:p>
    <w:p w:rsidR="00206AB9" w:rsidRDefault="002104F0" w:rsidP="00206AB9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206AB9" w:rsidRPr="00206AB9">
        <w:rPr>
          <w:szCs w:val="28"/>
        </w:rPr>
        <w:t>е исполнены требования пункта 2 Приказа Минэкономразви</w:t>
      </w:r>
      <w:r w:rsidR="00206AB9">
        <w:rPr>
          <w:szCs w:val="28"/>
        </w:rPr>
        <w:t xml:space="preserve">тия России от 12.10.2009 № 408 </w:t>
      </w:r>
      <w:r w:rsidR="00206AB9" w:rsidRPr="00206AB9">
        <w:rPr>
          <w:szCs w:val="28"/>
        </w:rPr>
        <w:t xml:space="preserve">в части установления после 1 января 2013 года ставки арендной платы в расчете за год за земельные участки, указанные в пункте 1 настоящего Приказа, в размере 2% от кадастровой стоимости по договору от 10.09.2010 </w:t>
      </w:r>
      <w:r>
        <w:rPr>
          <w:szCs w:val="28"/>
        </w:rPr>
        <w:t xml:space="preserve">         </w:t>
      </w:r>
      <w:r w:rsidR="00206AB9" w:rsidRPr="00206AB9">
        <w:rPr>
          <w:szCs w:val="28"/>
        </w:rPr>
        <w:t>№ 8-</w:t>
      </w:r>
      <w:r>
        <w:rPr>
          <w:szCs w:val="28"/>
        </w:rPr>
        <w:t>2</w:t>
      </w:r>
      <w:r w:rsidR="00206AB9" w:rsidRPr="00206AB9">
        <w:rPr>
          <w:szCs w:val="28"/>
        </w:rPr>
        <w:t>6/313 (арендатор АО "Наш дом – Приморье").</w:t>
      </w:r>
    </w:p>
    <w:p w:rsidR="00206AB9" w:rsidRDefault="00206AB9" w:rsidP="00206AB9">
      <w:pPr>
        <w:ind w:firstLine="709"/>
        <w:jc w:val="both"/>
        <w:rPr>
          <w:szCs w:val="28"/>
        </w:rPr>
      </w:pPr>
      <w:r>
        <w:rPr>
          <w:szCs w:val="28"/>
        </w:rPr>
        <w:t>Часть нарушений устранена в период проведения контрольного мероприятия</w:t>
      </w:r>
      <w:r w:rsidR="002104F0">
        <w:rPr>
          <w:szCs w:val="28"/>
        </w:rPr>
        <w:t>, например,</w:t>
      </w:r>
      <w:r>
        <w:rPr>
          <w:szCs w:val="28"/>
        </w:rPr>
        <w:t xml:space="preserve"> произведены перерасчеты по </w:t>
      </w:r>
      <w:r w:rsidR="003549B0">
        <w:rPr>
          <w:szCs w:val="28"/>
        </w:rPr>
        <w:t>арендным платежам в соответствии с действующим законодательством в сфере земельных отношений.</w:t>
      </w:r>
    </w:p>
    <w:p w:rsidR="004129E8" w:rsidRDefault="003549B0" w:rsidP="004129E8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в период проверки установлены отдельные нарушения, допущенные </w:t>
      </w:r>
      <w:r w:rsidR="00206AB9" w:rsidRPr="00206AB9">
        <w:rPr>
          <w:szCs w:val="28"/>
        </w:rPr>
        <w:t>Департамент</w:t>
      </w:r>
      <w:r>
        <w:rPr>
          <w:szCs w:val="28"/>
        </w:rPr>
        <w:t>ом при исполнении полномочий</w:t>
      </w:r>
      <w:r w:rsidR="00D1079E">
        <w:rPr>
          <w:szCs w:val="28"/>
        </w:rPr>
        <w:t>, как</w:t>
      </w:r>
      <w:r w:rsidR="009B1DC8" w:rsidRPr="00C65CF5">
        <w:t xml:space="preserve"> </w:t>
      </w:r>
      <w:r w:rsidR="009B1DC8" w:rsidRPr="00C65CF5">
        <w:rPr>
          <w:szCs w:val="28"/>
        </w:rPr>
        <w:t>главн</w:t>
      </w:r>
      <w:r w:rsidR="00D1079E">
        <w:rPr>
          <w:szCs w:val="28"/>
        </w:rPr>
        <w:t>ым</w:t>
      </w:r>
      <w:r w:rsidR="009B1DC8" w:rsidRPr="00C65CF5">
        <w:rPr>
          <w:szCs w:val="28"/>
        </w:rPr>
        <w:t xml:space="preserve"> администратор</w:t>
      </w:r>
      <w:r w:rsidR="00D1079E">
        <w:rPr>
          <w:szCs w:val="28"/>
        </w:rPr>
        <w:t>ом</w:t>
      </w:r>
      <w:r w:rsidR="009B1DC8" w:rsidRPr="00C65CF5">
        <w:rPr>
          <w:szCs w:val="28"/>
        </w:rPr>
        <w:t xml:space="preserve"> доходов бюджета</w:t>
      </w:r>
      <w:r w:rsidR="002104F0">
        <w:rPr>
          <w:szCs w:val="28"/>
        </w:rPr>
        <w:t xml:space="preserve">. Так, </w:t>
      </w:r>
      <w:r>
        <w:rPr>
          <w:szCs w:val="28"/>
        </w:rPr>
        <w:t>в</w:t>
      </w:r>
      <w:r w:rsidR="004129E8" w:rsidRPr="00C65CF5">
        <w:rPr>
          <w:szCs w:val="28"/>
        </w:rPr>
        <w:t xml:space="preserve"> нарушение статьи 160.1 </w:t>
      </w:r>
      <w:r w:rsidR="00132B14" w:rsidRPr="00132B14">
        <w:rPr>
          <w:szCs w:val="28"/>
        </w:rPr>
        <w:t>Бюджетного кодекса Росси</w:t>
      </w:r>
      <w:r w:rsidR="00132B14">
        <w:rPr>
          <w:szCs w:val="28"/>
        </w:rPr>
        <w:t xml:space="preserve">йской Федерации (далее – БК РФ) </w:t>
      </w:r>
      <w:r w:rsidR="00DC2CBB" w:rsidRPr="00C65CF5">
        <w:rPr>
          <w:szCs w:val="28"/>
        </w:rPr>
        <w:t>Департаментом</w:t>
      </w:r>
      <w:r w:rsidR="004129E8" w:rsidRPr="00C65CF5">
        <w:rPr>
          <w:szCs w:val="28"/>
        </w:rPr>
        <w:t xml:space="preserve"> </w:t>
      </w:r>
      <w:r w:rsidR="00DC2CBB" w:rsidRPr="00C65CF5">
        <w:rPr>
          <w:szCs w:val="28"/>
        </w:rPr>
        <w:t xml:space="preserve">не сформирована </w:t>
      </w:r>
      <w:r w:rsidR="004129E8" w:rsidRPr="00C65CF5">
        <w:rPr>
          <w:szCs w:val="28"/>
        </w:rPr>
        <w:t xml:space="preserve">годовая бюджетная отчетность главного администратора доходов бюджета, </w:t>
      </w:r>
      <w:r w:rsidR="00F55504">
        <w:rPr>
          <w:szCs w:val="28"/>
        </w:rPr>
        <w:t>необходимая к составлению</w:t>
      </w:r>
      <w:r w:rsidR="004129E8" w:rsidRPr="00C65CF5">
        <w:rPr>
          <w:szCs w:val="28"/>
        </w:rPr>
        <w:t xml:space="preserve"> за отчетный пер</w:t>
      </w:r>
      <w:r w:rsidR="000528EB" w:rsidRPr="00C65CF5">
        <w:rPr>
          <w:szCs w:val="28"/>
        </w:rPr>
        <w:t xml:space="preserve">иод </w:t>
      </w:r>
      <w:r w:rsidR="004129E8" w:rsidRPr="00C65CF5">
        <w:rPr>
          <w:szCs w:val="28"/>
        </w:rPr>
        <w:t>2016 </w:t>
      </w:r>
      <w:r w:rsidR="000528EB" w:rsidRPr="00C65CF5">
        <w:rPr>
          <w:szCs w:val="28"/>
        </w:rPr>
        <w:t>года</w:t>
      </w:r>
      <w:r w:rsidR="004129E8" w:rsidRPr="00C65CF5">
        <w:rPr>
          <w:szCs w:val="28"/>
        </w:rPr>
        <w:t xml:space="preserve"> по </w:t>
      </w:r>
      <w:proofErr w:type="spellStart"/>
      <w:r w:rsidR="004129E8" w:rsidRPr="00C65CF5">
        <w:rPr>
          <w:szCs w:val="28"/>
        </w:rPr>
        <w:t>Надеждинскому</w:t>
      </w:r>
      <w:proofErr w:type="spellEnd"/>
      <w:r w:rsidR="004129E8" w:rsidRPr="00C65CF5">
        <w:rPr>
          <w:szCs w:val="28"/>
        </w:rPr>
        <w:t xml:space="preserve"> и </w:t>
      </w:r>
      <w:proofErr w:type="spellStart"/>
      <w:r w:rsidR="004129E8" w:rsidRPr="00C65CF5">
        <w:rPr>
          <w:szCs w:val="28"/>
        </w:rPr>
        <w:t>Шкотовскому</w:t>
      </w:r>
      <w:proofErr w:type="spellEnd"/>
      <w:r w:rsidR="004129E8" w:rsidRPr="00C65CF5">
        <w:rPr>
          <w:szCs w:val="28"/>
        </w:rPr>
        <w:t xml:space="preserve"> муниципальным районам</w:t>
      </w:r>
      <w:r w:rsidR="000528EB" w:rsidRPr="00C65CF5">
        <w:rPr>
          <w:szCs w:val="28"/>
        </w:rPr>
        <w:t xml:space="preserve"> Приморского края</w:t>
      </w:r>
      <w:r w:rsidR="002104F0">
        <w:rPr>
          <w:szCs w:val="28"/>
        </w:rPr>
        <w:t>.</w:t>
      </w:r>
    </w:p>
    <w:p w:rsidR="008A4C90" w:rsidRPr="00921F80" w:rsidRDefault="002104F0" w:rsidP="00921F80">
      <w:pPr>
        <w:ind w:firstLine="709"/>
        <w:jc w:val="both"/>
        <w:rPr>
          <w:strike/>
          <w:szCs w:val="28"/>
        </w:rPr>
      </w:pPr>
      <w:r>
        <w:rPr>
          <w:szCs w:val="28"/>
        </w:rPr>
        <w:t xml:space="preserve">Кроме того, </w:t>
      </w:r>
      <w:r w:rsidR="003549B0">
        <w:rPr>
          <w:szCs w:val="28"/>
        </w:rPr>
        <w:t xml:space="preserve">нарушены положения нормативных правовых актов, регулирующих ведение бухгалтерского (бюджетного) учета, в части не отражения </w:t>
      </w:r>
      <w:r w:rsidR="003549B0" w:rsidRPr="003549B0">
        <w:rPr>
          <w:szCs w:val="28"/>
        </w:rPr>
        <w:t>в форме 0503169 "Сведения по дебиторской и кредиторской задолженности" раздела 4 пояснительной записки формы 0503160 бюджетной отчетности в отчетных периодах за 2016 и 2017 годы данны</w:t>
      </w:r>
      <w:r w:rsidR="003549B0">
        <w:rPr>
          <w:szCs w:val="28"/>
        </w:rPr>
        <w:t>х</w:t>
      </w:r>
      <w:r w:rsidR="003549B0" w:rsidRPr="003549B0">
        <w:rPr>
          <w:szCs w:val="28"/>
        </w:rPr>
        <w:t xml:space="preserve"> о фактически имеющейся дебиторской</w:t>
      </w:r>
      <w:r w:rsidR="003549B0">
        <w:rPr>
          <w:szCs w:val="28"/>
        </w:rPr>
        <w:t xml:space="preserve"> </w:t>
      </w:r>
      <w:r w:rsidR="00F57334" w:rsidRPr="003549B0">
        <w:rPr>
          <w:szCs w:val="28"/>
        </w:rPr>
        <w:t>и кредиторской задолженности</w:t>
      </w:r>
      <w:r w:rsidR="002C2423" w:rsidRPr="003549B0">
        <w:rPr>
          <w:szCs w:val="28"/>
        </w:rPr>
        <w:t xml:space="preserve"> по доходам</w:t>
      </w:r>
      <w:r w:rsidR="00950175" w:rsidRPr="003A5FA8">
        <w:rPr>
          <w:szCs w:val="28"/>
        </w:rPr>
        <w:t>,</w:t>
      </w:r>
      <w:r w:rsidR="00DC407E" w:rsidRPr="003A5FA8">
        <w:rPr>
          <w:szCs w:val="28"/>
        </w:rPr>
        <w:t xml:space="preserve"> что повлекло представление </w:t>
      </w:r>
      <w:r w:rsidR="00950175" w:rsidRPr="003A5FA8">
        <w:rPr>
          <w:szCs w:val="28"/>
        </w:rPr>
        <w:t>Департаментом</w:t>
      </w:r>
      <w:r w:rsidR="00DC407E" w:rsidRPr="003A5FA8">
        <w:rPr>
          <w:szCs w:val="28"/>
        </w:rPr>
        <w:t xml:space="preserve"> недостоверной годовой бюджетной отчетности </w:t>
      </w:r>
      <w:r w:rsidR="00D1079E">
        <w:rPr>
          <w:szCs w:val="28"/>
        </w:rPr>
        <w:t xml:space="preserve">(по краевому и местным бюджетам) </w:t>
      </w:r>
      <w:r w:rsidR="00DC407E" w:rsidRPr="003A5FA8">
        <w:rPr>
          <w:szCs w:val="28"/>
        </w:rPr>
        <w:t>по</w:t>
      </w:r>
      <w:r w:rsidR="00DC407E" w:rsidRPr="005A3557">
        <w:rPr>
          <w:szCs w:val="28"/>
        </w:rPr>
        <w:t xml:space="preserve"> состоянию на 01.01.201</w:t>
      </w:r>
      <w:r w:rsidR="005A3557" w:rsidRPr="005A3557">
        <w:rPr>
          <w:szCs w:val="28"/>
        </w:rPr>
        <w:t>7</w:t>
      </w:r>
      <w:r w:rsidR="00DC407E" w:rsidRPr="005A3557">
        <w:rPr>
          <w:szCs w:val="28"/>
        </w:rPr>
        <w:t xml:space="preserve"> и на 01.01.201</w:t>
      </w:r>
      <w:r w:rsidR="005A3557" w:rsidRPr="005A3557">
        <w:rPr>
          <w:szCs w:val="28"/>
        </w:rPr>
        <w:t>8</w:t>
      </w:r>
      <w:r>
        <w:rPr>
          <w:szCs w:val="28"/>
        </w:rPr>
        <w:t>.</w:t>
      </w:r>
      <w:r w:rsidR="00B16506">
        <w:rPr>
          <w:szCs w:val="28"/>
        </w:rPr>
        <w:t xml:space="preserve"> </w:t>
      </w:r>
    </w:p>
    <w:p w:rsidR="002104F0" w:rsidRDefault="002104F0" w:rsidP="00E05CA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Также </w:t>
      </w:r>
      <w:r w:rsidR="00BF2F26">
        <w:rPr>
          <w:szCs w:val="28"/>
        </w:rPr>
        <w:t xml:space="preserve">не исполнялись </w:t>
      </w:r>
      <w:r w:rsidR="00D1079E" w:rsidRPr="00C221F9">
        <w:rPr>
          <w:szCs w:val="28"/>
        </w:rPr>
        <w:t xml:space="preserve">Департаментом </w:t>
      </w:r>
      <w:r w:rsidR="00BF2F26" w:rsidRPr="00C221F9">
        <w:rPr>
          <w:szCs w:val="28"/>
        </w:rPr>
        <w:t>требовани</w:t>
      </w:r>
      <w:r w:rsidR="00BF2F26">
        <w:rPr>
          <w:szCs w:val="28"/>
        </w:rPr>
        <w:t xml:space="preserve">я </w:t>
      </w:r>
      <w:r w:rsidR="00BF2F26" w:rsidRPr="00C221F9">
        <w:rPr>
          <w:szCs w:val="28"/>
        </w:rPr>
        <w:t>муниципальны</w:t>
      </w:r>
      <w:r w:rsidR="00BF2F26">
        <w:rPr>
          <w:szCs w:val="28"/>
        </w:rPr>
        <w:t xml:space="preserve">х </w:t>
      </w:r>
      <w:r w:rsidR="00BF2F26" w:rsidRPr="00C221F9">
        <w:rPr>
          <w:szCs w:val="28"/>
        </w:rPr>
        <w:t>правовы</w:t>
      </w:r>
      <w:r w:rsidR="00BF2F26">
        <w:rPr>
          <w:szCs w:val="28"/>
        </w:rPr>
        <w:t>х</w:t>
      </w:r>
      <w:r w:rsidR="00BF2F26" w:rsidRPr="00C221F9">
        <w:rPr>
          <w:szCs w:val="28"/>
        </w:rPr>
        <w:t xml:space="preserve"> акт</w:t>
      </w:r>
      <w:r w:rsidR="00BF2F26">
        <w:rPr>
          <w:szCs w:val="28"/>
        </w:rPr>
        <w:t>ов</w:t>
      </w:r>
      <w:r w:rsidR="00BF2F26" w:rsidRPr="00C221F9">
        <w:rPr>
          <w:szCs w:val="28"/>
        </w:rPr>
        <w:t xml:space="preserve"> муниципальных образований</w:t>
      </w:r>
      <w:r w:rsidR="00AF38E6">
        <w:rPr>
          <w:szCs w:val="28"/>
        </w:rPr>
        <w:t xml:space="preserve"> в части предоставления </w:t>
      </w:r>
      <w:r w:rsidR="00AF38E6" w:rsidRPr="00A45537">
        <w:rPr>
          <w:rFonts w:eastAsia="Calibri"/>
          <w:szCs w:val="28"/>
          <w:lang w:eastAsia="en-US"/>
        </w:rPr>
        <w:t>информации</w:t>
      </w:r>
      <w:r w:rsidR="00D35B5F" w:rsidRPr="00D35B5F">
        <w:rPr>
          <w:szCs w:val="28"/>
        </w:rPr>
        <w:t xml:space="preserve"> о динамике недоимки (задолженности) </w:t>
      </w:r>
      <w:r w:rsidR="005C5EB4">
        <w:rPr>
          <w:szCs w:val="28"/>
        </w:rPr>
        <w:t xml:space="preserve">по доходам </w:t>
      </w:r>
      <w:r w:rsidR="00D35B5F" w:rsidRPr="00D35B5F">
        <w:rPr>
          <w:szCs w:val="28"/>
        </w:rPr>
        <w:t>и о принятых мерах по ее снижению, в том числе об организации претензионно-исковой работы по взы</w:t>
      </w:r>
      <w:r w:rsidR="00132B14">
        <w:rPr>
          <w:szCs w:val="28"/>
        </w:rPr>
        <w:t>сканию недоимки (задолженности)</w:t>
      </w:r>
      <w:r>
        <w:rPr>
          <w:szCs w:val="28"/>
        </w:rPr>
        <w:t xml:space="preserve">. </w:t>
      </w:r>
    </w:p>
    <w:p w:rsidR="00132B14" w:rsidRDefault="002104F0" w:rsidP="00E05CA1">
      <w:pPr>
        <w:autoSpaceDE w:val="0"/>
        <w:autoSpaceDN w:val="0"/>
        <w:adjustRightInd w:val="0"/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 xml:space="preserve">Помимо этого, </w:t>
      </w:r>
      <w:r w:rsidR="00132B14" w:rsidRPr="00C65CF5">
        <w:rPr>
          <w:szCs w:val="28"/>
        </w:rPr>
        <w:t xml:space="preserve">не установлен </w:t>
      </w:r>
      <w:r w:rsidR="00132B14" w:rsidRPr="003549B0">
        <w:rPr>
          <w:szCs w:val="28"/>
        </w:rPr>
        <w:t>Департаментом</w:t>
      </w:r>
      <w:r w:rsidR="00132B14" w:rsidRPr="00C65CF5">
        <w:rPr>
          <w:szCs w:val="28"/>
        </w:rPr>
        <w:t xml:space="preserve"> какой-либо порядок формирования и представления ему администратором доходов бюджета сведений и бюджетной отчетности, предусмотренный абзацем 6 пункта 2 статьи 160.1</w:t>
      </w:r>
      <w:r w:rsidR="00132B14" w:rsidRPr="00132B14">
        <w:t xml:space="preserve"> </w:t>
      </w:r>
      <w:r w:rsidR="00132B14" w:rsidRPr="00132B14">
        <w:rPr>
          <w:szCs w:val="28"/>
        </w:rPr>
        <w:t>БК РФ</w:t>
      </w:r>
      <w:r w:rsidR="00132B14">
        <w:rPr>
          <w:szCs w:val="28"/>
        </w:rPr>
        <w:t>.</w:t>
      </w:r>
      <w:r w:rsidR="00132B14" w:rsidRPr="00C65CF5">
        <w:rPr>
          <w:szCs w:val="28"/>
        </w:rPr>
        <w:t xml:space="preserve"> </w:t>
      </w:r>
    </w:p>
    <w:p w:rsidR="002C6C0F" w:rsidRPr="00E51344" w:rsidRDefault="00D1079E" w:rsidP="00E05CA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 результатам данного контрольного мероприятия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директора департамента земельных и имущественных отношений Приморского края внесено представление об устранении нарушений.</w:t>
      </w:r>
    </w:p>
    <w:sectPr w:rsidR="002C6C0F" w:rsidRPr="00E51344" w:rsidSect="00D1079E">
      <w:headerReference w:type="default" r:id="rId7"/>
      <w:pgSz w:w="11906" w:h="16838" w:code="9"/>
      <w:pgMar w:top="284" w:right="567" w:bottom="284" w:left="1418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AD" w:rsidRDefault="00D73BAD" w:rsidP="00290A12">
      <w:r>
        <w:separator/>
      </w:r>
    </w:p>
  </w:endnote>
  <w:endnote w:type="continuationSeparator" w:id="0">
    <w:p w:rsidR="00D73BAD" w:rsidRDefault="00D73BAD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AD" w:rsidRDefault="00D73BAD" w:rsidP="00290A12">
      <w:r>
        <w:separator/>
      </w:r>
    </w:p>
  </w:footnote>
  <w:footnote w:type="continuationSeparator" w:id="0">
    <w:p w:rsidR="00D73BAD" w:rsidRDefault="00D73BAD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A0" w:rsidRDefault="008641A0">
    <w:pPr>
      <w:pStyle w:val="a4"/>
      <w:jc w:val="center"/>
    </w:pPr>
  </w:p>
  <w:p w:rsidR="008641A0" w:rsidRDefault="008641A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676">
      <w:rPr>
        <w:noProof/>
      </w:rPr>
      <w:t>2</w:t>
    </w:r>
    <w:r>
      <w:fldChar w:fldCharType="end"/>
    </w:r>
  </w:p>
  <w:p w:rsidR="008641A0" w:rsidRDefault="008641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091C"/>
    <w:rsid w:val="00000F2D"/>
    <w:rsid w:val="000014CA"/>
    <w:rsid w:val="0000338F"/>
    <w:rsid w:val="000053A2"/>
    <w:rsid w:val="00006CC2"/>
    <w:rsid w:val="00010B0D"/>
    <w:rsid w:val="000129C4"/>
    <w:rsid w:val="0002087E"/>
    <w:rsid w:val="000232E2"/>
    <w:rsid w:val="00026D81"/>
    <w:rsid w:val="00030810"/>
    <w:rsid w:val="00031C1E"/>
    <w:rsid w:val="0003281A"/>
    <w:rsid w:val="00033F31"/>
    <w:rsid w:val="0003582A"/>
    <w:rsid w:val="00035AE5"/>
    <w:rsid w:val="00041AE1"/>
    <w:rsid w:val="0004483E"/>
    <w:rsid w:val="000528EB"/>
    <w:rsid w:val="0005620E"/>
    <w:rsid w:val="00070992"/>
    <w:rsid w:val="00072B8F"/>
    <w:rsid w:val="00074B08"/>
    <w:rsid w:val="00074CA3"/>
    <w:rsid w:val="000779B4"/>
    <w:rsid w:val="000807C8"/>
    <w:rsid w:val="0008245F"/>
    <w:rsid w:val="0008368D"/>
    <w:rsid w:val="00084C2C"/>
    <w:rsid w:val="000879D4"/>
    <w:rsid w:val="000912C5"/>
    <w:rsid w:val="0009165E"/>
    <w:rsid w:val="00097455"/>
    <w:rsid w:val="000A30C7"/>
    <w:rsid w:val="000A59EE"/>
    <w:rsid w:val="000B5334"/>
    <w:rsid w:val="000C03C2"/>
    <w:rsid w:val="000C3434"/>
    <w:rsid w:val="000C3D04"/>
    <w:rsid w:val="000C4D75"/>
    <w:rsid w:val="000C4F5B"/>
    <w:rsid w:val="000C5112"/>
    <w:rsid w:val="000C7810"/>
    <w:rsid w:val="000D176F"/>
    <w:rsid w:val="000D5E5C"/>
    <w:rsid w:val="000F27E1"/>
    <w:rsid w:val="000F2F92"/>
    <w:rsid w:val="000F37C0"/>
    <w:rsid w:val="000F75C9"/>
    <w:rsid w:val="001144DD"/>
    <w:rsid w:val="00114FCE"/>
    <w:rsid w:val="00120C2C"/>
    <w:rsid w:val="001214B5"/>
    <w:rsid w:val="00127EC9"/>
    <w:rsid w:val="00131A85"/>
    <w:rsid w:val="00132B14"/>
    <w:rsid w:val="0013368D"/>
    <w:rsid w:val="001350BB"/>
    <w:rsid w:val="00136793"/>
    <w:rsid w:val="0013711F"/>
    <w:rsid w:val="00137C8D"/>
    <w:rsid w:val="0014102F"/>
    <w:rsid w:val="00146C44"/>
    <w:rsid w:val="00147AB4"/>
    <w:rsid w:val="00150451"/>
    <w:rsid w:val="0015054F"/>
    <w:rsid w:val="001522FA"/>
    <w:rsid w:val="00160427"/>
    <w:rsid w:val="00171978"/>
    <w:rsid w:val="00171D60"/>
    <w:rsid w:val="00172580"/>
    <w:rsid w:val="00182C89"/>
    <w:rsid w:val="00183822"/>
    <w:rsid w:val="00194ED2"/>
    <w:rsid w:val="0019695D"/>
    <w:rsid w:val="001A461D"/>
    <w:rsid w:val="001A4D0C"/>
    <w:rsid w:val="001A5612"/>
    <w:rsid w:val="001B10C8"/>
    <w:rsid w:val="001B1995"/>
    <w:rsid w:val="001B1C6A"/>
    <w:rsid w:val="001B5A20"/>
    <w:rsid w:val="001B74AF"/>
    <w:rsid w:val="001B7634"/>
    <w:rsid w:val="001C6AC9"/>
    <w:rsid w:val="001C7178"/>
    <w:rsid w:val="001D08F9"/>
    <w:rsid w:val="001D4020"/>
    <w:rsid w:val="001E23E4"/>
    <w:rsid w:val="001E4004"/>
    <w:rsid w:val="001F35A4"/>
    <w:rsid w:val="001F4CB3"/>
    <w:rsid w:val="001F5027"/>
    <w:rsid w:val="00204089"/>
    <w:rsid w:val="0020587B"/>
    <w:rsid w:val="00206AB9"/>
    <w:rsid w:val="00207772"/>
    <w:rsid w:val="00207DD1"/>
    <w:rsid w:val="002104F0"/>
    <w:rsid w:val="00211F8A"/>
    <w:rsid w:val="00215382"/>
    <w:rsid w:val="00217266"/>
    <w:rsid w:val="00220451"/>
    <w:rsid w:val="00221A09"/>
    <w:rsid w:val="002259FF"/>
    <w:rsid w:val="00227097"/>
    <w:rsid w:val="00233D58"/>
    <w:rsid w:val="002437AE"/>
    <w:rsid w:val="00243B8B"/>
    <w:rsid w:val="00244ACD"/>
    <w:rsid w:val="00246FED"/>
    <w:rsid w:val="002504B6"/>
    <w:rsid w:val="00257C6A"/>
    <w:rsid w:val="0026106F"/>
    <w:rsid w:val="00262BFD"/>
    <w:rsid w:val="00270F8D"/>
    <w:rsid w:val="0027498A"/>
    <w:rsid w:val="00277BE0"/>
    <w:rsid w:val="00280490"/>
    <w:rsid w:val="00286147"/>
    <w:rsid w:val="00290226"/>
    <w:rsid w:val="00290A12"/>
    <w:rsid w:val="00294405"/>
    <w:rsid w:val="002A0605"/>
    <w:rsid w:val="002A1AD8"/>
    <w:rsid w:val="002A1CA6"/>
    <w:rsid w:val="002A2DB8"/>
    <w:rsid w:val="002A6E43"/>
    <w:rsid w:val="002B573B"/>
    <w:rsid w:val="002B5CDD"/>
    <w:rsid w:val="002B7672"/>
    <w:rsid w:val="002C2423"/>
    <w:rsid w:val="002C6C0F"/>
    <w:rsid w:val="002D4B75"/>
    <w:rsid w:val="002D6A4A"/>
    <w:rsid w:val="002E45A2"/>
    <w:rsid w:val="002E67AE"/>
    <w:rsid w:val="002F24BF"/>
    <w:rsid w:val="002F3045"/>
    <w:rsid w:val="002F512B"/>
    <w:rsid w:val="0030181E"/>
    <w:rsid w:val="00303321"/>
    <w:rsid w:val="00312914"/>
    <w:rsid w:val="00317B3B"/>
    <w:rsid w:val="00317F98"/>
    <w:rsid w:val="003228ED"/>
    <w:rsid w:val="00323662"/>
    <w:rsid w:val="00325701"/>
    <w:rsid w:val="0032682C"/>
    <w:rsid w:val="00330504"/>
    <w:rsid w:val="00333ACE"/>
    <w:rsid w:val="00337039"/>
    <w:rsid w:val="0033727F"/>
    <w:rsid w:val="00340A2E"/>
    <w:rsid w:val="00342EAF"/>
    <w:rsid w:val="0034572B"/>
    <w:rsid w:val="00346687"/>
    <w:rsid w:val="00350542"/>
    <w:rsid w:val="003516B2"/>
    <w:rsid w:val="003549B0"/>
    <w:rsid w:val="003637F3"/>
    <w:rsid w:val="00365B0B"/>
    <w:rsid w:val="00370013"/>
    <w:rsid w:val="00383FCB"/>
    <w:rsid w:val="00387D4F"/>
    <w:rsid w:val="003911CC"/>
    <w:rsid w:val="00395C10"/>
    <w:rsid w:val="003A05A7"/>
    <w:rsid w:val="003A14FD"/>
    <w:rsid w:val="003A39DA"/>
    <w:rsid w:val="003A5B9A"/>
    <w:rsid w:val="003A5FA8"/>
    <w:rsid w:val="003B03AD"/>
    <w:rsid w:val="003B052D"/>
    <w:rsid w:val="003C01AD"/>
    <w:rsid w:val="003C2676"/>
    <w:rsid w:val="003C67AA"/>
    <w:rsid w:val="003C6820"/>
    <w:rsid w:val="003D1565"/>
    <w:rsid w:val="003D4B1D"/>
    <w:rsid w:val="003E0C93"/>
    <w:rsid w:val="003E2962"/>
    <w:rsid w:val="003E416A"/>
    <w:rsid w:val="003F0514"/>
    <w:rsid w:val="003F194E"/>
    <w:rsid w:val="003F4653"/>
    <w:rsid w:val="003F5C84"/>
    <w:rsid w:val="00404903"/>
    <w:rsid w:val="00405EBD"/>
    <w:rsid w:val="00407185"/>
    <w:rsid w:val="00411102"/>
    <w:rsid w:val="004129E8"/>
    <w:rsid w:val="00423253"/>
    <w:rsid w:val="00425F59"/>
    <w:rsid w:val="004275FC"/>
    <w:rsid w:val="004337E7"/>
    <w:rsid w:val="00435192"/>
    <w:rsid w:val="00446583"/>
    <w:rsid w:val="00447883"/>
    <w:rsid w:val="004501D4"/>
    <w:rsid w:val="00451655"/>
    <w:rsid w:val="00455129"/>
    <w:rsid w:val="00461C88"/>
    <w:rsid w:val="0046753F"/>
    <w:rsid w:val="00471CCC"/>
    <w:rsid w:val="0047555D"/>
    <w:rsid w:val="00480D01"/>
    <w:rsid w:val="00483DD2"/>
    <w:rsid w:val="00486B0F"/>
    <w:rsid w:val="00487CBD"/>
    <w:rsid w:val="00491CC5"/>
    <w:rsid w:val="00497CB2"/>
    <w:rsid w:val="004A04FF"/>
    <w:rsid w:val="004A07A7"/>
    <w:rsid w:val="004B2C7A"/>
    <w:rsid w:val="004B5886"/>
    <w:rsid w:val="004C57D0"/>
    <w:rsid w:val="004D49D0"/>
    <w:rsid w:val="004E0959"/>
    <w:rsid w:val="004E5404"/>
    <w:rsid w:val="004F1AF7"/>
    <w:rsid w:val="00500E74"/>
    <w:rsid w:val="00501C8B"/>
    <w:rsid w:val="005100A3"/>
    <w:rsid w:val="005139DC"/>
    <w:rsid w:val="00513D2F"/>
    <w:rsid w:val="00525E08"/>
    <w:rsid w:val="005300D0"/>
    <w:rsid w:val="00533DA4"/>
    <w:rsid w:val="00534AA9"/>
    <w:rsid w:val="00535C33"/>
    <w:rsid w:val="00540249"/>
    <w:rsid w:val="0054675B"/>
    <w:rsid w:val="005503D0"/>
    <w:rsid w:val="005504EF"/>
    <w:rsid w:val="00552A22"/>
    <w:rsid w:val="005614C8"/>
    <w:rsid w:val="00562E5C"/>
    <w:rsid w:val="0056397D"/>
    <w:rsid w:val="00565433"/>
    <w:rsid w:val="00571CE5"/>
    <w:rsid w:val="005757DC"/>
    <w:rsid w:val="005763C5"/>
    <w:rsid w:val="00582B45"/>
    <w:rsid w:val="00584748"/>
    <w:rsid w:val="00584B84"/>
    <w:rsid w:val="0059467C"/>
    <w:rsid w:val="005978A0"/>
    <w:rsid w:val="005A3557"/>
    <w:rsid w:val="005A4B94"/>
    <w:rsid w:val="005A4F04"/>
    <w:rsid w:val="005A56F7"/>
    <w:rsid w:val="005A5D7C"/>
    <w:rsid w:val="005A6610"/>
    <w:rsid w:val="005B00CE"/>
    <w:rsid w:val="005B13AB"/>
    <w:rsid w:val="005B44B7"/>
    <w:rsid w:val="005B60D7"/>
    <w:rsid w:val="005C3983"/>
    <w:rsid w:val="005C4A3F"/>
    <w:rsid w:val="005C5EB4"/>
    <w:rsid w:val="005D167D"/>
    <w:rsid w:val="005D704F"/>
    <w:rsid w:val="005D722C"/>
    <w:rsid w:val="005E505B"/>
    <w:rsid w:val="005E7353"/>
    <w:rsid w:val="005F3A55"/>
    <w:rsid w:val="005F3A8D"/>
    <w:rsid w:val="005F3BDD"/>
    <w:rsid w:val="005F6093"/>
    <w:rsid w:val="005F7FC9"/>
    <w:rsid w:val="00602FE6"/>
    <w:rsid w:val="00604159"/>
    <w:rsid w:val="00604367"/>
    <w:rsid w:val="00623245"/>
    <w:rsid w:val="00625B02"/>
    <w:rsid w:val="00626153"/>
    <w:rsid w:val="0064207D"/>
    <w:rsid w:val="00646158"/>
    <w:rsid w:val="00646F2D"/>
    <w:rsid w:val="00654642"/>
    <w:rsid w:val="006552CC"/>
    <w:rsid w:val="00655815"/>
    <w:rsid w:val="00662E6C"/>
    <w:rsid w:val="006638B5"/>
    <w:rsid w:val="00666405"/>
    <w:rsid w:val="00667384"/>
    <w:rsid w:val="00670E7C"/>
    <w:rsid w:val="00672BA0"/>
    <w:rsid w:val="00675ED9"/>
    <w:rsid w:val="00676699"/>
    <w:rsid w:val="006907DF"/>
    <w:rsid w:val="00696751"/>
    <w:rsid w:val="006A117E"/>
    <w:rsid w:val="006A3BBA"/>
    <w:rsid w:val="006A5055"/>
    <w:rsid w:val="006A7CD8"/>
    <w:rsid w:val="006C1DB4"/>
    <w:rsid w:val="006C2CFB"/>
    <w:rsid w:val="006C5FE0"/>
    <w:rsid w:val="006D15C3"/>
    <w:rsid w:val="006D1865"/>
    <w:rsid w:val="006D1F19"/>
    <w:rsid w:val="006D39DF"/>
    <w:rsid w:val="006D70AB"/>
    <w:rsid w:val="006E55F3"/>
    <w:rsid w:val="006E565C"/>
    <w:rsid w:val="006E59BE"/>
    <w:rsid w:val="006E73B3"/>
    <w:rsid w:val="006E7A45"/>
    <w:rsid w:val="006F08DA"/>
    <w:rsid w:val="006F3285"/>
    <w:rsid w:val="006F6638"/>
    <w:rsid w:val="00701E39"/>
    <w:rsid w:val="00702BBA"/>
    <w:rsid w:val="00703A44"/>
    <w:rsid w:val="00706AB4"/>
    <w:rsid w:val="00706AD8"/>
    <w:rsid w:val="0071050B"/>
    <w:rsid w:val="00710BEE"/>
    <w:rsid w:val="00712E85"/>
    <w:rsid w:val="007157F7"/>
    <w:rsid w:val="0071614A"/>
    <w:rsid w:val="007236C1"/>
    <w:rsid w:val="00732417"/>
    <w:rsid w:val="0073472F"/>
    <w:rsid w:val="00734779"/>
    <w:rsid w:val="00736A18"/>
    <w:rsid w:val="00744058"/>
    <w:rsid w:val="0075393E"/>
    <w:rsid w:val="00753EC3"/>
    <w:rsid w:val="00754E3F"/>
    <w:rsid w:val="007550A2"/>
    <w:rsid w:val="007570DE"/>
    <w:rsid w:val="007605DD"/>
    <w:rsid w:val="00762776"/>
    <w:rsid w:val="00763D38"/>
    <w:rsid w:val="00766477"/>
    <w:rsid w:val="00767A3D"/>
    <w:rsid w:val="007731BF"/>
    <w:rsid w:val="0077585A"/>
    <w:rsid w:val="007767C4"/>
    <w:rsid w:val="00795334"/>
    <w:rsid w:val="00795D68"/>
    <w:rsid w:val="00796613"/>
    <w:rsid w:val="007A2463"/>
    <w:rsid w:val="007A3696"/>
    <w:rsid w:val="007A50F4"/>
    <w:rsid w:val="007B36C7"/>
    <w:rsid w:val="007C0B44"/>
    <w:rsid w:val="007C3851"/>
    <w:rsid w:val="007C4053"/>
    <w:rsid w:val="007D08AE"/>
    <w:rsid w:val="007D2FEA"/>
    <w:rsid w:val="007D64FD"/>
    <w:rsid w:val="007E4166"/>
    <w:rsid w:val="007E4AB4"/>
    <w:rsid w:val="007E584F"/>
    <w:rsid w:val="007F4A4E"/>
    <w:rsid w:val="007F5180"/>
    <w:rsid w:val="007F5CC1"/>
    <w:rsid w:val="00800C94"/>
    <w:rsid w:val="00801C5A"/>
    <w:rsid w:val="0080649F"/>
    <w:rsid w:val="00812C4A"/>
    <w:rsid w:val="008203C9"/>
    <w:rsid w:val="00820E06"/>
    <w:rsid w:val="00821DF4"/>
    <w:rsid w:val="0082287F"/>
    <w:rsid w:val="008233C3"/>
    <w:rsid w:val="00826C39"/>
    <w:rsid w:val="00827E38"/>
    <w:rsid w:val="008308BB"/>
    <w:rsid w:val="00831251"/>
    <w:rsid w:val="00835903"/>
    <w:rsid w:val="0084184A"/>
    <w:rsid w:val="00841C7B"/>
    <w:rsid w:val="00843000"/>
    <w:rsid w:val="00845745"/>
    <w:rsid w:val="008475AE"/>
    <w:rsid w:val="0085114F"/>
    <w:rsid w:val="00861869"/>
    <w:rsid w:val="008638BA"/>
    <w:rsid w:val="008641A0"/>
    <w:rsid w:val="008641E9"/>
    <w:rsid w:val="008708FC"/>
    <w:rsid w:val="00876E2F"/>
    <w:rsid w:val="008778D9"/>
    <w:rsid w:val="00880645"/>
    <w:rsid w:val="0088119D"/>
    <w:rsid w:val="008843CD"/>
    <w:rsid w:val="008860C0"/>
    <w:rsid w:val="0089048B"/>
    <w:rsid w:val="00891A6F"/>
    <w:rsid w:val="008927BF"/>
    <w:rsid w:val="00894180"/>
    <w:rsid w:val="00894810"/>
    <w:rsid w:val="00894DD7"/>
    <w:rsid w:val="00896569"/>
    <w:rsid w:val="008A0199"/>
    <w:rsid w:val="008A1E31"/>
    <w:rsid w:val="008A3324"/>
    <w:rsid w:val="008A4C90"/>
    <w:rsid w:val="008B1178"/>
    <w:rsid w:val="008B2A9E"/>
    <w:rsid w:val="008B3025"/>
    <w:rsid w:val="008B33A1"/>
    <w:rsid w:val="008B48A9"/>
    <w:rsid w:val="008C00A9"/>
    <w:rsid w:val="008C050D"/>
    <w:rsid w:val="008C0A22"/>
    <w:rsid w:val="008C5D5B"/>
    <w:rsid w:val="008C6D45"/>
    <w:rsid w:val="008D5C5C"/>
    <w:rsid w:val="008D6383"/>
    <w:rsid w:val="008E1F4C"/>
    <w:rsid w:val="008E76CF"/>
    <w:rsid w:val="008E7CC9"/>
    <w:rsid w:val="008F70DA"/>
    <w:rsid w:val="008F7411"/>
    <w:rsid w:val="008F76A7"/>
    <w:rsid w:val="00900C27"/>
    <w:rsid w:val="009028DE"/>
    <w:rsid w:val="00905376"/>
    <w:rsid w:val="009065FA"/>
    <w:rsid w:val="00913E8E"/>
    <w:rsid w:val="00920917"/>
    <w:rsid w:val="00921F80"/>
    <w:rsid w:val="00931F96"/>
    <w:rsid w:val="009329C6"/>
    <w:rsid w:val="00950175"/>
    <w:rsid w:val="00950C08"/>
    <w:rsid w:val="00950ECD"/>
    <w:rsid w:val="00952877"/>
    <w:rsid w:val="00953839"/>
    <w:rsid w:val="0095514C"/>
    <w:rsid w:val="0095642E"/>
    <w:rsid w:val="00963880"/>
    <w:rsid w:val="009726B1"/>
    <w:rsid w:val="00972CFE"/>
    <w:rsid w:val="009732BB"/>
    <w:rsid w:val="00977261"/>
    <w:rsid w:val="00977527"/>
    <w:rsid w:val="0099273F"/>
    <w:rsid w:val="00997F51"/>
    <w:rsid w:val="009A03F9"/>
    <w:rsid w:val="009A2064"/>
    <w:rsid w:val="009A3752"/>
    <w:rsid w:val="009A758E"/>
    <w:rsid w:val="009B1DC8"/>
    <w:rsid w:val="009B405F"/>
    <w:rsid w:val="009B5E9E"/>
    <w:rsid w:val="009C0846"/>
    <w:rsid w:val="009C30C1"/>
    <w:rsid w:val="009D215E"/>
    <w:rsid w:val="009D2773"/>
    <w:rsid w:val="009D3CA8"/>
    <w:rsid w:val="009D5CED"/>
    <w:rsid w:val="009D7937"/>
    <w:rsid w:val="009E22EB"/>
    <w:rsid w:val="009E4A2E"/>
    <w:rsid w:val="009E6210"/>
    <w:rsid w:val="009F4E88"/>
    <w:rsid w:val="00A027A4"/>
    <w:rsid w:val="00A1162D"/>
    <w:rsid w:val="00A2047E"/>
    <w:rsid w:val="00A3006E"/>
    <w:rsid w:val="00A3258C"/>
    <w:rsid w:val="00A35C35"/>
    <w:rsid w:val="00A40BFE"/>
    <w:rsid w:val="00A42672"/>
    <w:rsid w:val="00A4318D"/>
    <w:rsid w:val="00A448F4"/>
    <w:rsid w:val="00A44FDA"/>
    <w:rsid w:val="00A5083B"/>
    <w:rsid w:val="00A55604"/>
    <w:rsid w:val="00A57576"/>
    <w:rsid w:val="00A57826"/>
    <w:rsid w:val="00A61674"/>
    <w:rsid w:val="00A61D11"/>
    <w:rsid w:val="00A63854"/>
    <w:rsid w:val="00A67142"/>
    <w:rsid w:val="00A67B64"/>
    <w:rsid w:val="00A7243C"/>
    <w:rsid w:val="00A72914"/>
    <w:rsid w:val="00A7550E"/>
    <w:rsid w:val="00A76ADE"/>
    <w:rsid w:val="00A87CE6"/>
    <w:rsid w:val="00AA0778"/>
    <w:rsid w:val="00AA663D"/>
    <w:rsid w:val="00AB46BD"/>
    <w:rsid w:val="00AB5D89"/>
    <w:rsid w:val="00AB6146"/>
    <w:rsid w:val="00AC6998"/>
    <w:rsid w:val="00AC6FBF"/>
    <w:rsid w:val="00AC7355"/>
    <w:rsid w:val="00AD1993"/>
    <w:rsid w:val="00AD430C"/>
    <w:rsid w:val="00AD7063"/>
    <w:rsid w:val="00AD7CD6"/>
    <w:rsid w:val="00AE4234"/>
    <w:rsid w:val="00AE6413"/>
    <w:rsid w:val="00AE6426"/>
    <w:rsid w:val="00AE66CA"/>
    <w:rsid w:val="00AE718D"/>
    <w:rsid w:val="00AF35F2"/>
    <w:rsid w:val="00AF38E6"/>
    <w:rsid w:val="00B012BB"/>
    <w:rsid w:val="00B03266"/>
    <w:rsid w:val="00B07D02"/>
    <w:rsid w:val="00B13E96"/>
    <w:rsid w:val="00B16506"/>
    <w:rsid w:val="00B23DB4"/>
    <w:rsid w:val="00B2419A"/>
    <w:rsid w:val="00B3436B"/>
    <w:rsid w:val="00B41EE9"/>
    <w:rsid w:val="00B42C9D"/>
    <w:rsid w:val="00B42CED"/>
    <w:rsid w:val="00B432CA"/>
    <w:rsid w:val="00B46091"/>
    <w:rsid w:val="00B573FD"/>
    <w:rsid w:val="00B6306D"/>
    <w:rsid w:val="00B634C9"/>
    <w:rsid w:val="00B63FBB"/>
    <w:rsid w:val="00B74082"/>
    <w:rsid w:val="00B74AA8"/>
    <w:rsid w:val="00B83188"/>
    <w:rsid w:val="00B84A8C"/>
    <w:rsid w:val="00B91A0A"/>
    <w:rsid w:val="00B927AC"/>
    <w:rsid w:val="00B97167"/>
    <w:rsid w:val="00BA0C0E"/>
    <w:rsid w:val="00BA1C94"/>
    <w:rsid w:val="00BA4572"/>
    <w:rsid w:val="00BB0095"/>
    <w:rsid w:val="00BB1EF0"/>
    <w:rsid w:val="00BB6E64"/>
    <w:rsid w:val="00BC44D4"/>
    <w:rsid w:val="00BD170F"/>
    <w:rsid w:val="00BE07DC"/>
    <w:rsid w:val="00BE384A"/>
    <w:rsid w:val="00BF0B10"/>
    <w:rsid w:val="00BF2F26"/>
    <w:rsid w:val="00BF2FE1"/>
    <w:rsid w:val="00BF6E4D"/>
    <w:rsid w:val="00C018C8"/>
    <w:rsid w:val="00C06598"/>
    <w:rsid w:val="00C072B4"/>
    <w:rsid w:val="00C1016A"/>
    <w:rsid w:val="00C107ED"/>
    <w:rsid w:val="00C12B01"/>
    <w:rsid w:val="00C155D3"/>
    <w:rsid w:val="00C2409B"/>
    <w:rsid w:val="00C24B36"/>
    <w:rsid w:val="00C34D32"/>
    <w:rsid w:val="00C404BA"/>
    <w:rsid w:val="00C43050"/>
    <w:rsid w:val="00C45951"/>
    <w:rsid w:val="00C50663"/>
    <w:rsid w:val="00C65CF5"/>
    <w:rsid w:val="00C843EB"/>
    <w:rsid w:val="00C8521F"/>
    <w:rsid w:val="00C87A8E"/>
    <w:rsid w:val="00C96612"/>
    <w:rsid w:val="00CA293B"/>
    <w:rsid w:val="00CA399B"/>
    <w:rsid w:val="00CA3BBC"/>
    <w:rsid w:val="00CA474E"/>
    <w:rsid w:val="00CA701E"/>
    <w:rsid w:val="00CB1379"/>
    <w:rsid w:val="00CB4103"/>
    <w:rsid w:val="00CB4F2E"/>
    <w:rsid w:val="00CB7D51"/>
    <w:rsid w:val="00CC0815"/>
    <w:rsid w:val="00CC242A"/>
    <w:rsid w:val="00CC5A24"/>
    <w:rsid w:val="00CD10B6"/>
    <w:rsid w:val="00CD3260"/>
    <w:rsid w:val="00CD35F4"/>
    <w:rsid w:val="00CD3678"/>
    <w:rsid w:val="00CD3B87"/>
    <w:rsid w:val="00CD61F4"/>
    <w:rsid w:val="00CD760D"/>
    <w:rsid w:val="00CD777D"/>
    <w:rsid w:val="00CE3132"/>
    <w:rsid w:val="00CE316E"/>
    <w:rsid w:val="00CE4CF8"/>
    <w:rsid w:val="00CE504A"/>
    <w:rsid w:val="00D02543"/>
    <w:rsid w:val="00D1079E"/>
    <w:rsid w:val="00D16386"/>
    <w:rsid w:val="00D1731B"/>
    <w:rsid w:val="00D17E77"/>
    <w:rsid w:val="00D2077C"/>
    <w:rsid w:val="00D20F06"/>
    <w:rsid w:val="00D21F93"/>
    <w:rsid w:val="00D256D5"/>
    <w:rsid w:val="00D259CE"/>
    <w:rsid w:val="00D26333"/>
    <w:rsid w:val="00D27FE7"/>
    <w:rsid w:val="00D307E3"/>
    <w:rsid w:val="00D33733"/>
    <w:rsid w:val="00D3476F"/>
    <w:rsid w:val="00D34F5A"/>
    <w:rsid w:val="00D35B5F"/>
    <w:rsid w:val="00D36055"/>
    <w:rsid w:val="00D4097D"/>
    <w:rsid w:val="00D409BE"/>
    <w:rsid w:val="00D44BFF"/>
    <w:rsid w:val="00D473E9"/>
    <w:rsid w:val="00D51B4D"/>
    <w:rsid w:val="00D5586C"/>
    <w:rsid w:val="00D55A73"/>
    <w:rsid w:val="00D569A4"/>
    <w:rsid w:val="00D57D89"/>
    <w:rsid w:val="00D63437"/>
    <w:rsid w:val="00D6700D"/>
    <w:rsid w:val="00D70584"/>
    <w:rsid w:val="00D70D28"/>
    <w:rsid w:val="00D73BAD"/>
    <w:rsid w:val="00D754E7"/>
    <w:rsid w:val="00D77FD5"/>
    <w:rsid w:val="00D83242"/>
    <w:rsid w:val="00D834B1"/>
    <w:rsid w:val="00D86523"/>
    <w:rsid w:val="00D86B77"/>
    <w:rsid w:val="00D926EB"/>
    <w:rsid w:val="00D93C4B"/>
    <w:rsid w:val="00D9572C"/>
    <w:rsid w:val="00D96DEE"/>
    <w:rsid w:val="00DA03CF"/>
    <w:rsid w:val="00DA1E04"/>
    <w:rsid w:val="00DB329D"/>
    <w:rsid w:val="00DB6DE3"/>
    <w:rsid w:val="00DC1550"/>
    <w:rsid w:val="00DC16CC"/>
    <w:rsid w:val="00DC2CBB"/>
    <w:rsid w:val="00DC407E"/>
    <w:rsid w:val="00DC5B73"/>
    <w:rsid w:val="00DC76C2"/>
    <w:rsid w:val="00DD40A1"/>
    <w:rsid w:val="00DD5B84"/>
    <w:rsid w:val="00DD6361"/>
    <w:rsid w:val="00DD6CA9"/>
    <w:rsid w:val="00DE0109"/>
    <w:rsid w:val="00DE1D8A"/>
    <w:rsid w:val="00DE3BD2"/>
    <w:rsid w:val="00DE5C59"/>
    <w:rsid w:val="00DF5454"/>
    <w:rsid w:val="00DF6435"/>
    <w:rsid w:val="00E00E4B"/>
    <w:rsid w:val="00E03E7C"/>
    <w:rsid w:val="00E03EFD"/>
    <w:rsid w:val="00E05CA1"/>
    <w:rsid w:val="00E21F34"/>
    <w:rsid w:val="00E25119"/>
    <w:rsid w:val="00E25941"/>
    <w:rsid w:val="00E269A9"/>
    <w:rsid w:val="00E352F8"/>
    <w:rsid w:val="00E44475"/>
    <w:rsid w:val="00E51344"/>
    <w:rsid w:val="00E544B1"/>
    <w:rsid w:val="00E57845"/>
    <w:rsid w:val="00E601D3"/>
    <w:rsid w:val="00E63AB9"/>
    <w:rsid w:val="00E63B85"/>
    <w:rsid w:val="00E6423E"/>
    <w:rsid w:val="00E652DF"/>
    <w:rsid w:val="00E66769"/>
    <w:rsid w:val="00E679D7"/>
    <w:rsid w:val="00E71377"/>
    <w:rsid w:val="00E72CE2"/>
    <w:rsid w:val="00E72D69"/>
    <w:rsid w:val="00E73DD1"/>
    <w:rsid w:val="00E744E8"/>
    <w:rsid w:val="00E76B7C"/>
    <w:rsid w:val="00E77046"/>
    <w:rsid w:val="00E8168B"/>
    <w:rsid w:val="00E81890"/>
    <w:rsid w:val="00E81FEE"/>
    <w:rsid w:val="00E91546"/>
    <w:rsid w:val="00E92367"/>
    <w:rsid w:val="00E930E7"/>
    <w:rsid w:val="00EA0104"/>
    <w:rsid w:val="00EA1BF4"/>
    <w:rsid w:val="00EA3751"/>
    <w:rsid w:val="00EA4B5F"/>
    <w:rsid w:val="00EB25B9"/>
    <w:rsid w:val="00EB48FC"/>
    <w:rsid w:val="00EC0A92"/>
    <w:rsid w:val="00EC0BAD"/>
    <w:rsid w:val="00EC315C"/>
    <w:rsid w:val="00EC3166"/>
    <w:rsid w:val="00EC5100"/>
    <w:rsid w:val="00ED2C5E"/>
    <w:rsid w:val="00ED6771"/>
    <w:rsid w:val="00ED72F2"/>
    <w:rsid w:val="00ED74F7"/>
    <w:rsid w:val="00EF1072"/>
    <w:rsid w:val="00EF26A4"/>
    <w:rsid w:val="00F00667"/>
    <w:rsid w:val="00F06532"/>
    <w:rsid w:val="00F0790A"/>
    <w:rsid w:val="00F100DA"/>
    <w:rsid w:val="00F10903"/>
    <w:rsid w:val="00F156B5"/>
    <w:rsid w:val="00F1588B"/>
    <w:rsid w:val="00F200EE"/>
    <w:rsid w:val="00F20529"/>
    <w:rsid w:val="00F22B5F"/>
    <w:rsid w:val="00F30461"/>
    <w:rsid w:val="00F3072B"/>
    <w:rsid w:val="00F3580C"/>
    <w:rsid w:val="00F47B92"/>
    <w:rsid w:val="00F5061A"/>
    <w:rsid w:val="00F5069D"/>
    <w:rsid w:val="00F524E7"/>
    <w:rsid w:val="00F54AD8"/>
    <w:rsid w:val="00F54D91"/>
    <w:rsid w:val="00F54F33"/>
    <w:rsid w:val="00F55504"/>
    <w:rsid w:val="00F57334"/>
    <w:rsid w:val="00F60009"/>
    <w:rsid w:val="00F60BC3"/>
    <w:rsid w:val="00F651F6"/>
    <w:rsid w:val="00F66861"/>
    <w:rsid w:val="00F67DB0"/>
    <w:rsid w:val="00F7051E"/>
    <w:rsid w:val="00F72B97"/>
    <w:rsid w:val="00F7525C"/>
    <w:rsid w:val="00F75296"/>
    <w:rsid w:val="00F800FE"/>
    <w:rsid w:val="00F833FB"/>
    <w:rsid w:val="00F868AC"/>
    <w:rsid w:val="00F87355"/>
    <w:rsid w:val="00F87615"/>
    <w:rsid w:val="00F90845"/>
    <w:rsid w:val="00F9137E"/>
    <w:rsid w:val="00F94D22"/>
    <w:rsid w:val="00FA0568"/>
    <w:rsid w:val="00FA2446"/>
    <w:rsid w:val="00FB3C65"/>
    <w:rsid w:val="00FC048A"/>
    <w:rsid w:val="00FC1577"/>
    <w:rsid w:val="00FC4415"/>
    <w:rsid w:val="00FC56F3"/>
    <w:rsid w:val="00FC65D3"/>
    <w:rsid w:val="00FD4995"/>
    <w:rsid w:val="00FE0C63"/>
    <w:rsid w:val="00FE6707"/>
    <w:rsid w:val="00FF0628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FA481-7C93-4172-9523-4C4836C0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80490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2804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280490"/>
    <w:rPr>
      <w:vertAlign w:val="superscript"/>
    </w:rPr>
  </w:style>
  <w:style w:type="paragraph" w:styleId="a9">
    <w:name w:val="List Paragraph"/>
    <w:basedOn w:val="a"/>
    <w:uiPriority w:val="34"/>
    <w:qFormat/>
    <w:rsid w:val="00280490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E544B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54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5D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5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BF2F2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6BF3-A20D-4F6E-98AB-6869232E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Ионина Светлана</dc:creator>
  <cp:lastModifiedBy>Светалана В. Фефелова</cp:lastModifiedBy>
  <cp:revision>230</cp:revision>
  <cp:lastPrinted>2018-06-04T02:51:00Z</cp:lastPrinted>
  <dcterms:created xsi:type="dcterms:W3CDTF">2015-04-02T03:43:00Z</dcterms:created>
  <dcterms:modified xsi:type="dcterms:W3CDTF">2018-06-04T03:43:00Z</dcterms:modified>
</cp:coreProperties>
</file>