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878" w:rsidRDefault="00775878" w:rsidP="00775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7A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775878" w:rsidRDefault="00775878" w:rsidP="007017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7A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D7572">
        <w:rPr>
          <w:rFonts w:ascii="Times New Roman" w:hAnsi="Times New Roman" w:cs="Times New Roman"/>
          <w:b/>
          <w:sz w:val="28"/>
          <w:szCs w:val="28"/>
        </w:rPr>
        <w:t>снятии с контроля</w:t>
      </w:r>
      <w:r w:rsidRPr="001467A8">
        <w:rPr>
          <w:rFonts w:ascii="Times New Roman" w:hAnsi="Times New Roman" w:cs="Times New Roman"/>
          <w:b/>
          <w:sz w:val="28"/>
          <w:szCs w:val="28"/>
        </w:rPr>
        <w:t xml:space="preserve"> и мерах по результат</w:t>
      </w:r>
      <w:r w:rsidR="0084289D">
        <w:rPr>
          <w:rFonts w:ascii="Times New Roman" w:hAnsi="Times New Roman" w:cs="Times New Roman"/>
          <w:b/>
          <w:sz w:val="28"/>
          <w:szCs w:val="28"/>
        </w:rPr>
        <w:t>ам</w:t>
      </w:r>
      <w:r w:rsidRPr="001467A8">
        <w:rPr>
          <w:rFonts w:ascii="Times New Roman" w:hAnsi="Times New Roman" w:cs="Times New Roman"/>
          <w:b/>
          <w:sz w:val="28"/>
          <w:szCs w:val="28"/>
        </w:rPr>
        <w:t xml:space="preserve"> внесенн</w:t>
      </w:r>
      <w:r w:rsidR="00701771">
        <w:rPr>
          <w:rFonts w:ascii="Times New Roman" w:hAnsi="Times New Roman" w:cs="Times New Roman"/>
          <w:b/>
          <w:sz w:val="28"/>
          <w:szCs w:val="28"/>
        </w:rPr>
        <w:t>ых</w:t>
      </w:r>
      <w:r w:rsidRPr="001467A8">
        <w:rPr>
          <w:rFonts w:ascii="Times New Roman" w:hAnsi="Times New Roman" w:cs="Times New Roman"/>
          <w:b/>
          <w:sz w:val="28"/>
          <w:szCs w:val="28"/>
        </w:rPr>
        <w:t xml:space="preserve"> представлени</w:t>
      </w:r>
      <w:r w:rsidR="00701771">
        <w:rPr>
          <w:rFonts w:ascii="Times New Roman" w:hAnsi="Times New Roman" w:cs="Times New Roman"/>
          <w:b/>
          <w:sz w:val="28"/>
          <w:szCs w:val="28"/>
        </w:rPr>
        <w:t>й</w:t>
      </w:r>
      <w:r w:rsidRPr="001467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C3048">
        <w:rPr>
          <w:rFonts w:ascii="Times New Roman" w:hAnsi="Times New Roman" w:cs="Times New Roman"/>
          <w:b/>
          <w:sz w:val="28"/>
          <w:szCs w:val="28"/>
        </w:rPr>
        <w:t xml:space="preserve">результатам </w:t>
      </w:r>
      <w:r w:rsidRPr="001467A8">
        <w:rPr>
          <w:rFonts w:ascii="Times New Roman" w:hAnsi="Times New Roman" w:cs="Times New Roman"/>
          <w:b/>
          <w:sz w:val="28"/>
          <w:szCs w:val="28"/>
        </w:rPr>
        <w:t>контрольно</w:t>
      </w:r>
      <w:r w:rsidR="000C3048">
        <w:rPr>
          <w:rFonts w:ascii="Times New Roman" w:hAnsi="Times New Roman" w:cs="Times New Roman"/>
          <w:b/>
          <w:sz w:val="28"/>
          <w:szCs w:val="28"/>
        </w:rPr>
        <w:t>го</w:t>
      </w:r>
      <w:r w:rsidRPr="001467A8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 w:rsidR="000C3048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"</w:t>
      </w:r>
      <w:r w:rsidR="00701771">
        <w:rPr>
          <w:rFonts w:ascii="Times New Roman" w:hAnsi="Times New Roman" w:cs="Times New Roman"/>
          <w:b/>
          <w:sz w:val="28"/>
          <w:szCs w:val="28"/>
        </w:rPr>
        <w:t>Проверка целевого и эффективного расходования средств краевого бюджета на исполнение программы "Комплексные меры профилактики правонарушений, экстремизма и терроризма, незаконного потребления наркотических средств и психотропных веществ в Приморском крае</w:t>
      </w:r>
      <w:r w:rsidR="0084289D">
        <w:rPr>
          <w:rFonts w:ascii="Times New Roman" w:hAnsi="Times New Roman" w:cs="Times New Roman"/>
          <w:b/>
          <w:sz w:val="28"/>
          <w:szCs w:val="28"/>
        </w:rPr>
        <w:t>"</w:t>
      </w:r>
      <w:r w:rsidR="00701771">
        <w:rPr>
          <w:rFonts w:ascii="Times New Roman" w:hAnsi="Times New Roman" w:cs="Times New Roman"/>
          <w:b/>
          <w:sz w:val="28"/>
          <w:szCs w:val="28"/>
        </w:rPr>
        <w:t xml:space="preserve"> на 2015-2017 годы в рамках государственной программы "Безопасный край" на 2015-2020 годы в 2015 году"</w:t>
      </w:r>
    </w:p>
    <w:p w:rsidR="004E08D2" w:rsidRPr="001467A8" w:rsidRDefault="004E08D2" w:rsidP="00775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775878" w:rsidRDefault="00775878" w:rsidP="007758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3048" w:rsidRPr="00595C3E" w:rsidRDefault="00775878" w:rsidP="008B3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C3E">
        <w:rPr>
          <w:rFonts w:ascii="Times New Roman" w:hAnsi="Times New Roman" w:cs="Times New Roman"/>
          <w:sz w:val="28"/>
          <w:szCs w:val="28"/>
        </w:rPr>
        <w:t>В соответствии с п. 2.</w:t>
      </w:r>
      <w:r w:rsidR="00595C3E" w:rsidRPr="00595C3E">
        <w:rPr>
          <w:rFonts w:ascii="Times New Roman" w:hAnsi="Times New Roman" w:cs="Times New Roman"/>
          <w:sz w:val="28"/>
          <w:szCs w:val="28"/>
        </w:rPr>
        <w:t>27</w:t>
      </w:r>
      <w:r w:rsidRPr="00595C3E">
        <w:rPr>
          <w:rFonts w:ascii="Times New Roman" w:hAnsi="Times New Roman" w:cs="Times New Roman"/>
          <w:sz w:val="28"/>
          <w:szCs w:val="28"/>
        </w:rPr>
        <w:t xml:space="preserve"> плана работы Контрольно-счётной палаты Приморского края на 201</w:t>
      </w:r>
      <w:r w:rsidR="0084289D" w:rsidRPr="00595C3E">
        <w:rPr>
          <w:rFonts w:ascii="Times New Roman" w:hAnsi="Times New Roman" w:cs="Times New Roman"/>
          <w:sz w:val="28"/>
          <w:szCs w:val="28"/>
        </w:rPr>
        <w:t>6</w:t>
      </w:r>
      <w:r w:rsidRPr="00595C3E">
        <w:rPr>
          <w:rFonts w:ascii="Times New Roman" w:hAnsi="Times New Roman" w:cs="Times New Roman"/>
          <w:sz w:val="28"/>
          <w:szCs w:val="28"/>
        </w:rPr>
        <w:t xml:space="preserve"> год в период с </w:t>
      </w:r>
      <w:r w:rsidR="00595C3E" w:rsidRPr="00595C3E">
        <w:rPr>
          <w:rFonts w:ascii="Times New Roman" w:hAnsi="Times New Roman" w:cs="Times New Roman"/>
          <w:sz w:val="28"/>
          <w:szCs w:val="28"/>
        </w:rPr>
        <w:t xml:space="preserve"> 14.01.2016 по 10.05.2016 </w:t>
      </w:r>
      <w:r w:rsidRPr="00595C3E">
        <w:rPr>
          <w:rFonts w:ascii="Times New Roman" w:hAnsi="Times New Roman" w:cs="Times New Roman"/>
          <w:sz w:val="28"/>
          <w:szCs w:val="28"/>
        </w:rPr>
        <w:t>про</w:t>
      </w:r>
      <w:r w:rsidR="00676CAF" w:rsidRPr="00595C3E">
        <w:rPr>
          <w:rFonts w:ascii="Times New Roman" w:hAnsi="Times New Roman" w:cs="Times New Roman"/>
          <w:sz w:val="28"/>
          <w:szCs w:val="28"/>
        </w:rPr>
        <w:t xml:space="preserve">ведено контрольное мероприятие </w:t>
      </w:r>
      <w:r w:rsidR="00595C3E" w:rsidRPr="00595C3E">
        <w:rPr>
          <w:rFonts w:ascii="Times New Roman" w:hAnsi="Times New Roman" w:cs="Times New Roman"/>
          <w:sz w:val="28"/>
          <w:szCs w:val="28"/>
        </w:rPr>
        <w:t>"Проверка целевого и эффективного расходования средств краевого бюджета на исполнение программы "Комплексные меры профилактики правонарушений, экстремизма и терроризма, незаконного потребления наркотических средств и психотропных веществ в Приморском крае" на 2015-2017 годы в рамках государственной программы "Безопасный край" на 2015-2020 годы в 2015 году".</w:t>
      </w:r>
    </w:p>
    <w:p w:rsidR="00775878" w:rsidRPr="001467A8" w:rsidRDefault="00775878" w:rsidP="008B3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C3E">
        <w:rPr>
          <w:rFonts w:ascii="Times New Roman" w:hAnsi="Times New Roman" w:cs="Times New Roman"/>
          <w:sz w:val="28"/>
          <w:szCs w:val="28"/>
        </w:rPr>
        <w:t>Представлени</w:t>
      </w:r>
      <w:r w:rsidR="00595C3E" w:rsidRPr="00595C3E">
        <w:rPr>
          <w:rFonts w:ascii="Times New Roman" w:hAnsi="Times New Roman" w:cs="Times New Roman"/>
          <w:sz w:val="28"/>
          <w:szCs w:val="28"/>
        </w:rPr>
        <w:t>я</w:t>
      </w:r>
      <w:r w:rsidRPr="00595C3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95C3E">
        <w:rPr>
          <w:rFonts w:ascii="Times New Roman" w:hAnsi="Times New Roman" w:cs="Times New Roman"/>
          <w:sz w:val="28"/>
          <w:szCs w:val="28"/>
        </w:rPr>
        <w:t>внесенн</w:t>
      </w:r>
      <w:r w:rsidR="00376577">
        <w:rPr>
          <w:rFonts w:ascii="Times New Roman" w:hAnsi="Times New Roman" w:cs="Times New Roman"/>
          <w:sz w:val="28"/>
          <w:szCs w:val="28"/>
        </w:rPr>
        <w:t>ые</w:t>
      </w:r>
      <w:r w:rsidRPr="00595C3E">
        <w:rPr>
          <w:rFonts w:ascii="Times New Roman" w:hAnsi="Times New Roman" w:cs="Times New Roman"/>
          <w:sz w:val="28"/>
          <w:szCs w:val="28"/>
        </w:rPr>
        <w:t xml:space="preserve"> </w:t>
      </w:r>
      <w:r w:rsidR="00446C79" w:rsidRPr="00595C3E">
        <w:rPr>
          <w:rFonts w:ascii="Times New Roman" w:hAnsi="Times New Roman" w:cs="Times New Roman"/>
          <w:sz w:val="28"/>
          <w:szCs w:val="28"/>
        </w:rPr>
        <w:t xml:space="preserve"> </w:t>
      </w:r>
      <w:r w:rsidRPr="00595C3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95C3E">
        <w:rPr>
          <w:rFonts w:ascii="Times New Roman" w:hAnsi="Times New Roman" w:cs="Times New Roman"/>
          <w:sz w:val="28"/>
          <w:szCs w:val="28"/>
        </w:rPr>
        <w:t xml:space="preserve"> устранению выявленных нарушений</w:t>
      </w:r>
      <w:r w:rsidR="00994239" w:rsidRPr="00595C3E">
        <w:rPr>
          <w:rFonts w:ascii="Times New Roman" w:hAnsi="Times New Roman" w:cs="Times New Roman"/>
          <w:sz w:val="28"/>
          <w:szCs w:val="28"/>
        </w:rPr>
        <w:t xml:space="preserve">, </w:t>
      </w:r>
      <w:r w:rsidRPr="00595C3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95C3E" w:rsidRPr="00595C3E">
        <w:rPr>
          <w:rFonts w:ascii="Times New Roman" w:hAnsi="Times New Roman" w:cs="Times New Roman"/>
          <w:sz w:val="28"/>
          <w:szCs w:val="28"/>
        </w:rPr>
        <w:t>направленной в наш адрес</w:t>
      </w:r>
      <w:r w:rsidRPr="00595C3E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595C3E" w:rsidRPr="00595C3E">
        <w:rPr>
          <w:rFonts w:ascii="Times New Roman" w:hAnsi="Times New Roman" w:cs="Times New Roman"/>
          <w:sz w:val="28"/>
          <w:szCs w:val="28"/>
        </w:rPr>
        <w:t xml:space="preserve"> от 18.03.2016, 18.04.2016, 18.03.2016, 28.03.2016</w:t>
      </w:r>
      <w:r w:rsidRPr="00595C3E">
        <w:rPr>
          <w:rFonts w:ascii="Times New Roman" w:hAnsi="Times New Roman" w:cs="Times New Roman"/>
          <w:sz w:val="28"/>
          <w:szCs w:val="28"/>
        </w:rPr>
        <w:t xml:space="preserve"> и подтверждающим</w:t>
      </w:r>
      <w:r w:rsidR="00376577">
        <w:rPr>
          <w:rFonts w:ascii="Times New Roman" w:hAnsi="Times New Roman" w:cs="Times New Roman"/>
          <w:sz w:val="28"/>
          <w:szCs w:val="28"/>
        </w:rPr>
        <w:t>и</w:t>
      </w:r>
      <w:r w:rsidRPr="00595C3E">
        <w:rPr>
          <w:rFonts w:ascii="Times New Roman" w:hAnsi="Times New Roman" w:cs="Times New Roman"/>
          <w:sz w:val="28"/>
          <w:szCs w:val="28"/>
        </w:rPr>
        <w:t xml:space="preserve"> документам</w:t>
      </w:r>
      <w:r w:rsidR="00376577">
        <w:rPr>
          <w:rFonts w:ascii="Times New Roman" w:hAnsi="Times New Roman" w:cs="Times New Roman"/>
          <w:sz w:val="28"/>
          <w:szCs w:val="28"/>
        </w:rPr>
        <w:t>и</w:t>
      </w:r>
      <w:r w:rsidR="003D562B" w:rsidRPr="00595C3E">
        <w:rPr>
          <w:rFonts w:ascii="Times New Roman" w:hAnsi="Times New Roman" w:cs="Times New Roman"/>
          <w:sz w:val="28"/>
          <w:szCs w:val="28"/>
        </w:rPr>
        <w:t xml:space="preserve"> исполнен</w:t>
      </w:r>
      <w:r w:rsidR="00595C3E" w:rsidRPr="00595C3E">
        <w:rPr>
          <w:rFonts w:ascii="Times New Roman" w:hAnsi="Times New Roman" w:cs="Times New Roman"/>
          <w:sz w:val="28"/>
          <w:szCs w:val="28"/>
        </w:rPr>
        <w:t>ы</w:t>
      </w:r>
      <w:r w:rsidR="000E2F4C" w:rsidRPr="00595C3E">
        <w:rPr>
          <w:rFonts w:ascii="Times New Roman" w:hAnsi="Times New Roman" w:cs="Times New Roman"/>
          <w:sz w:val="28"/>
          <w:szCs w:val="28"/>
        </w:rPr>
        <w:t xml:space="preserve">. </w:t>
      </w:r>
      <w:r w:rsidR="001C7002" w:rsidRPr="00595C3E">
        <w:rPr>
          <w:rFonts w:ascii="Times New Roman" w:hAnsi="Times New Roman" w:cs="Times New Roman"/>
          <w:sz w:val="28"/>
          <w:szCs w:val="28"/>
        </w:rPr>
        <w:t xml:space="preserve">На основании представленной информации </w:t>
      </w:r>
      <w:r w:rsidR="00994239" w:rsidRPr="00595C3E">
        <w:rPr>
          <w:rFonts w:ascii="Times New Roman" w:hAnsi="Times New Roman" w:cs="Times New Roman"/>
          <w:sz w:val="28"/>
          <w:szCs w:val="28"/>
        </w:rPr>
        <w:t>представлени</w:t>
      </w:r>
      <w:r w:rsidR="00BF4F3D">
        <w:rPr>
          <w:rFonts w:ascii="Times New Roman" w:hAnsi="Times New Roman" w:cs="Times New Roman"/>
          <w:sz w:val="28"/>
          <w:szCs w:val="28"/>
        </w:rPr>
        <w:t>я</w:t>
      </w:r>
      <w:r w:rsidR="00994239" w:rsidRPr="00595C3E">
        <w:rPr>
          <w:rFonts w:ascii="Times New Roman" w:hAnsi="Times New Roman" w:cs="Times New Roman"/>
          <w:sz w:val="28"/>
          <w:szCs w:val="28"/>
        </w:rPr>
        <w:t xml:space="preserve"> </w:t>
      </w:r>
      <w:r w:rsidRPr="00595C3E">
        <w:rPr>
          <w:rFonts w:ascii="Times New Roman" w:hAnsi="Times New Roman" w:cs="Times New Roman"/>
          <w:sz w:val="28"/>
          <w:szCs w:val="28"/>
        </w:rPr>
        <w:t>снят</w:t>
      </w:r>
      <w:r w:rsidR="00BF4F3D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 w:rsidRPr="00595C3E">
        <w:rPr>
          <w:rFonts w:ascii="Times New Roman" w:hAnsi="Times New Roman" w:cs="Times New Roman"/>
          <w:sz w:val="28"/>
          <w:szCs w:val="28"/>
        </w:rPr>
        <w:t xml:space="preserve"> с контроля.</w:t>
      </w:r>
    </w:p>
    <w:p w:rsidR="00775878" w:rsidRDefault="00775878"/>
    <w:sectPr w:rsidR="00775878" w:rsidSect="004D5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185"/>
    <w:rsid w:val="0007470E"/>
    <w:rsid w:val="000C3048"/>
    <w:rsid w:val="000E2F4C"/>
    <w:rsid w:val="0015432D"/>
    <w:rsid w:val="001C7002"/>
    <w:rsid w:val="00231E8D"/>
    <w:rsid w:val="002D3F5B"/>
    <w:rsid w:val="00376577"/>
    <w:rsid w:val="003C2B57"/>
    <w:rsid w:val="003D562B"/>
    <w:rsid w:val="003D7572"/>
    <w:rsid w:val="00446C79"/>
    <w:rsid w:val="00451185"/>
    <w:rsid w:val="004D55AE"/>
    <w:rsid w:val="004E08D2"/>
    <w:rsid w:val="00595C3E"/>
    <w:rsid w:val="00676CAF"/>
    <w:rsid w:val="00682828"/>
    <w:rsid w:val="00701771"/>
    <w:rsid w:val="00775878"/>
    <w:rsid w:val="0084289D"/>
    <w:rsid w:val="008B3E06"/>
    <w:rsid w:val="0092172C"/>
    <w:rsid w:val="00994239"/>
    <w:rsid w:val="009E7206"/>
    <w:rsid w:val="00BF4F3D"/>
    <w:rsid w:val="00C27536"/>
    <w:rsid w:val="00D43AC0"/>
    <w:rsid w:val="00D7346C"/>
    <w:rsid w:val="00EC1F60"/>
    <w:rsid w:val="00F16D7F"/>
    <w:rsid w:val="00F2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BBEDA-13AB-40D2-827B-FE8EAACC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8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2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Светалана В. Фефелова</dc:creator>
  <cp:keywords/>
  <dc:description/>
  <cp:lastModifiedBy>Светалана В. Фефелова</cp:lastModifiedBy>
  <cp:revision>18</cp:revision>
  <cp:lastPrinted>2018-03-05T04:30:00Z</cp:lastPrinted>
  <dcterms:created xsi:type="dcterms:W3CDTF">2018-02-01T01:32:00Z</dcterms:created>
  <dcterms:modified xsi:type="dcterms:W3CDTF">2018-03-16T01:18:00Z</dcterms:modified>
</cp:coreProperties>
</file>